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3402"/>
        <w:gridCol w:w="1701"/>
        <w:gridCol w:w="567"/>
        <w:gridCol w:w="992"/>
        <w:gridCol w:w="1134"/>
        <w:gridCol w:w="1418"/>
        <w:gridCol w:w="1559"/>
        <w:gridCol w:w="1559"/>
      </w:tblGrid>
      <w:tr w:rsidR="002B185A" w:rsidRPr="0019228C" w:rsidTr="0019228C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19228C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9228C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134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2B185A" w:rsidRPr="0019228C" w:rsidTr="0019228C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B185A" w:rsidRPr="0019228C" w:rsidRDefault="0019228C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6E7D56" w:rsidRPr="0019228C">
              <w:rPr>
                <w:sz w:val="20"/>
                <w:szCs w:val="20"/>
                <w:lang w:val="ru-RU"/>
              </w:rPr>
              <w:t>8 Т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D17B5" w:rsidRDefault="0019228C" w:rsidP="006E7D5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D17B5">
              <w:rPr>
                <w:rFonts w:eastAsiaTheme="minorHAnsi"/>
                <w:sz w:val="20"/>
                <w:szCs w:val="20"/>
                <w:lang w:val="ru-RU"/>
              </w:rPr>
              <w:t>Набор</w:t>
            </w:r>
            <w:bookmarkStart w:id="0" w:name="_GoBack"/>
            <w:bookmarkEnd w:id="0"/>
            <w:r w:rsidRPr="009D17B5">
              <w:rPr>
                <w:rFonts w:eastAsiaTheme="minorHAnsi"/>
                <w:sz w:val="20"/>
                <w:szCs w:val="20"/>
                <w:lang w:val="ru-RU"/>
              </w:rPr>
              <w:t xml:space="preserve"> столовых приборов</w:t>
            </w:r>
            <w:r w:rsidR="009D17B5" w:rsidRPr="009D17B5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="009D17B5" w:rsidRPr="009D17B5">
              <w:rPr>
                <w:rFonts w:eastAsiaTheme="minorHAnsi"/>
                <w:sz w:val="20"/>
                <w:szCs w:val="20"/>
                <w:lang w:val="ru-RU"/>
              </w:rPr>
              <w:t>из нержавеющей стали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19228C" w:rsidRPr="0019228C" w:rsidRDefault="0019228C" w:rsidP="0019228C">
            <w:pPr>
              <w:jc w:val="center"/>
              <w:rPr>
                <w:sz w:val="20"/>
                <w:szCs w:val="20"/>
                <w:lang w:val="kk-KZ"/>
              </w:rPr>
            </w:pPr>
            <w:r w:rsidRPr="0019228C">
              <w:rPr>
                <w:sz w:val="20"/>
                <w:szCs w:val="20"/>
                <w:lang w:val="kk-KZ"/>
              </w:rPr>
              <w:t>24 предметов на 6 персон</w:t>
            </w:r>
          </w:p>
          <w:p w:rsidR="0019228C" w:rsidRPr="0019228C" w:rsidRDefault="0019228C" w:rsidP="0019228C">
            <w:pPr>
              <w:jc w:val="center"/>
              <w:rPr>
                <w:sz w:val="20"/>
                <w:szCs w:val="20"/>
                <w:lang w:val="kk-KZ"/>
              </w:rPr>
            </w:pPr>
            <w:r w:rsidRPr="0019228C">
              <w:rPr>
                <w:sz w:val="20"/>
                <w:szCs w:val="20"/>
                <w:lang w:val="kk-KZ"/>
              </w:rPr>
              <w:t>Упаковка обязательна (кейс)</w:t>
            </w:r>
          </w:p>
          <w:p w:rsidR="0019228C" w:rsidRPr="0019228C" w:rsidRDefault="0019228C" w:rsidP="0019228C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19228C" w:rsidRPr="0019228C" w:rsidRDefault="0019228C" w:rsidP="0019228C">
            <w:pPr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kk-KZ"/>
              </w:rPr>
              <w:t>Ложка столовая из нержавеющей стали (6 шт)</w:t>
            </w:r>
            <w:r w:rsidRPr="0019228C">
              <w:rPr>
                <w:sz w:val="20"/>
                <w:szCs w:val="20"/>
                <w:lang w:val="ru-RU"/>
              </w:rPr>
              <w:t>: длина не менее 20 см. не более 21см., толщина не менее 0,3см не более 0,4см., гладкая сталь без узоров.</w:t>
            </w:r>
          </w:p>
          <w:p w:rsidR="0019228C" w:rsidRPr="0019228C" w:rsidRDefault="0019228C" w:rsidP="0019228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19228C" w:rsidRPr="0019228C" w:rsidRDefault="0019228C" w:rsidP="0019228C">
            <w:pPr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Ложка чайная из нержавеющей стали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19228C">
              <w:rPr>
                <w:sz w:val="20"/>
                <w:szCs w:val="20"/>
                <w:lang w:val="ru-RU"/>
              </w:rPr>
              <w:t xml:space="preserve">(6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шт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>): длина не менее 14см. не более 15см., толщина не менее 0,3см., без узоров гладкая сталь.</w:t>
            </w:r>
          </w:p>
          <w:p w:rsidR="0019228C" w:rsidRPr="0019228C" w:rsidRDefault="0019228C" w:rsidP="0019228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19228C" w:rsidRPr="0019228C" w:rsidRDefault="0019228C" w:rsidP="0019228C">
            <w:pPr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Вилка столовая (</w:t>
            </w:r>
            <w:r w:rsidRPr="0019228C">
              <w:rPr>
                <w:sz w:val="20"/>
                <w:szCs w:val="20"/>
                <w:lang w:val="kk-KZ"/>
              </w:rPr>
              <w:t xml:space="preserve">6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шт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>): материал из нержавеющей стали, длина не менее 20см., не более 21см., толщина не менее 0,3см. не более 0,4см, гладкая сталь без узоров.</w:t>
            </w:r>
          </w:p>
          <w:p w:rsidR="0019228C" w:rsidRPr="0019228C" w:rsidRDefault="0019228C" w:rsidP="0019228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2B185A" w:rsidRPr="0019228C" w:rsidRDefault="0019228C" w:rsidP="0019228C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Нож столовый из нержавеющей стали</w:t>
            </w:r>
            <w:r w:rsidRPr="0019228C">
              <w:rPr>
                <w:sz w:val="20"/>
                <w:szCs w:val="20"/>
                <w:lang w:val="kk-KZ"/>
              </w:rPr>
              <w:t xml:space="preserve"> </w:t>
            </w:r>
            <w:r w:rsidRPr="0019228C">
              <w:rPr>
                <w:sz w:val="20"/>
                <w:szCs w:val="20"/>
                <w:lang w:val="ru-RU"/>
              </w:rPr>
              <w:t xml:space="preserve">(6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шт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>): длина не менее 21см. не более 22,5см., толщина не менее 2,5 мм, не более 5 мм гладкая сталь без узоров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vAlign w:val="center"/>
          </w:tcPr>
          <w:p w:rsidR="002B185A" w:rsidRPr="0019228C" w:rsidRDefault="0019228C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Набор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19228C" w:rsidRDefault="0019228C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185A" w:rsidRPr="0019228C" w:rsidRDefault="0019228C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19 166,00</w:t>
            </w:r>
          </w:p>
        </w:tc>
        <w:tc>
          <w:tcPr>
            <w:tcW w:w="1134" w:type="dxa"/>
            <w:vAlign w:val="center"/>
          </w:tcPr>
          <w:p w:rsidR="002B185A" w:rsidRPr="0019228C" w:rsidRDefault="0019228C" w:rsidP="006E7D5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rFonts w:eastAsiaTheme="minorHAnsi"/>
                <w:sz w:val="20"/>
                <w:szCs w:val="20"/>
                <w:lang w:val="ru-RU"/>
              </w:rPr>
              <w:t>229</w:t>
            </w:r>
            <w:r w:rsidRPr="0019228C">
              <w:rPr>
                <w:rFonts w:eastAsiaTheme="minorHAnsi"/>
                <w:sz w:val="20"/>
                <w:szCs w:val="20"/>
                <w:lang w:val="ru-RU"/>
              </w:rPr>
              <w:t> </w:t>
            </w:r>
            <w:r w:rsidRPr="0019228C">
              <w:rPr>
                <w:rFonts w:eastAsiaTheme="minorHAnsi"/>
                <w:sz w:val="20"/>
                <w:szCs w:val="20"/>
                <w:lang w:val="ru-RU"/>
              </w:rPr>
              <w:t>992</w:t>
            </w:r>
            <w:r w:rsidRPr="0019228C">
              <w:rPr>
                <w:rFonts w:eastAsia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E6E43" w:rsidRPr="0019228C" w:rsidRDefault="002E6E43" w:rsidP="002E6E4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КАЗАХСТАН,</w:t>
            </w:r>
          </w:p>
          <w:p w:rsidR="002B185A" w:rsidRPr="0019228C" w:rsidRDefault="002E6E43" w:rsidP="002E6E43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9228C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2B185A" w:rsidRPr="0019228C" w:rsidRDefault="002E6E43" w:rsidP="00307710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kk-KZ"/>
              </w:rPr>
              <w:t>С даты подписания договорав течении 20 календарных дней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185A" w:rsidRPr="0019228C" w:rsidRDefault="002E6E43" w:rsidP="003F75A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Окончательный платеж - 100</w:t>
            </w:r>
            <w:proofErr w:type="gramStart"/>
            <w:r w:rsidRPr="0019228C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19228C">
              <w:rPr>
                <w:sz w:val="20"/>
                <w:szCs w:val="20"/>
                <w:lang w:val="ru-RU"/>
              </w:rPr>
              <w:t xml:space="preserve"> Промежуточный платеж - 0% , Предоплата – 0%</w:t>
            </w:r>
          </w:p>
        </w:tc>
      </w:tr>
    </w:tbl>
    <w:p w:rsidR="00687418" w:rsidRPr="005F7F05" w:rsidRDefault="009D17B5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146470"/>
    <w:rsid w:val="0019228C"/>
    <w:rsid w:val="001A5F8F"/>
    <w:rsid w:val="001A79DF"/>
    <w:rsid w:val="001C72FD"/>
    <w:rsid w:val="002A2498"/>
    <w:rsid w:val="002B185A"/>
    <w:rsid w:val="002E6E43"/>
    <w:rsid w:val="00307710"/>
    <w:rsid w:val="003806AA"/>
    <w:rsid w:val="003A2906"/>
    <w:rsid w:val="003F75A3"/>
    <w:rsid w:val="00496129"/>
    <w:rsid w:val="00596464"/>
    <w:rsid w:val="005F7F05"/>
    <w:rsid w:val="006A34DB"/>
    <w:rsid w:val="006E7D56"/>
    <w:rsid w:val="00886D93"/>
    <w:rsid w:val="009A5917"/>
    <w:rsid w:val="009C6328"/>
    <w:rsid w:val="009C6DD3"/>
    <w:rsid w:val="009D17B5"/>
    <w:rsid w:val="00A56B6F"/>
    <w:rsid w:val="00A56ED2"/>
    <w:rsid w:val="00A85A69"/>
    <w:rsid w:val="00AA7208"/>
    <w:rsid w:val="00B97880"/>
    <w:rsid w:val="00BA0CF0"/>
    <w:rsid w:val="00BC3087"/>
    <w:rsid w:val="00C0598A"/>
    <w:rsid w:val="00C70BF4"/>
    <w:rsid w:val="00E4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36</cp:revision>
  <cp:lastPrinted>2019-12-12T10:09:00Z</cp:lastPrinted>
  <dcterms:created xsi:type="dcterms:W3CDTF">2019-12-12T09:51:00Z</dcterms:created>
  <dcterms:modified xsi:type="dcterms:W3CDTF">2020-04-26T12:58:00Z</dcterms:modified>
</cp:coreProperties>
</file>