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2256"/>
        <w:gridCol w:w="4394"/>
        <w:gridCol w:w="1417"/>
        <w:gridCol w:w="1843"/>
        <w:gridCol w:w="1843"/>
        <w:gridCol w:w="1984"/>
      </w:tblGrid>
      <w:tr w:rsidR="005F7F05" w:rsidTr="008E6DD0">
        <w:trPr>
          <w:trHeight w:val="983"/>
          <w:jc w:val="center"/>
        </w:trPr>
        <w:tc>
          <w:tcPr>
            <w:tcW w:w="1000" w:type="dxa"/>
            <w:tcBorders>
              <w:right w:val="single" w:sz="6" w:space="0" w:color="000000"/>
            </w:tcBorders>
            <w:vAlign w:val="center"/>
          </w:tcPr>
          <w:p w:rsidR="005F7F05" w:rsidRPr="00BD37BC" w:rsidRDefault="005F7F05" w:rsidP="00F4769A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№ строки ПП</w:t>
            </w:r>
          </w:p>
        </w:tc>
        <w:tc>
          <w:tcPr>
            <w:tcW w:w="225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BD37BC" w:rsidRDefault="005F7F05" w:rsidP="00F4769A">
            <w:pPr>
              <w:pStyle w:val="TableParagraph"/>
              <w:ind w:left="6" w:hanging="6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Наименование и краткая характеристика</w:t>
            </w:r>
          </w:p>
        </w:tc>
        <w:tc>
          <w:tcPr>
            <w:tcW w:w="4394" w:type="dxa"/>
            <w:tcBorders>
              <w:left w:val="single" w:sz="6" w:space="0" w:color="000000"/>
            </w:tcBorders>
            <w:vAlign w:val="center"/>
          </w:tcPr>
          <w:p w:rsidR="005F7F05" w:rsidRPr="00BD37BC" w:rsidRDefault="005F7F05" w:rsidP="00F4769A">
            <w:pPr>
              <w:pStyle w:val="TableParagraph"/>
              <w:ind w:left="6" w:hanging="39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Дополнительная характеристика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BD37BC" w:rsidRDefault="005F7F05" w:rsidP="00F4769A">
            <w:pPr>
              <w:pStyle w:val="TableParagraph"/>
              <w:ind w:left="6" w:firstLine="32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Цена за единицу без НДС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5F7F05" w:rsidRPr="00BD37BC" w:rsidRDefault="005F7F05" w:rsidP="00F4769A">
            <w:pPr>
              <w:pStyle w:val="TableParagraph"/>
              <w:ind w:left="6" w:hanging="6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1843" w:type="dxa"/>
            <w:vAlign w:val="center"/>
          </w:tcPr>
          <w:p w:rsidR="005F7F05" w:rsidRPr="00BD37BC" w:rsidRDefault="00BD37BC" w:rsidP="00F4769A">
            <w:pPr>
              <w:pStyle w:val="TableParagraph"/>
              <w:ind w:left="6" w:hanging="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Сроки оказания услуг</w:t>
            </w:r>
          </w:p>
        </w:tc>
        <w:tc>
          <w:tcPr>
            <w:tcW w:w="1984" w:type="dxa"/>
            <w:vAlign w:val="center"/>
          </w:tcPr>
          <w:p w:rsidR="005F7F05" w:rsidRPr="00BD37BC" w:rsidRDefault="005F7F05" w:rsidP="00F4769A">
            <w:pPr>
              <w:pStyle w:val="TableParagraph"/>
              <w:ind w:left="6" w:hanging="48"/>
              <w:jc w:val="center"/>
              <w:rPr>
                <w:b/>
                <w:sz w:val="24"/>
                <w:szCs w:val="24"/>
                <w:lang w:val="ru-RU"/>
              </w:rPr>
            </w:pPr>
            <w:r w:rsidRPr="00BD37BC">
              <w:rPr>
                <w:b/>
                <w:sz w:val="24"/>
                <w:szCs w:val="24"/>
                <w:lang w:val="ru-RU"/>
              </w:rPr>
              <w:t>Условия оплаты</w:t>
            </w:r>
          </w:p>
        </w:tc>
      </w:tr>
      <w:tr w:rsidR="005F7F05" w:rsidRPr="00BD37BC" w:rsidTr="008E6DD0">
        <w:trPr>
          <w:trHeight w:val="5804"/>
          <w:jc w:val="center"/>
        </w:trPr>
        <w:tc>
          <w:tcPr>
            <w:tcW w:w="1000" w:type="dxa"/>
            <w:tcBorders>
              <w:right w:val="single" w:sz="6" w:space="0" w:color="000000"/>
            </w:tcBorders>
            <w:vAlign w:val="center"/>
          </w:tcPr>
          <w:p w:rsidR="005F7F05" w:rsidRPr="002D4AAE" w:rsidRDefault="00BD37BC" w:rsidP="00F4769A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 w:rsidRPr="002D4AAE">
              <w:rPr>
                <w:sz w:val="24"/>
                <w:szCs w:val="24"/>
                <w:lang w:val="ru-RU"/>
              </w:rPr>
              <w:t>57</w:t>
            </w:r>
            <w:r w:rsidR="00C70BF4" w:rsidRPr="002D4AAE">
              <w:rPr>
                <w:sz w:val="24"/>
                <w:szCs w:val="24"/>
                <w:lang w:val="ru-RU"/>
              </w:rPr>
              <w:t xml:space="preserve"> У</w:t>
            </w:r>
          </w:p>
        </w:tc>
        <w:tc>
          <w:tcPr>
            <w:tcW w:w="225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2D4AAE" w:rsidRDefault="00BD37BC" w:rsidP="00F4769A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D4AAE">
              <w:rPr>
                <w:sz w:val="24"/>
                <w:szCs w:val="24"/>
                <w:lang w:val="ru-RU"/>
              </w:rPr>
              <w:t>Услуги по проведению аудита финансовой отчетности</w:t>
            </w:r>
          </w:p>
        </w:tc>
        <w:tc>
          <w:tcPr>
            <w:tcW w:w="4394" w:type="dxa"/>
            <w:tcBorders>
              <w:left w:val="single" w:sz="6" w:space="0" w:color="000000"/>
            </w:tcBorders>
            <w:vAlign w:val="center"/>
          </w:tcPr>
          <w:p w:rsidR="008E6DD0" w:rsidRPr="000F4E68" w:rsidRDefault="008E6DD0" w:rsidP="008E6DD0">
            <w:pPr>
              <w:pStyle w:val="a7"/>
              <w:numPr>
                <w:ilvl w:val="0"/>
                <w:numId w:val="1"/>
              </w:numPr>
              <w:tabs>
                <w:tab w:val="left" w:pos="283"/>
              </w:tabs>
              <w:ind w:left="57" w:right="142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выпуск </w:t>
            </w:r>
            <w:r w:rsidRPr="000F4E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аудиторск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ого</w:t>
            </w:r>
            <w:r w:rsidRPr="000F4E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отчет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0F4E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 отдельной финансовой отчетности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Балхашская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ТЭС»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подготовленных в соответствии с МСФО </w:t>
            </w:r>
            <w:r w:rsidRPr="000F4E68">
              <w:rPr>
                <w:rFonts w:ascii="Times New Roman" w:hAnsi="Times New Roman"/>
                <w:sz w:val="24"/>
                <w:szCs w:val="24"/>
                <w:lang w:val="ru-RU"/>
              </w:rPr>
              <w:t>по состоянию и за год, заканчивающиеся 31 декабря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  <w:r w:rsidRPr="000F4E6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г., 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русском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E6DD0" w:rsidRPr="000F4E68" w:rsidRDefault="008E6DD0" w:rsidP="008E6DD0">
            <w:pPr>
              <w:pStyle w:val="a7"/>
              <w:widowControl/>
              <w:numPr>
                <w:ilvl w:val="0"/>
                <w:numId w:val="1"/>
              </w:numPr>
              <w:tabs>
                <w:tab w:val="left" w:pos="283"/>
              </w:tabs>
              <w:ind w:left="57" w:right="142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предоставление </w:t>
            </w:r>
            <w:r w:rsidRPr="000F4E68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отчета руководству 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бланке организации поставщика за подписью руководителя или уполномоченного им лица, по итогам аудита отдельной финансовой отчетности</w:t>
            </w:r>
            <w:r w:rsidRPr="00E81FF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АО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Балхашская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ТЭС»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подготовленных в соответствии с МСФО, </w:t>
            </w:r>
            <w:r w:rsidRPr="000F4E68">
              <w:rPr>
                <w:rFonts w:ascii="Times New Roman" w:hAnsi="Times New Roman"/>
                <w:sz w:val="24"/>
                <w:szCs w:val="24"/>
                <w:lang w:val="ru-RU"/>
              </w:rPr>
              <w:t>по состоянию и за года, заканчивающиеся 31 декабря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  <w:r w:rsidRPr="000F4E68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 предоставлением соответствующих рекомендаций по устранению недостатков, на бланке организации поставщика за подписью руководителя или уполномоченного им лица</w:t>
            </w:r>
            <w:bookmarkStart w:id="0" w:name="_GoBack"/>
            <w:bookmarkEnd w:id="0"/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на русском язык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0F4E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F7F05" w:rsidRPr="005F7F05" w:rsidRDefault="005F7F05" w:rsidP="008E6DD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5F7F05" w:rsidRDefault="00BD37BC" w:rsidP="00F4769A">
            <w:pPr>
              <w:pStyle w:val="TableParagraph"/>
              <w:ind w:left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500 000</w:t>
            </w:r>
            <w:r w:rsidR="00C70BF4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843" w:type="dxa"/>
            <w:tcBorders>
              <w:right w:val="single" w:sz="6" w:space="0" w:color="000000"/>
            </w:tcBorders>
            <w:vAlign w:val="center"/>
          </w:tcPr>
          <w:p w:rsidR="005F7F05" w:rsidRPr="005F7F05" w:rsidRDefault="005F7F05" w:rsidP="00F4769A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>КАЗАХСТАН,</w:t>
            </w:r>
          </w:p>
          <w:p w:rsidR="005F7F05" w:rsidRPr="005F7F05" w:rsidRDefault="005F7F05" w:rsidP="00F4769A">
            <w:pPr>
              <w:pStyle w:val="TableParagraph"/>
              <w:ind w:left="114" w:right="10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F7F05">
              <w:rPr>
                <w:sz w:val="24"/>
                <w:szCs w:val="24"/>
                <w:lang w:val="ru-RU"/>
              </w:rPr>
              <w:t>г.Нур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-Султан, </w:t>
            </w:r>
            <w:proofErr w:type="spellStart"/>
            <w:r w:rsidRPr="005F7F05">
              <w:rPr>
                <w:sz w:val="24"/>
                <w:szCs w:val="24"/>
                <w:lang w:val="ru-RU"/>
              </w:rPr>
              <w:t>пр.Кабанбай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 Батыра 15А, Блок Б</w:t>
            </w:r>
          </w:p>
        </w:tc>
        <w:tc>
          <w:tcPr>
            <w:tcW w:w="1843" w:type="dxa"/>
            <w:vAlign w:val="center"/>
          </w:tcPr>
          <w:p w:rsidR="005F7F05" w:rsidRPr="005F7F05" w:rsidRDefault="00BD37BC" w:rsidP="00F4769A">
            <w:pPr>
              <w:pStyle w:val="TableParagraph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0F4E6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течении 30 календарных дней с момента подписания договора</w:t>
            </w:r>
          </w:p>
        </w:tc>
        <w:tc>
          <w:tcPr>
            <w:tcW w:w="1984" w:type="dxa"/>
            <w:vAlign w:val="center"/>
          </w:tcPr>
          <w:p w:rsidR="005F7F05" w:rsidRPr="005F7F05" w:rsidRDefault="00C70BF4" w:rsidP="00F4769A">
            <w:pPr>
              <w:pStyle w:val="TableParagraph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  <w:r w:rsidRPr="00C70BF4">
              <w:rPr>
                <w:sz w:val="24"/>
                <w:szCs w:val="24"/>
                <w:lang w:val="ru-RU"/>
              </w:rPr>
              <w:t>Окончательный платеж - 100</w:t>
            </w:r>
            <w:proofErr w:type="gramStart"/>
            <w:r w:rsidRPr="00C70BF4">
              <w:rPr>
                <w:sz w:val="24"/>
                <w:szCs w:val="24"/>
                <w:lang w:val="ru-RU"/>
              </w:rPr>
              <w:t>% ,</w:t>
            </w:r>
            <w:proofErr w:type="gramEnd"/>
            <w:r w:rsidRPr="00C70BF4">
              <w:rPr>
                <w:sz w:val="24"/>
                <w:szCs w:val="24"/>
                <w:lang w:val="ru-RU"/>
              </w:rPr>
              <w:t xml:space="preserve"> Промежуточный платеж - 0% , Предоплата - 0%</w:t>
            </w:r>
          </w:p>
        </w:tc>
      </w:tr>
    </w:tbl>
    <w:p w:rsidR="00687418" w:rsidRPr="005F7F05" w:rsidRDefault="008E6DD0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B244F"/>
    <w:multiLevelType w:val="hybridMultilevel"/>
    <w:tmpl w:val="73F04406"/>
    <w:lvl w:ilvl="0" w:tplc="E77AF604">
      <w:start w:val="1"/>
      <w:numFmt w:val="decimal"/>
      <w:lvlText w:val="%1)"/>
      <w:lvlJc w:val="left"/>
      <w:pPr>
        <w:ind w:left="1977" w:hanging="1410"/>
      </w:pPr>
      <w:rPr>
        <w:rFonts w:ascii="Times New Roman" w:eastAsiaTheme="minorHAnsi" w:hAnsi="Times New Roman" w:cstheme="minorBidi"/>
      </w:rPr>
    </w:lvl>
    <w:lvl w:ilvl="1" w:tplc="4950F9E8">
      <w:start w:val="1"/>
      <w:numFmt w:val="decimal"/>
      <w:lvlText w:val="%2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32A40"/>
    <w:rsid w:val="00146470"/>
    <w:rsid w:val="001A79DF"/>
    <w:rsid w:val="002A2498"/>
    <w:rsid w:val="002D4AAE"/>
    <w:rsid w:val="003A2906"/>
    <w:rsid w:val="00496129"/>
    <w:rsid w:val="00596464"/>
    <w:rsid w:val="005F7F05"/>
    <w:rsid w:val="008E6DD0"/>
    <w:rsid w:val="00A56B6F"/>
    <w:rsid w:val="00AA7208"/>
    <w:rsid w:val="00B97880"/>
    <w:rsid w:val="00BC3087"/>
    <w:rsid w:val="00BD37BC"/>
    <w:rsid w:val="00C70BF4"/>
    <w:rsid w:val="00E427B9"/>
    <w:rsid w:val="00F4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List Paragraph"/>
    <w:basedOn w:val="a"/>
    <w:link w:val="a8"/>
    <w:uiPriority w:val="34"/>
    <w:qFormat/>
    <w:rsid w:val="008E6DD0"/>
    <w:pPr>
      <w:autoSpaceDE/>
      <w:autoSpaceDN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8">
    <w:name w:val="Абзац списка Знак"/>
    <w:link w:val="a7"/>
    <w:uiPriority w:val="34"/>
    <w:rsid w:val="008E6DD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14</cp:revision>
  <cp:lastPrinted>2019-12-12T10:09:00Z</cp:lastPrinted>
  <dcterms:created xsi:type="dcterms:W3CDTF">2019-12-12T09:51:00Z</dcterms:created>
  <dcterms:modified xsi:type="dcterms:W3CDTF">2020-04-09T05:54:00Z</dcterms:modified>
</cp:coreProperties>
</file>