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CE" w:rsidRPr="005B7264" w:rsidRDefault="000A44CE" w:rsidP="000A44CE">
      <w:pPr>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        </w:t>
      </w:r>
      <w:r w:rsidRPr="000A44CE">
        <w:rPr>
          <w:rFonts w:ascii="Times New Roman" w:hAnsi="Times New Roman" w:cs="Times New Roman"/>
          <w:b/>
          <w:sz w:val="28"/>
          <w:szCs w:val="28"/>
          <w:lang w:val="en-US"/>
        </w:rPr>
        <w:t xml:space="preserve"> </w:t>
      </w:r>
      <w:r w:rsidRPr="005B7264">
        <w:rPr>
          <w:rFonts w:ascii="Times New Roman" w:hAnsi="Times New Roman" w:cs="Times New Roman"/>
          <w:b/>
          <w:sz w:val="28"/>
          <w:szCs w:val="28"/>
          <w:lang w:val="en-US"/>
        </w:rPr>
        <w:t xml:space="preserve"> Meeting on </w:t>
      </w:r>
      <w:r w:rsidR="00F45A79">
        <w:rPr>
          <w:rFonts w:ascii="Times New Roman" w:hAnsi="Times New Roman" w:cs="Times New Roman"/>
          <w:b/>
          <w:sz w:val="28"/>
          <w:szCs w:val="28"/>
          <w:lang w:val="en-US"/>
        </w:rPr>
        <w:t>October 24</w:t>
      </w:r>
      <w:r w:rsidRPr="005B7264">
        <w:rPr>
          <w:rFonts w:ascii="Times New Roman" w:hAnsi="Times New Roman" w:cs="Times New Roman"/>
          <w:b/>
          <w:sz w:val="28"/>
          <w:szCs w:val="28"/>
          <w:lang w:val="en-US"/>
        </w:rPr>
        <w:t>, 2017.</w:t>
      </w:r>
    </w:p>
    <w:p w:rsidR="000A44CE" w:rsidRPr="005B7264" w:rsidRDefault="000A44CE" w:rsidP="000A44CE">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 xml:space="preserve">The following items </w:t>
      </w:r>
      <w:proofErr w:type="gramStart"/>
      <w:r w:rsidRPr="005B7264">
        <w:rPr>
          <w:rFonts w:ascii="Times New Roman" w:hAnsi="Times New Roman" w:cs="Times New Roman"/>
          <w:sz w:val="28"/>
          <w:szCs w:val="28"/>
          <w:lang w:val="en-US"/>
        </w:rPr>
        <w:t>were considered</w:t>
      </w:r>
      <w:proofErr w:type="gramEnd"/>
      <w:r w:rsidRPr="005B7264">
        <w:rPr>
          <w:rFonts w:ascii="Times New Roman" w:hAnsi="Times New Roman" w:cs="Times New Roman"/>
          <w:sz w:val="28"/>
          <w:szCs w:val="28"/>
          <w:lang w:val="en-US"/>
        </w:rPr>
        <w:t xml:space="preserve"> at the meeting of the Company’s Board of Directors dated </w:t>
      </w:r>
      <w:r w:rsidR="00F45A79">
        <w:rPr>
          <w:rFonts w:ascii="Times New Roman" w:hAnsi="Times New Roman" w:cs="Times New Roman"/>
          <w:sz w:val="28"/>
          <w:szCs w:val="28"/>
          <w:lang w:val="en-US"/>
        </w:rPr>
        <w:t>October 24</w:t>
      </w:r>
      <w:r w:rsidRPr="005B7264">
        <w:rPr>
          <w:rFonts w:ascii="Times New Roman" w:hAnsi="Times New Roman" w:cs="Times New Roman"/>
          <w:sz w:val="28"/>
          <w:szCs w:val="28"/>
          <w:lang w:val="en-US"/>
        </w:rPr>
        <w:t>, 2017 in accordance with the Company’s Charter, the Regulations on the Board of Directors of the Company, the Law of the Republic of Kazakhstan “On Joint-Stock Companies”:</w:t>
      </w:r>
    </w:p>
    <w:p w:rsidR="00E7384E" w:rsidRPr="00E7384E" w:rsidRDefault="00E7384E" w:rsidP="00E7384E">
      <w:pPr>
        <w:spacing w:after="0" w:line="240" w:lineRule="auto"/>
        <w:ind w:firstLine="567"/>
        <w:jc w:val="both"/>
        <w:rPr>
          <w:rFonts w:ascii="Times New Roman" w:hAnsi="Times New Roman" w:cs="Times New Roman"/>
          <w:b/>
          <w:sz w:val="28"/>
          <w:szCs w:val="28"/>
        </w:rPr>
      </w:pPr>
      <w:r w:rsidRPr="00E7384E">
        <w:rPr>
          <w:rFonts w:ascii="Times New Roman" w:hAnsi="Times New Roman" w:cs="Times New Roman"/>
          <w:sz w:val="28"/>
          <w:szCs w:val="28"/>
          <w:lang w:val="en-US"/>
        </w:rPr>
        <w:t>-</w:t>
      </w:r>
      <w:r w:rsidRPr="00840C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imposing discipline </w:t>
      </w:r>
      <w:r>
        <w:rPr>
          <w:rFonts w:ascii="Times New Roman" w:hAnsi="Times New Roman" w:cs="Times New Roman"/>
          <w:sz w:val="28"/>
          <w:szCs w:val="28"/>
          <w:lang w:val="en-US"/>
        </w:rPr>
        <w:t>actions</w:t>
      </w:r>
      <w:r>
        <w:rPr>
          <w:rFonts w:ascii="Times New Roman" w:hAnsi="Times New Roman" w:cs="Times New Roman"/>
          <w:sz w:val="28"/>
          <w:szCs w:val="28"/>
        </w:rPr>
        <w:t>;</w:t>
      </w:r>
    </w:p>
    <w:p w:rsid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b/>
          <w:sz w:val="28"/>
          <w:szCs w:val="28"/>
          <w:lang w:val="en-US"/>
        </w:rPr>
        <w:t xml:space="preserve">- </w:t>
      </w:r>
      <w:r w:rsidRPr="00840CE4">
        <w:rPr>
          <w:rFonts w:ascii="Times New Roman" w:hAnsi="Times New Roman" w:cs="Times New Roman"/>
          <w:sz w:val="28"/>
          <w:szCs w:val="28"/>
          <w:lang w:val="en-US"/>
        </w:rPr>
        <w:t xml:space="preserve">Information on implementation of the decisions/instructions from the previous “Samruk-Energy” JSC Board of directors meeting </w:t>
      </w:r>
    </w:p>
    <w:p w:rsidR="00E7384E" w:rsidRPr="00E7384E" w:rsidRDefault="00E7384E" w:rsidP="00E7384E">
      <w:pPr>
        <w:spacing w:after="0" w:line="240" w:lineRule="auto"/>
        <w:ind w:firstLine="567"/>
        <w:jc w:val="both"/>
        <w:rPr>
          <w:rFonts w:ascii="Times New Roman" w:hAnsi="Times New Roman" w:cs="Times New Roman"/>
          <w:b/>
          <w:sz w:val="28"/>
          <w:szCs w:val="28"/>
          <w:lang w:val="en-US"/>
        </w:rPr>
      </w:pPr>
      <w:r w:rsidRPr="00E7384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40CE4">
        <w:rPr>
          <w:rFonts w:ascii="Times New Roman" w:hAnsi="Times New Roman" w:cs="Times New Roman"/>
          <w:sz w:val="28"/>
          <w:szCs w:val="28"/>
          <w:lang w:val="en-US"/>
        </w:rPr>
        <w:t>On approval of the JSC “Samruk-Energy” Development pla</w:t>
      </w:r>
      <w:r>
        <w:rPr>
          <w:rFonts w:ascii="Times New Roman" w:hAnsi="Times New Roman" w:cs="Times New Roman"/>
          <w:sz w:val="28"/>
          <w:szCs w:val="28"/>
          <w:lang w:val="en-US"/>
        </w:rPr>
        <w:t>n (Business plan) for 2018-</w:t>
      </w:r>
      <w:r>
        <w:rPr>
          <w:rFonts w:ascii="Times New Roman" w:hAnsi="Times New Roman" w:cs="Times New Roman"/>
          <w:sz w:val="28"/>
          <w:szCs w:val="28"/>
          <w:lang w:val="en-US"/>
        </w:rPr>
        <w:t>2022;</w:t>
      </w:r>
    </w:p>
    <w:p w:rsid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Pr="00840CE4">
        <w:rPr>
          <w:rFonts w:ascii="Times New Roman" w:hAnsi="Times New Roman" w:cs="Times New Roman"/>
          <w:sz w:val="28"/>
          <w:szCs w:val="28"/>
          <w:lang w:val="en-US"/>
        </w:rPr>
        <w:t xml:space="preserve"> consideration of Report about interested party transactions in respect to which </w:t>
      </w:r>
      <w:r w:rsidRPr="00E7384E">
        <w:rPr>
          <w:rFonts w:ascii="Times New Roman" w:hAnsi="Times New Roman" w:cs="Times New Roman"/>
          <w:sz w:val="28"/>
          <w:szCs w:val="28"/>
          <w:lang w:val="en-US"/>
        </w:rPr>
        <w:t>«</w:t>
      </w:r>
      <w:r w:rsidRPr="00840CE4">
        <w:rPr>
          <w:rFonts w:ascii="Times New Roman" w:hAnsi="Times New Roman" w:cs="Times New Roman"/>
          <w:sz w:val="28"/>
          <w:szCs w:val="28"/>
          <w:lang w:val="en-US"/>
        </w:rPr>
        <w:t>Samruk-Energy</w:t>
      </w:r>
      <w:r w:rsidRPr="00E7384E">
        <w:rPr>
          <w:rFonts w:ascii="Times New Roman" w:hAnsi="Times New Roman" w:cs="Times New Roman"/>
          <w:sz w:val="28"/>
          <w:szCs w:val="28"/>
          <w:lang w:val="en-US"/>
        </w:rPr>
        <w:t>»</w:t>
      </w:r>
      <w:r>
        <w:rPr>
          <w:rFonts w:ascii="Times New Roman" w:hAnsi="Times New Roman" w:cs="Times New Roman"/>
          <w:sz w:val="28"/>
          <w:szCs w:val="28"/>
          <w:lang w:val="en-US"/>
        </w:rPr>
        <w:t xml:space="preserve"> JSC </w:t>
      </w:r>
      <w:r w:rsidRPr="00840CE4">
        <w:rPr>
          <w:rFonts w:ascii="Times New Roman" w:hAnsi="Times New Roman" w:cs="Times New Roman"/>
          <w:sz w:val="28"/>
          <w:szCs w:val="28"/>
          <w:lang w:val="en-US"/>
        </w:rPr>
        <w:t>Management Board made decisions in the third quarter of 2017 year</w:t>
      </w:r>
      <w:proofErr w:type="gramStart"/>
      <w:r>
        <w:rPr>
          <w:rFonts w:ascii="Times New Roman" w:hAnsi="Times New Roman" w:cs="Times New Roman"/>
          <w:sz w:val="28"/>
          <w:szCs w:val="28"/>
          <w:lang w:val="en-US"/>
        </w:rPr>
        <w:t>;</w:t>
      </w:r>
      <w:proofErr w:type="gramEnd"/>
    </w:p>
    <w:p w:rsidR="00E7384E" w:rsidRPr="00E7384E" w:rsidRDefault="00E7384E" w:rsidP="00E7384E">
      <w:pPr>
        <w:spacing w:after="0" w:line="240" w:lineRule="auto"/>
        <w:ind w:firstLine="567"/>
        <w:jc w:val="both"/>
        <w:rPr>
          <w:rFonts w:ascii="Times New Roman" w:hAnsi="Times New Roman" w:cs="Times New Roman"/>
          <w:b/>
          <w:sz w:val="28"/>
          <w:szCs w:val="28"/>
          <w:lang w:val="en-US"/>
        </w:rPr>
      </w:pPr>
      <w:r w:rsidRPr="00E7384E">
        <w:rPr>
          <w:rFonts w:ascii="Times New Roman" w:hAnsi="Times New Roman" w:cs="Times New Roman"/>
          <w:sz w:val="28"/>
          <w:szCs w:val="28"/>
          <w:lang w:val="en-US"/>
        </w:rPr>
        <w:t xml:space="preserve">- </w:t>
      </w:r>
      <w:r w:rsidRPr="00840CE4">
        <w:rPr>
          <w:rFonts w:ascii="Times New Roman" w:hAnsi="Times New Roman" w:cs="Times New Roman"/>
          <w:sz w:val="28"/>
          <w:szCs w:val="28"/>
          <w:lang w:val="en-US"/>
        </w:rPr>
        <w:t>On approval of the organizational structure</w:t>
      </w:r>
      <w:r>
        <w:rPr>
          <w:rFonts w:ascii="Times New Roman" w:hAnsi="Times New Roman" w:cs="Times New Roman"/>
          <w:sz w:val="28"/>
          <w:szCs w:val="28"/>
          <w:lang w:val="en-US"/>
        </w:rPr>
        <w:t xml:space="preserve"> </w:t>
      </w:r>
      <w:r w:rsidRPr="00840CE4">
        <w:rPr>
          <w:rFonts w:ascii="Times New Roman" w:hAnsi="Times New Roman" w:cs="Times New Roman"/>
          <w:sz w:val="28"/>
          <w:szCs w:val="28"/>
          <w:lang w:val="en-US"/>
        </w:rPr>
        <w:t>of "Samruk-Energy" JSC in the new edition</w:t>
      </w:r>
      <w:r w:rsidRPr="00E7384E">
        <w:rPr>
          <w:rFonts w:ascii="Times New Roman" w:hAnsi="Times New Roman" w:cs="Times New Roman"/>
          <w:sz w:val="28"/>
          <w:szCs w:val="28"/>
          <w:lang w:val="en-US"/>
        </w:rPr>
        <w:t>;</w:t>
      </w:r>
    </w:p>
    <w:p w:rsidR="00E7384E" w:rsidRDefault="00E7384E" w:rsidP="00E7384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D6641">
        <w:rPr>
          <w:rFonts w:ascii="Times New Roman" w:hAnsi="Times New Roman" w:cs="Times New Roman"/>
          <w:sz w:val="28"/>
          <w:szCs w:val="28"/>
          <w:lang w:val="en-US"/>
        </w:rPr>
        <w:t>On some matters of “Samruk-Ene</w:t>
      </w:r>
      <w:r>
        <w:rPr>
          <w:rFonts w:ascii="Times New Roman" w:hAnsi="Times New Roman" w:cs="Times New Roman"/>
          <w:sz w:val="28"/>
          <w:szCs w:val="28"/>
          <w:lang w:val="en-US"/>
        </w:rPr>
        <w:t>rgy” JSC Management Board</w:t>
      </w:r>
      <w:r w:rsidRPr="00E7384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E7384E" w:rsidRPr="00E7384E" w:rsidRDefault="00E7384E" w:rsidP="00E7384E">
      <w:pPr>
        <w:spacing w:after="0" w:line="240" w:lineRule="auto"/>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ED6641">
        <w:rPr>
          <w:rFonts w:ascii="Times New Roman" w:hAnsi="Times New Roman" w:cs="Times New Roman"/>
          <w:sz w:val="28"/>
          <w:szCs w:val="28"/>
          <w:lang w:val="en-US"/>
        </w:rPr>
        <w:t xml:space="preserve">On approving the list of matters pertaining to decisions made by “Samruk-Energy” JSC Board of Directors, information whereof </w:t>
      </w:r>
      <w:proofErr w:type="gramStart"/>
      <w:r w:rsidRPr="00ED6641">
        <w:rPr>
          <w:rFonts w:ascii="Times New Roman" w:hAnsi="Times New Roman" w:cs="Times New Roman"/>
          <w:sz w:val="28"/>
          <w:szCs w:val="28"/>
          <w:lang w:val="en-US"/>
        </w:rPr>
        <w:t>must be communicated</w:t>
      </w:r>
      <w:proofErr w:type="gramEnd"/>
      <w:r w:rsidRPr="00ED6641">
        <w:rPr>
          <w:rFonts w:ascii="Times New Roman" w:hAnsi="Times New Roman" w:cs="Times New Roman"/>
          <w:sz w:val="28"/>
          <w:szCs w:val="28"/>
          <w:lang w:val="en-US"/>
        </w:rPr>
        <w:t xml:space="preserve"> to the Sole Sha</w:t>
      </w:r>
      <w:r>
        <w:rPr>
          <w:rFonts w:ascii="Times New Roman" w:hAnsi="Times New Roman" w:cs="Times New Roman"/>
          <w:sz w:val="28"/>
          <w:szCs w:val="28"/>
          <w:lang w:val="en-US"/>
        </w:rPr>
        <w:t>reholder and investors</w:t>
      </w:r>
      <w:r w:rsidRPr="00E7384E">
        <w:rPr>
          <w:rFonts w:ascii="Times New Roman" w:hAnsi="Times New Roman" w:cs="Times New Roman"/>
          <w:sz w:val="28"/>
          <w:szCs w:val="28"/>
          <w:lang w:val="en-US"/>
        </w:rPr>
        <w:t>;</w:t>
      </w:r>
    </w:p>
    <w:p w:rsidR="00E7384E" w:rsidRPr="00E7384E" w:rsidRDefault="00E7384E" w:rsidP="00E7384E">
      <w:pPr>
        <w:spacing w:after="0" w:line="240" w:lineRule="auto"/>
        <w:ind w:firstLine="567"/>
        <w:jc w:val="both"/>
        <w:rPr>
          <w:rFonts w:ascii="Times New Roman" w:hAnsi="Times New Roman" w:cs="Times New Roman"/>
          <w:sz w:val="28"/>
          <w:szCs w:val="28"/>
          <w:lang w:val="en-US"/>
        </w:rPr>
      </w:pPr>
      <w:proofErr w:type="gramStart"/>
      <w:r w:rsidRPr="00E7384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D6641">
        <w:rPr>
          <w:rFonts w:ascii="Times New Roman" w:hAnsi="Times New Roman" w:cs="Times New Roman"/>
          <w:sz w:val="28"/>
          <w:szCs w:val="28"/>
          <w:lang w:val="en-US"/>
        </w:rPr>
        <w:t>On approval of Action Plan for implementation of expectations of “Samruk-Energy” JSC</w:t>
      </w:r>
      <w:proofErr w:type="gramEnd"/>
      <w:r w:rsidRPr="00ED6641">
        <w:rPr>
          <w:rFonts w:ascii="Times New Roman" w:hAnsi="Times New Roman" w:cs="Times New Roman"/>
          <w:sz w:val="28"/>
          <w:szCs w:val="28"/>
          <w:lang w:val="en-US"/>
        </w:rPr>
        <w:t xml:space="preserve"> sole shareholder for 201</w:t>
      </w:r>
      <w:r>
        <w:rPr>
          <w:rFonts w:ascii="Times New Roman" w:hAnsi="Times New Roman" w:cs="Times New Roman"/>
          <w:sz w:val="28"/>
          <w:szCs w:val="28"/>
          <w:lang w:val="en-US"/>
        </w:rPr>
        <w:t>8-2022</w:t>
      </w:r>
      <w:r w:rsidRPr="00E7384E">
        <w:rPr>
          <w:rFonts w:ascii="Times New Roman" w:hAnsi="Times New Roman" w:cs="Times New Roman"/>
          <w:sz w:val="28"/>
          <w:szCs w:val="28"/>
          <w:lang w:val="en-US"/>
        </w:rPr>
        <w:t>;</w:t>
      </w:r>
    </w:p>
    <w:p w:rsidR="00E7384E" w:rsidRP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w:t>
      </w:r>
      <w:r w:rsidRPr="00ED6641">
        <w:rPr>
          <w:lang w:val="en-US"/>
        </w:rPr>
        <w:t xml:space="preserve"> </w:t>
      </w:r>
      <w:r w:rsidRPr="00ED6641">
        <w:rPr>
          <w:rFonts w:ascii="Times New Roman" w:hAnsi="Times New Roman" w:cs="Times New Roman"/>
          <w:sz w:val="28"/>
          <w:szCs w:val="28"/>
          <w:lang w:val="en-US"/>
        </w:rPr>
        <w:t>On approval of Report on the work in the field of occupational health and safety and occupational injuries for 9 mon</w:t>
      </w:r>
      <w:r>
        <w:rPr>
          <w:rFonts w:ascii="Times New Roman" w:hAnsi="Times New Roman" w:cs="Times New Roman"/>
          <w:sz w:val="28"/>
          <w:szCs w:val="28"/>
          <w:lang w:val="en-US"/>
        </w:rPr>
        <w:t>ths of 2017</w:t>
      </w:r>
      <w:r w:rsidRPr="00E7384E">
        <w:rPr>
          <w:rFonts w:ascii="Times New Roman" w:hAnsi="Times New Roman" w:cs="Times New Roman"/>
          <w:sz w:val="28"/>
          <w:szCs w:val="28"/>
          <w:lang w:val="en-US"/>
        </w:rPr>
        <w:t>;</w:t>
      </w:r>
    </w:p>
    <w:p w:rsidR="00E7384E" w:rsidRP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ED6641">
        <w:rPr>
          <w:rFonts w:ascii="Times New Roman" w:hAnsi="Times New Roman" w:cs="Times New Roman"/>
          <w:sz w:val="28"/>
          <w:szCs w:val="28"/>
          <w:lang w:val="en-US"/>
        </w:rPr>
        <w:t>A purchase of the shares of “Almaty Power Station” JSC by “Samruk Energy” JSC in the amount of 16 910 (sixteen th</w:t>
      </w:r>
      <w:r>
        <w:rPr>
          <w:rFonts w:ascii="Times New Roman" w:hAnsi="Times New Roman" w:cs="Times New Roman"/>
          <w:sz w:val="28"/>
          <w:szCs w:val="28"/>
          <w:lang w:val="en-US"/>
        </w:rPr>
        <w:t>ousand nine hundred ten) pieces</w:t>
      </w:r>
      <w:r w:rsidRPr="00E7384E">
        <w:rPr>
          <w:rFonts w:ascii="Times New Roman" w:hAnsi="Times New Roman" w:cs="Times New Roman"/>
          <w:sz w:val="28"/>
          <w:szCs w:val="28"/>
          <w:lang w:val="en-US"/>
        </w:rPr>
        <w:t>;</w:t>
      </w:r>
    </w:p>
    <w:p w:rsid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ED6641">
        <w:rPr>
          <w:rFonts w:ascii="Times New Roman" w:hAnsi="Times New Roman" w:cs="Times New Roman"/>
          <w:sz w:val="28"/>
          <w:szCs w:val="28"/>
          <w:lang w:val="en-US"/>
        </w:rPr>
        <w:t>On election of the Chairman and members of the Supervisory Board of the “</w:t>
      </w:r>
      <w:proofErr w:type="spellStart"/>
      <w:r w:rsidRPr="00ED6641">
        <w:rPr>
          <w:rFonts w:ascii="Times New Roman" w:hAnsi="Times New Roman" w:cs="Times New Roman"/>
          <w:sz w:val="28"/>
          <w:szCs w:val="28"/>
          <w:lang w:val="en-US"/>
        </w:rPr>
        <w:t>Energiya</w:t>
      </w:r>
      <w:proofErr w:type="spellEnd"/>
      <w:r w:rsidRPr="00ED6641">
        <w:rPr>
          <w:rFonts w:ascii="Times New Roman" w:hAnsi="Times New Roman" w:cs="Times New Roman"/>
          <w:sz w:val="28"/>
          <w:szCs w:val="28"/>
          <w:lang w:val="en-US"/>
        </w:rPr>
        <w:t xml:space="preserve"> </w:t>
      </w:r>
      <w:proofErr w:type="spellStart"/>
      <w:r w:rsidRPr="00ED6641">
        <w:rPr>
          <w:rFonts w:ascii="Times New Roman" w:hAnsi="Times New Roman" w:cs="Times New Roman"/>
          <w:sz w:val="28"/>
          <w:szCs w:val="28"/>
          <w:lang w:val="en-US"/>
        </w:rPr>
        <w:t>Semirechya</w:t>
      </w:r>
      <w:proofErr w:type="spellEnd"/>
      <w:r w:rsidRPr="00ED6641">
        <w:rPr>
          <w:rFonts w:ascii="Times New Roman" w:hAnsi="Times New Roman" w:cs="Times New Roman"/>
          <w:sz w:val="28"/>
          <w:szCs w:val="28"/>
          <w:lang w:val="en-US"/>
        </w:rPr>
        <w:t>” LLP, determining the number of members, the term of office of the Supervisory Board, the amount and terms of remuneration payment to the members of Supervisory Board of</w:t>
      </w:r>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Energiya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Semirechya</w:t>
      </w:r>
      <w:proofErr w:type="spellEnd"/>
      <w:r>
        <w:rPr>
          <w:rFonts w:ascii="Times New Roman" w:hAnsi="Times New Roman" w:cs="Times New Roman"/>
          <w:sz w:val="28"/>
          <w:szCs w:val="28"/>
          <w:lang w:val="en-US"/>
        </w:rPr>
        <w:t>” LLP”;</w:t>
      </w:r>
    </w:p>
    <w:p w:rsid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ED6641">
        <w:rPr>
          <w:rFonts w:ascii="Times New Roman" w:hAnsi="Times New Roman" w:cs="Times New Roman"/>
          <w:sz w:val="28"/>
          <w:szCs w:val="28"/>
          <w:lang w:val="en-US"/>
        </w:rPr>
        <w:t>On election of the Chairman and members of the Supervisory Board of the “First Wind Power Station” LLP, determining the number of members, the term of office of the Supervisory Board, the amount and terms of remuneration payment to the members of Supervisory Board of the “First Wi</w:t>
      </w:r>
      <w:r>
        <w:rPr>
          <w:rFonts w:ascii="Times New Roman" w:hAnsi="Times New Roman" w:cs="Times New Roman"/>
          <w:sz w:val="28"/>
          <w:szCs w:val="28"/>
          <w:lang w:val="en-US"/>
        </w:rPr>
        <w:t>nd Power Station” LLP;</w:t>
      </w:r>
    </w:p>
    <w:p w:rsidR="00E7384E" w:rsidRP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D6641">
        <w:rPr>
          <w:rFonts w:ascii="Times New Roman" w:hAnsi="Times New Roman" w:cs="Times New Roman"/>
          <w:sz w:val="28"/>
          <w:szCs w:val="28"/>
          <w:lang w:val="en-US"/>
        </w:rPr>
        <w:t>Report on the performance of “Samruk-Energy” JSC Internal Aud</w:t>
      </w:r>
      <w:r>
        <w:rPr>
          <w:rFonts w:ascii="Times New Roman" w:hAnsi="Times New Roman" w:cs="Times New Roman"/>
          <w:sz w:val="28"/>
          <w:szCs w:val="28"/>
          <w:lang w:val="en-US"/>
        </w:rPr>
        <w:t xml:space="preserve">it Service for the </w:t>
      </w:r>
      <w:proofErr w:type="gramStart"/>
      <w:r>
        <w:rPr>
          <w:rFonts w:ascii="Times New Roman" w:hAnsi="Times New Roman" w:cs="Times New Roman"/>
          <w:sz w:val="28"/>
          <w:szCs w:val="28"/>
          <w:lang w:val="en-US"/>
        </w:rPr>
        <w:t>3d</w:t>
      </w:r>
      <w:proofErr w:type="gramEnd"/>
      <w:r>
        <w:rPr>
          <w:rFonts w:ascii="Times New Roman" w:hAnsi="Times New Roman" w:cs="Times New Roman"/>
          <w:sz w:val="28"/>
          <w:szCs w:val="28"/>
          <w:lang w:val="en-US"/>
        </w:rPr>
        <w:t xml:space="preserve"> Q of 2017</w:t>
      </w:r>
      <w:r w:rsidRPr="00E7384E">
        <w:rPr>
          <w:rFonts w:ascii="Times New Roman" w:hAnsi="Times New Roman" w:cs="Times New Roman"/>
          <w:sz w:val="28"/>
          <w:szCs w:val="28"/>
          <w:lang w:val="en-US"/>
        </w:rPr>
        <w:t>;</w:t>
      </w:r>
    </w:p>
    <w:p w:rsidR="00E7384E" w:rsidRPr="00E7384E" w:rsidRDefault="00E7384E" w:rsidP="00E7384E">
      <w:pPr>
        <w:spacing w:after="0" w:line="240" w:lineRule="auto"/>
        <w:ind w:firstLine="567"/>
        <w:jc w:val="both"/>
        <w:rPr>
          <w:rFonts w:ascii="Times New Roman" w:hAnsi="Times New Roman" w:cs="Times New Roman"/>
          <w:b/>
          <w:sz w:val="28"/>
          <w:szCs w:val="28"/>
          <w:lang w:val="en-US"/>
        </w:rPr>
      </w:pPr>
      <w:r w:rsidRPr="00E7384E">
        <w:rPr>
          <w:rFonts w:ascii="Times New Roman" w:hAnsi="Times New Roman" w:cs="Times New Roman"/>
          <w:sz w:val="28"/>
          <w:szCs w:val="28"/>
          <w:lang w:val="en-US"/>
        </w:rPr>
        <w:t xml:space="preserve">- </w:t>
      </w:r>
      <w:r w:rsidRPr="007960ED">
        <w:rPr>
          <w:rFonts w:ascii="Times New Roman" w:hAnsi="Times New Roman" w:cs="Times New Roman"/>
          <w:sz w:val="28"/>
          <w:szCs w:val="28"/>
          <w:lang w:val="en-US"/>
        </w:rPr>
        <w:t xml:space="preserve">Evaluation of performance efficiency of “Samruk-Energy” JSC Internal Audit Service and its head for the </w:t>
      </w:r>
      <w:proofErr w:type="gramStart"/>
      <w:r w:rsidRPr="007960ED">
        <w:rPr>
          <w:rFonts w:ascii="Times New Roman" w:hAnsi="Times New Roman" w:cs="Times New Roman"/>
          <w:sz w:val="28"/>
          <w:szCs w:val="28"/>
          <w:lang w:val="en-US"/>
        </w:rPr>
        <w:t>3d</w:t>
      </w:r>
      <w:proofErr w:type="gramEnd"/>
      <w:r w:rsidRPr="007960ED">
        <w:rPr>
          <w:rFonts w:ascii="Times New Roman" w:hAnsi="Times New Roman" w:cs="Times New Roman"/>
          <w:sz w:val="28"/>
          <w:szCs w:val="28"/>
          <w:lang w:val="en-US"/>
        </w:rPr>
        <w:t xml:space="preserve"> Q of 2017. Bonuses for employees of “Samruk-Energy” JSC Internal A</w:t>
      </w:r>
      <w:r>
        <w:rPr>
          <w:rFonts w:ascii="Times New Roman" w:hAnsi="Times New Roman" w:cs="Times New Roman"/>
          <w:sz w:val="28"/>
          <w:szCs w:val="28"/>
          <w:lang w:val="en-US"/>
        </w:rPr>
        <w:t xml:space="preserve">udit Service for the </w:t>
      </w:r>
      <w:proofErr w:type="gramStart"/>
      <w:r>
        <w:rPr>
          <w:rFonts w:ascii="Times New Roman" w:hAnsi="Times New Roman" w:cs="Times New Roman"/>
          <w:sz w:val="28"/>
          <w:szCs w:val="28"/>
          <w:lang w:val="en-US"/>
        </w:rPr>
        <w:t>3d</w:t>
      </w:r>
      <w:proofErr w:type="gramEnd"/>
      <w:r>
        <w:rPr>
          <w:rFonts w:ascii="Times New Roman" w:hAnsi="Times New Roman" w:cs="Times New Roman"/>
          <w:sz w:val="28"/>
          <w:szCs w:val="28"/>
          <w:lang w:val="en-US"/>
        </w:rPr>
        <w:t xml:space="preserve"> of 2017</w:t>
      </w:r>
      <w:r w:rsidRPr="00E7384E">
        <w:rPr>
          <w:rFonts w:ascii="Times New Roman" w:hAnsi="Times New Roman" w:cs="Times New Roman"/>
          <w:sz w:val="28"/>
          <w:szCs w:val="28"/>
          <w:lang w:val="en-US"/>
        </w:rPr>
        <w:t>;</w:t>
      </w:r>
    </w:p>
    <w:p w:rsidR="00E7384E" w:rsidRDefault="00E7384E" w:rsidP="00E7384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7384E">
        <w:rPr>
          <w:rFonts w:ascii="Times New Roman" w:hAnsi="Times New Roman" w:cs="Times New Roman"/>
          <w:sz w:val="28"/>
          <w:szCs w:val="28"/>
          <w:lang w:val="en-US"/>
        </w:rPr>
        <w:t xml:space="preserve">- </w:t>
      </w:r>
      <w:r w:rsidRPr="00E043B9">
        <w:rPr>
          <w:rFonts w:ascii="Times New Roman" w:hAnsi="Times New Roman" w:cs="Times New Roman"/>
          <w:sz w:val="28"/>
          <w:szCs w:val="28"/>
          <w:lang w:val="en-US"/>
        </w:rPr>
        <w:t>On payment of bonus to the corporate secretary of “Samruk-Energy” JSC following the performance re</w:t>
      </w:r>
      <w:r>
        <w:rPr>
          <w:rFonts w:ascii="Times New Roman" w:hAnsi="Times New Roman" w:cs="Times New Roman"/>
          <w:sz w:val="28"/>
          <w:szCs w:val="28"/>
          <w:lang w:val="en-US"/>
        </w:rPr>
        <w:t>sults for the 3 quarter of 2017</w:t>
      </w:r>
      <w:proofErr w:type="gramStart"/>
      <w:r w:rsidRPr="00E7384E">
        <w:rPr>
          <w:rFonts w:ascii="Times New Roman" w:hAnsi="Times New Roman" w:cs="Times New Roman"/>
          <w:sz w:val="28"/>
          <w:szCs w:val="28"/>
          <w:lang w:val="en-US"/>
        </w:rPr>
        <w:t>;</w:t>
      </w:r>
      <w:proofErr w:type="gramEnd"/>
    </w:p>
    <w:p w:rsidR="00E7384E" w:rsidRPr="00E7384E" w:rsidRDefault="00E7384E" w:rsidP="00E7384E">
      <w:pPr>
        <w:spacing w:after="0" w:line="240" w:lineRule="auto"/>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 On approval of the Regulations of the Compliance Service;</w:t>
      </w:r>
    </w:p>
    <w:p w:rsidR="00E7384E" w:rsidRDefault="00E7384E" w:rsidP="00E7384E">
      <w:pPr>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 On the determination of the quantitative compos</w:t>
      </w:r>
      <w:r>
        <w:rPr>
          <w:rFonts w:ascii="Times New Roman" w:hAnsi="Times New Roman" w:cs="Times New Roman"/>
          <w:sz w:val="28"/>
          <w:szCs w:val="28"/>
          <w:lang w:val="en-US"/>
        </w:rPr>
        <w:t>ition of the Compliance Service;</w:t>
      </w:r>
    </w:p>
    <w:p w:rsidR="00E7384E" w:rsidRPr="00E7384E"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lastRenderedPageBreak/>
        <w:t xml:space="preserve">- On granting consent to </w:t>
      </w:r>
      <w:proofErr w:type="spellStart"/>
      <w:r w:rsidRPr="00E7384E">
        <w:rPr>
          <w:rFonts w:ascii="Times New Roman" w:hAnsi="Times New Roman" w:cs="Times New Roman"/>
          <w:sz w:val="28"/>
          <w:szCs w:val="28"/>
          <w:lang w:val="en-US"/>
        </w:rPr>
        <w:t>Abdygulov</w:t>
      </w:r>
      <w:proofErr w:type="spellEnd"/>
      <w:r w:rsidRPr="00E7384E">
        <w:rPr>
          <w:rFonts w:ascii="Times New Roman" w:hAnsi="Times New Roman" w:cs="Times New Roman"/>
          <w:sz w:val="28"/>
          <w:szCs w:val="28"/>
          <w:lang w:val="en-US"/>
        </w:rPr>
        <w:t xml:space="preserve"> M.K., Managing Director for Procurement – member of “Samruk-Energy” JSC Management Board to hold  the post of Executive Director – Markets and Sales Director at “</w:t>
      </w:r>
      <w:proofErr w:type="spellStart"/>
      <w:r w:rsidRPr="00E7384E">
        <w:rPr>
          <w:rFonts w:ascii="Times New Roman" w:hAnsi="Times New Roman" w:cs="Times New Roman"/>
          <w:sz w:val="28"/>
          <w:szCs w:val="28"/>
          <w:lang w:val="en-US"/>
        </w:rPr>
        <w:t>Bogatyr</w:t>
      </w:r>
      <w:proofErr w:type="spellEnd"/>
      <w:r w:rsidRPr="00E7384E">
        <w:rPr>
          <w:rFonts w:ascii="Times New Roman" w:hAnsi="Times New Roman" w:cs="Times New Roman"/>
          <w:sz w:val="28"/>
          <w:szCs w:val="28"/>
          <w:lang w:val="en-US"/>
        </w:rPr>
        <w:t xml:space="preserve"> </w:t>
      </w:r>
      <w:proofErr w:type="spellStart"/>
      <w:r w:rsidRPr="00E7384E">
        <w:rPr>
          <w:rFonts w:ascii="Times New Roman" w:hAnsi="Times New Roman" w:cs="Times New Roman"/>
          <w:sz w:val="28"/>
          <w:szCs w:val="28"/>
          <w:lang w:val="en-US"/>
        </w:rPr>
        <w:t>Komir</w:t>
      </w:r>
      <w:proofErr w:type="spellEnd"/>
      <w:r w:rsidRPr="00E7384E">
        <w:rPr>
          <w:rFonts w:ascii="Times New Roman" w:hAnsi="Times New Roman" w:cs="Times New Roman"/>
          <w:sz w:val="28"/>
          <w:szCs w:val="28"/>
          <w:lang w:val="en-US"/>
        </w:rPr>
        <w:t>” LLC;</w:t>
      </w:r>
    </w:p>
    <w:p w:rsidR="00E7384E" w:rsidRPr="002A09F7" w:rsidRDefault="00E7384E" w:rsidP="00E7384E">
      <w:pPr>
        <w:spacing w:after="0" w:line="240" w:lineRule="auto"/>
        <w:ind w:firstLine="567"/>
        <w:jc w:val="both"/>
        <w:rPr>
          <w:rFonts w:ascii="Times New Roman" w:hAnsi="Times New Roman" w:cs="Times New Roman"/>
          <w:sz w:val="28"/>
          <w:szCs w:val="28"/>
          <w:lang w:val="en-US"/>
        </w:rPr>
      </w:pPr>
      <w:r w:rsidRPr="00E7384E">
        <w:rPr>
          <w:rFonts w:ascii="Times New Roman" w:hAnsi="Times New Roman" w:cs="Times New Roman"/>
          <w:sz w:val="28"/>
          <w:szCs w:val="28"/>
          <w:lang w:val="en-US"/>
        </w:rPr>
        <w:t xml:space="preserve">- </w:t>
      </w:r>
      <w:r w:rsidRPr="00E7384E">
        <w:rPr>
          <w:rFonts w:ascii="Times New Roman" w:hAnsi="Times New Roman" w:cs="Times New Roman"/>
          <w:sz w:val="28"/>
          <w:szCs w:val="28"/>
          <w:lang w:val="en-US"/>
        </w:rPr>
        <w:t xml:space="preserve">Early termination of powers of </w:t>
      </w:r>
      <w:proofErr w:type="spellStart"/>
      <w:r w:rsidRPr="00E7384E">
        <w:rPr>
          <w:rFonts w:ascii="Times New Roman" w:hAnsi="Times New Roman" w:cs="Times New Roman"/>
          <w:sz w:val="28"/>
          <w:szCs w:val="28"/>
          <w:lang w:val="en-US"/>
        </w:rPr>
        <w:t>Abdygulov</w:t>
      </w:r>
      <w:proofErr w:type="spellEnd"/>
      <w:r w:rsidRPr="00E7384E">
        <w:rPr>
          <w:rFonts w:ascii="Times New Roman" w:hAnsi="Times New Roman" w:cs="Times New Roman"/>
          <w:sz w:val="28"/>
          <w:szCs w:val="28"/>
          <w:lang w:val="en-US"/>
        </w:rPr>
        <w:t xml:space="preserve"> M.K., Managing Director for Procurement – member of “Samruk-Energy” </w:t>
      </w:r>
      <w:r w:rsidRPr="002A09F7">
        <w:rPr>
          <w:rFonts w:ascii="Times New Roman" w:hAnsi="Times New Roman" w:cs="Times New Roman"/>
          <w:sz w:val="28"/>
          <w:szCs w:val="28"/>
          <w:lang w:val="en-US"/>
        </w:rPr>
        <w:t>JSC Management Board.</w:t>
      </w:r>
    </w:p>
    <w:p w:rsidR="000A44CE" w:rsidRPr="005B7264" w:rsidRDefault="000A44CE" w:rsidP="000A44CE">
      <w:pPr>
        <w:spacing w:after="0" w:line="240" w:lineRule="auto"/>
        <w:ind w:firstLine="567"/>
        <w:jc w:val="both"/>
        <w:rPr>
          <w:rFonts w:ascii="Times New Roman" w:hAnsi="Times New Roman" w:cs="Times New Roman"/>
          <w:b/>
          <w:sz w:val="28"/>
          <w:szCs w:val="28"/>
          <w:lang w:val="en-US"/>
        </w:rPr>
      </w:pPr>
      <w:bookmarkStart w:id="0" w:name="_GoBack"/>
      <w:bookmarkEnd w:id="0"/>
    </w:p>
    <w:p w:rsidR="000A44CE" w:rsidRPr="005B7264" w:rsidRDefault="000A44CE" w:rsidP="000A44CE">
      <w:pPr>
        <w:spacing w:after="0" w:line="240" w:lineRule="auto"/>
        <w:ind w:firstLine="567"/>
        <w:jc w:val="both"/>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The following BOD members were present: </w:t>
      </w:r>
    </w:p>
    <w:p w:rsidR="000A44CE" w:rsidRPr="005B7264" w:rsidRDefault="000A44CE" w:rsidP="000A44CE">
      <w:pPr>
        <w:spacing w:after="0" w:line="240" w:lineRule="auto"/>
        <w:jc w:val="both"/>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        </w:t>
      </w:r>
      <w:proofErr w:type="spellStart"/>
      <w:r w:rsidRPr="005B7264">
        <w:rPr>
          <w:rFonts w:ascii="Times New Roman" w:hAnsi="Times New Roman" w:cs="Times New Roman"/>
          <w:b/>
          <w:sz w:val="28"/>
          <w:szCs w:val="28"/>
          <w:lang w:val="en-US"/>
        </w:rPr>
        <w:t>Bektemirov</w:t>
      </w:r>
      <w:proofErr w:type="spellEnd"/>
      <w:r w:rsidRPr="005B7264">
        <w:rPr>
          <w:rFonts w:ascii="Times New Roman" w:hAnsi="Times New Roman" w:cs="Times New Roman"/>
          <w:b/>
          <w:sz w:val="28"/>
          <w:szCs w:val="28"/>
          <w:lang w:val="en-US"/>
        </w:rPr>
        <w:t xml:space="preserve"> K.A., Spitsyn A.T., Satkaliyev A.M., Rakhmetov N.K.,</w:t>
      </w:r>
    </w:p>
    <w:p w:rsidR="000A44CE" w:rsidRPr="005B7264" w:rsidRDefault="000A44CE" w:rsidP="000A44CE">
      <w:pPr>
        <w:spacing w:after="0" w:line="240" w:lineRule="auto"/>
        <w:jc w:val="both"/>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        Luca Sutera, Andreas Stoerzel, Joaquin Galindo.</w:t>
      </w:r>
    </w:p>
    <w:p w:rsidR="000A44CE" w:rsidRPr="005B7264" w:rsidRDefault="000A44CE" w:rsidP="000A44CE">
      <w:pPr>
        <w:rPr>
          <w:sz w:val="28"/>
          <w:szCs w:val="28"/>
          <w:lang w:val="en-US"/>
        </w:rPr>
      </w:pPr>
    </w:p>
    <w:p w:rsidR="000A44CE" w:rsidRPr="000A44CE" w:rsidRDefault="000A44CE">
      <w:pPr>
        <w:rPr>
          <w:lang w:val="en-US"/>
        </w:rPr>
      </w:pPr>
    </w:p>
    <w:sectPr w:rsidR="000A44CE" w:rsidRPr="000A4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CE"/>
    <w:rsid w:val="000A44CE"/>
    <w:rsid w:val="002A09F7"/>
    <w:rsid w:val="00E03A0B"/>
    <w:rsid w:val="00E7384E"/>
    <w:rsid w:val="00F4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E26AE-D73D-4547-A05B-8DF94B54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3</cp:revision>
  <dcterms:created xsi:type="dcterms:W3CDTF">2017-10-24T10:21:00Z</dcterms:created>
  <dcterms:modified xsi:type="dcterms:W3CDTF">2017-10-24T10:55:00Z</dcterms:modified>
</cp:coreProperties>
</file>