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49" w:rsidRDefault="00D01169">
      <w:pPr>
        <w:rPr>
          <w:b/>
          <w:sz w:val="28"/>
          <w:szCs w:val="28"/>
          <w:lang w:val="en-US"/>
        </w:rPr>
      </w:pPr>
      <w:r>
        <w:rPr>
          <w:b/>
          <w:sz w:val="28"/>
          <w:szCs w:val="28"/>
          <w:lang w:val="en-US"/>
        </w:rPr>
        <w:t>Meeting on the 20 March 2015</w:t>
      </w:r>
    </w:p>
    <w:p w:rsidR="00D01169" w:rsidRDefault="00D01169">
      <w:pPr>
        <w:rPr>
          <w:b/>
          <w:sz w:val="28"/>
          <w:szCs w:val="28"/>
          <w:lang w:val="en-US"/>
        </w:rPr>
      </w:pPr>
    </w:p>
    <w:p w:rsidR="00D01169" w:rsidRPr="00D01169" w:rsidRDefault="00D01169">
      <w:pPr>
        <w:rPr>
          <w:lang w:val="en-US"/>
        </w:rPr>
      </w:pPr>
    </w:p>
    <w:p w:rsidR="00D01169" w:rsidRPr="00D01169" w:rsidRDefault="00D01169" w:rsidP="00D01169">
      <w:pPr>
        <w:jc w:val="both"/>
        <w:rPr>
          <w:sz w:val="28"/>
          <w:szCs w:val="28"/>
          <w:lang w:val="en-US"/>
        </w:rPr>
      </w:pPr>
      <w:r>
        <w:rPr>
          <w:sz w:val="28"/>
          <w:szCs w:val="28"/>
          <w:lang w:val="en-US"/>
        </w:rPr>
        <w:t xml:space="preserve">The following decisions were taken at the meeting of the Board of Directors dated </w:t>
      </w:r>
      <w:r w:rsidRPr="00D01169">
        <w:rPr>
          <w:sz w:val="28"/>
          <w:szCs w:val="28"/>
          <w:lang w:val="en-US"/>
        </w:rPr>
        <w:t>20 March 2015 in accordance with the Charter, the Regulations on the Board of Directors of the Company</w:t>
      </w:r>
      <w:r>
        <w:rPr>
          <w:sz w:val="28"/>
          <w:szCs w:val="28"/>
          <w:lang w:val="en-US"/>
        </w:rPr>
        <w:t>,</w:t>
      </w:r>
      <w:r w:rsidRPr="00D01169">
        <w:rPr>
          <w:sz w:val="28"/>
          <w:szCs w:val="28"/>
          <w:lang w:val="en-US"/>
        </w:rPr>
        <w:t xml:space="preserve"> Law of the Republic of Kazakhstan "On Joint</w:t>
      </w:r>
      <w:r>
        <w:rPr>
          <w:sz w:val="28"/>
          <w:szCs w:val="28"/>
          <w:lang w:val="en-US"/>
        </w:rPr>
        <w:t>-s</w:t>
      </w:r>
      <w:r w:rsidRPr="00D01169">
        <w:rPr>
          <w:sz w:val="28"/>
          <w:szCs w:val="28"/>
          <w:lang w:val="en-US"/>
        </w:rPr>
        <w:t xml:space="preserve">tock </w:t>
      </w:r>
      <w:r>
        <w:rPr>
          <w:sz w:val="28"/>
          <w:szCs w:val="28"/>
          <w:lang w:val="en-US"/>
        </w:rPr>
        <w:t>c</w:t>
      </w:r>
      <w:r w:rsidRPr="00D01169">
        <w:rPr>
          <w:sz w:val="28"/>
          <w:szCs w:val="28"/>
          <w:lang w:val="en-US"/>
        </w:rPr>
        <w:t>ompanies"</w:t>
      </w:r>
      <w:r>
        <w:rPr>
          <w:sz w:val="28"/>
          <w:szCs w:val="28"/>
          <w:lang w:val="en-US"/>
        </w:rPr>
        <w:t xml:space="preserve">: </w:t>
      </w:r>
    </w:p>
    <w:p w:rsidR="00D01169" w:rsidRPr="007A67E3" w:rsidRDefault="00D01169" w:rsidP="00D01169">
      <w:pPr>
        <w:jc w:val="both"/>
        <w:rPr>
          <w:sz w:val="28"/>
          <w:szCs w:val="28"/>
          <w:lang w:val="en-US"/>
        </w:rPr>
      </w:pPr>
      <w:r>
        <w:rPr>
          <w:sz w:val="28"/>
          <w:szCs w:val="28"/>
          <w:lang w:val="en-US"/>
        </w:rPr>
        <w:t xml:space="preserve">On </w:t>
      </w:r>
      <w:r w:rsidRPr="00D01169">
        <w:rPr>
          <w:sz w:val="28"/>
          <w:szCs w:val="28"/>
          <w:lang w:val="en-US"/>
        </w:rPr>
        <w:t>preliminary approval of the annual financial statements of "Samruk-</w:t>
      </w:r>
      <w:proofErr w:type="spellStart"/>
      <w:r w:rsidRPr="00D01169">
        <w:rPr>
          <w:sz w:val="28"/>
          <w:szCs w:val="28"/>
          <w:lang w:val="en-US"/>
        </w:rPr>
        <w:t>Energo</w:t>
      </w:r>
      <w:proofErr w:type="spellEnd"/>
      <w:r w:rsidRPr="00D01169">
        <w:rPr>
          <w:sz w:val="28"/>
          <w:szCs w:val="28"/>
          <w:lang w:val="en-US"/>
        </w:rPr>
        <w:t>"</w:t>
      </w:r>
      <w:r>
        <w:rPr>
          <w:sz w:val="28"/>
          <w:szCs w:val="28"/>
          <w:lang w:val="en-US"/>
        </w:rPr>
        <w:t xml:space="preserve"> JSC</w:t>
      </w:r>
      <w:r w:rsidRPr="00D01169">
        <w:rPr>
          <w:sz w:val="28"/>
          <w:szCs w:val="28"/>
          <w:lang w:val="en-US"/>
        </w:rPr>
        <w:t xml:space="preserve"> for 2014 and </w:t>
      </w:r>
      <w:r>
        <w:rPr>
          <w:sz w:val="28"/>
          <w:szCs w:val="28"/>
          <w:lang w:val="en-US"/>
        </w:rPr>
        <w:t>its submission</w:t>
      </w:r>
      <w:r w:rsidRPr="00D01169">
        <w:rPr>
          <w:sz w:val="28"/>
          <w:szCs w:val="28"/>
          <w:lang w:val="en-US"/>
        </w:rPr>
        <w:t xml:space="preserve"> for approval by the sole shareholder of "Samruk-</w:t>
      </w:r>
      <w:proofErr w:type="spellStart"/>
      <w:r w:rsidRPr="00D01169">
        <w:rPr>
          <w:sz w:val="28"/>
          <w:szCs w:val="28"/>
          <w:lang w:val="en-US"/>
        </w:rPr>
        <w:t>Energ</w:t>
      </w:r>
      <w:r>
        <w:rPr>
          <w:sz w:val="28"/>
          <w:szCs w:val="28"/>
          <w:lang w:val="en-US"/>
        </w:rPr>
        <w:t>y"JSC</w:t>
      </w:r>
      <w:proofErr w:type="spellEnd"/>
      <w:r>
        <w:rPr>
          <w:sz w:val="28"/>
          <w:szCs w:val="28"/>
          <w:lang w:val="en-US"/>
        </w:rPr>
        <w:t xml:space="preserve">, on </w:t>
      </w:r>
      <w:r w:rsidRPr="00D01169">
        <w:rPr>
          <w:sz w:val="28"/>
          <w:szCs w:val="28"/>
          <w:lang w:val="en-US"/>
        </w:rPr>
        <w:t>provi</w:t>
      </w:r>
      <w:r>
        <w:rPr>
          <w:sz w:val="28"/>
          <w:szCs w:val="28"/>
          <w:lang w:val="en-US"/>
        </w:rPr>
        <w:t>ding</w:t>
      </w:r>
      <w:r w:rsidRPr="00D01169">
        <w:rPr>
          <w:sz w:val="28"/>
          <w:szCs w:val="28"/>
          <w:lang w:val="en-US"/>
        </w:rPr>
        <w:t xml:space="preserve"> the sole shareholder of "Samruk-Energ</w:t>
      </w:r>
      <w:r>
        <w:rPr>
          <w:sz w:val="28"/>
          <w:szCs w:val="28"/>
          <w:lang w:val="en-US"/>
        </w:rPr>
        <w:t>y</w:t>
      </w:r>
      <w:r w:rsidRPr="00D01169">
        <w:rPr>
          <w:sz w:val="28"/>
          <w:szCs w:val="28"/>
          <w:lang w:val="en-US"/>
        </w:rPr>
        <w:t>"</w:t>
      </w:r>
      <w:r>
        <w:rPr>
          <w:sz w:val="28"/>
          <w:szCs w:val="28"/>
          <w:lang w:val="en-US"/>
        </w:rPr>
        <w:t xml:space="preserve"> JSC with</w:t>
      </w:r>
      <w:r w:rsidRPr="00D01169">
        <w:rPr>
          <w:sz w:val="28"/>
          <w:szCs w:val="28"/>
          <w:lang w:val="en-US"/>
        </w:rPr>
        <w:t xml:space="preserve"> proposals on the distribution of net profit of "Samruk-Energ</w:t>
      </w:r>
      <w:r>
        <w:rPr>
          <w:sz w:val="28"/>
          <w:szCs w:val="28"/>
          <w:lang w:val="en-US"/>
        </w:rPr>
        <w:t>y</w:t>
      </w:r>
      <w:r w:rsidRPr="00D01169">
        <w:rPr>
          <w:sz w:val="28"/>
          <w:szCs w:val="28"/>
          <w:lang w:val="en-US"/>
        </w:rPr>
        <w:t>"</w:t>
      </w:r>
      <w:r>
        <w:rPr>
          <w:sz w:val="28"/>
          <w:szCs w:val="28"/>
          <w:lang w:val="en-US"/>
        </w:rPr>
        <w:t xml:space="preserve"> JSC </w:t>
      </w:r>
      <w:r w:rsidRPr="00D01169">
        <w:rPr>
          <w:sz w:val="28"/>
          <w:szCs w:val="28"/>
          <w:lang w:val="en-US"/>
        </w:rPr>
        <w:t>for 2014 and the dividend</w:t>
      </w:r>
      <w:r>
        <w:rPr>
          <w:sz w:val="28"/>
          <w:szCs w:val="28"/>
          <w:lang w:val="en-US"/>
        </w:rPr>
        <w:t xml:space="preserve"> amount</w:t>
      </w:r>
      <w:r w:rsidRPr="00D01169">
        <w:rPr>
          <w:sz w:val="28"/>
          <w:szCs w:val="28"/>
          <w:lang w:val="en-US"/>
        </w:rPr>
        <w:t xml:space="preserve"> per ordinary share; </w:t>
      </w:r>
      <w:r>
        <w:rPr>
          <w:sz w:val="28"/>
          <w:szCs w:val="28"/>
          <w:lang w:val="en-US"/>
        </w:rPr>
        <w:t xml:space="preserve">on </w:t>
      </w:r>
      <w:r w:rsidRPr="00D01169">
        <w:rPr>
          <w:sz w:val="28"/>
          <w:szCs w:val="28"/>
          <w:lang w:val="en-US"/>
        </w:rPr>
        <w:t>preliminary approval of the integrated annual report on the results of the Company</w:t>
      </w:r>
      <w:r>
        <w:rPr>
          <w:sz w:val="28"/>
          <w:szCs w:val="28"/>
          <w:lang w:val="en-US"/>
        </w:rPr>
        <w:t>’s performance</w:t>
      </w:r>
      <w:r w:rsidRPr="00D01169">
        <w:rPr>
          <w:sz w:val="28"/>
          <w:szCs w:val="28"/>
          <w:lang w:val="en-US"/>
        </w:rPr>
        <w:t xml:space="preserve"> for 2014 and</w:t>
      </w:r>
      <w:r>
        <w:rPr>
          <w:sz w:val="28"/>
          <w:szCs w:val="28"/>
          <w:lang w:val="en-US"/>
        </w:rPr>
        <w:t xml:space="preserve"> its submission for</w:t>
      </w:r>
      <w:r w:rsidRPr="00D01169">
        <w:rPr>
          <w:sz w:val="28"/>
          <w:szCs w:val="28"/>
          <w:lang w:val="en-US"/>
        </w:rPr>
        <w:t xml:space="preserve"> approval by the sole shareholder of the Company; </w:t>
      </w:r>
      <w:r>
        <w:rPr>
          <w:sz w:val="28"/>
          <w:szCs w:val="28"/>
          <w:lang w:val="en-US"/>
        </w:rPr>
        <w:t>o</w:t>
      </w:r>
      <w:r w:rsidRPr="00D01169">
        <w:rPr>
          <w:sz w:val="28"/>
          <w:szCs w:val="28"/>
          <w:lang w:val="en-US"/>
        </w:rPr>
        <w:t>n establishing limits on balance sheet and off-balance sheet obligations of "Samruk-Energ</w:t>
      </w:r>
      <w:r>
        <w:rPr>
          <w:sz w:val="28"/>
          <w:szCs w:val="28"/>
          <w:lang w:val="en-US"/>
        </w:rPr>
        <w:t>y</w:t>
      </w:r>
      <w:r w:rsidRPr="00D01169">
        <w:rPr>
          <w:sz w:val="28"/>
          <w:szCs w:val="28"/>
          <w:lang w:val="en-US"/>
        </w:rPr>
        <w:t>"</w:t>
      </w:r>
      <w:r>
        <w:rPr>
          <w:sz w:val="28"/>
          <w:szCs w:val="28"/>
          <w:lang w:val="en-US"/>
        </w:rPr>
        <w:t xml:space="preserve"> JSC</w:t>
      </w:r>
      <w:r w:rsidRPr="00D01169">
        <w:rPr>
          <w:sz w:val="28"/>
          <w:szCs w:val="28"/>
          <w:lang w:val="en-US"/>
        </w:rPr>
        <w:t xml:space="preserve"> for "Bank Astana Finance"</w:t>
      </w:r>
      <w:r>
        <w:rPr>
          <w:sz w:val="28"/>
          <w:szCs w:val="28"/>
          <w:lang w:val="en-US"/>
        </w:rPr>
        <w:t xml:space="preserve"> JSC that exceed</w:t>
      </w:r>
      <w:r w:rsidRPr="00D01169">
        <w:rPr>
          <w:sz w:val="28"/>
          <w:szCs w:val="28"/>
          <w:lang w:val="en-US"/>
        </w:rPr>
        <w:t xml:space="preserve"> the calculated value; on </w:t>
      </w:r>
      <w:r>
        <w:rPr>
          <w:sz w:val="28"/>
          <w:szCs w:val="28"/>
          <w:lang w:val="en-US"/>
        </w:rPr>
        <w:t>consideration</w:t>
      </w:r>
      <w:r w:rsidRPr="00D01169">
        <w:rPr>
          <w:sz w:val="28"/>
          <w:szCs w:val="28"/>
          <w:lang w:val="en-US"/>
        </w:rPr>
        <w:t xml:space="preserve"> of motivational </w:t>
      </w:r>
      <w:r>
        <w:rPr>
          <w:sz w:val="28"/>
          <w:szCs w:val="28"/>
          <w:lang w:val="en-US"/>
        </w:rPr>
        <w:t xml:space="preserve">KPI </w:t>
      </w:r>
      <w:r w:rsidRPr="00D01169">
        <w:rPr>
          <w:sz w:val="28"/>
          <w:szCs w:val="28"/>
          <w:lang w:val="en-US"/>
        </w:rPr>
        <w:t>of the Board members and the Head of Internal Audit Service of "Samruk-Energ</w:t>
      </w:r>
      <w:r>
        <w:rPr>
          <w:sz w:val="28"/>
          <w:szCs w:val="28"/>
          <w:lang w:val="en-US"/>
        </w:rPr>
        <w:t>y” JSC</w:t>
      </w:r>
      <w:r w:rsidRPr="00D01169">
        <w:rPr>
          <w:sz w:val="28"/>
          <w:szCs w:val="28"/>
          <w:lang w:val="en-US"/>
        </w:rPr>
        <w:t xml:space="preserve"> </w:t>
      </w:r>
      <w:r>
        <w:rPr>
          <w:sz w:val="28"/>
          <w:szCs w:val="28"/>
          <w:lang w:val="en-US"/>
        </w:rPr>
        <w:t>for</w:t>
      </w:r>
      <w:r w:rsidRPr="00D01169">
        <w:rPr>
          <w:sz w:val="28"/>
          <w:szCs w:val="28"/>
          <w:lang w:val="en-US"/>
        </w:rPr>
        <w:t xml:space="preserve"> 2015; on the </w:t>
      </w:r>
      <w:r>
        <w:rPr>
          <w:sz w:val="28"/>
          <w:szCs w:val="28"/>
          <w:lang w:val="en-US"/>
        </w:rPr>
        <w:t xml:space="preserve">sale of </w:t>
      </w:r>
      <w:r w:rsidRPr="00D01169">
        <w:rPr>
          <w:sz w:val="28"/>
          <w:szCs w:val="28"/>
          <w:lang w:val="en-US"/>
        </w:rPr>
        <w:t xml:space="preserve"> 50% </w:t>
      </w:r>
      <w:r>
        <w:rPr>
          <w:sz w:val="28"/>
          <w:szCs w:val="28"/>
          <w:lang w:val="en-US"/>
        </w:rPr>
        <w:t xml:space="preserve">stake in “T.I. </w:t>
      </w:r>
      <w:proofErr w:type="spellStart"/>
      <w:r>
        <w:rPr>
          <w:sz w:val="28"/>
          <w:szCs w:val="28"/>
          <w:lang w:val="en-US"/>
        </w:rPr>
        <w:t>Baturov</w:t>
      </w:r>
      <w:proofErr w:type="spellEnd"/>
      <w:r>
        <w:rPr>
          <w:sz w:val="28"/>
          <w:szCs w:val="28"/>
          <w:lang w:val="en-US"/>
        </w:rPr>
        <w:t xml:space="preserve"> </w:t>
      </w:r>
      <w:proofErr w:type="spellStart"/>
      <w:r>
        <w:rPr>
          <w:sz w:val="28"/>
          <w:szCs w:val="28"/>
          <w:lang w:val="en-US"/>
        </w:rPr>
        <w:t>Zhambyl</w:t>
      </w:r>
      <w:proofErr w:type="spellEnd"/>
      <w:r>
        <w:rPr>
          <w:sz w:val="28"/>
          <w:szCs w:val="28"/>
          <w:lang w:val="en-US"/>
        </w:rPr>
        <w:t xml:space="preserve"> GRES</w:t>
      </w:r>
      <w:r w:rsidRPr="00D01169">
        <w:rPr>
          <w:sz w:val="28"/>
          <w:szCs w:val="28"/>
          <w:lang w:val="en-US"/>
        </w:rPr>
        <w:t>"</w:t>
      </w:r>
      <w:r>
        <w:rPr>
          <w:sz w:val="28"/>
          <w:szCs w:val="28"/>
          <w:lang w:val="en-US"/>
        </w:rPr>
        <w:t xml:space="preserve"> JSC; on setting </w:t>
      </w:r>
      <w:r w:rsidRPr="00D01169">
        <w:rPr>
          <w:sz w:val="28"/>
          <w:szCs w:val="28"/>
          <w:lang w:val="en-US"/>
        </w:rPr>
        <w:t xml:space="preserve">the term of office of </w:t>
      </w:r>
      <w:r>
        <w:rPr>
          <w:sz w:val="28"/>
          <w:szCs w:val="28"/>
          <w:lang w:val="en-US"/>
        </w:rPr>
        <w:t xml:space="preserve">“Samruk-Energy” JSC Board </w:t>
      </w:r>
      <w:r w:rsidRPr="00D01169">
        <w:rPr>
          <w:sz w:val="28"/>
          <w:szCs w:val="28"/>
          <w:lang w:val="en-US"/>
        </w:rPr>
        <w:t>members</w:t>
      </w:r>
      <w:r>
        <w:rPr>
          <w:sz w:val="28"/>
          <w:szCs w:val="28"/>
          <w:lang w:val="en-US"/>
        </w:rPr>
        <w:t xml:space="preserve"> </w:t>
      </w:r>
      <w:r w:rsidRPr="00D01169">
        <w:rPr>
          <w:sz w:val="28"/>
          <w:szCs w:val="28"/>
          <w:lang w:val="en-US"/>
        </w:rPr>
        <w:t xml:space="preserve">and election of its members; </w:t>
      </w:r>
      <w:r>
        <w:rPr>
          <w:sz w:val="28"/>
          <w:szCs w:val="28"/>
          <w:lang w:val="en-US"/>
        </w:rPr>
        <w:t>on</w:t>
      </w:r>
      <w:r w:rsidRPr="00D01169">
        <w:rPr>
          <w:sz w:val="28"/>
          <w:szCs w:val="28"/>
          <w:lang w:val="en-US"/>
        </w:rPr>
        <w:t xml:space="preserve"> preliminary approval of changes and additions to the Charter of "Samruk-</w:t>
      </w:r>
      <w:proofErr w:type="spellStart"/>
      <w:r w:rsidRPr="00D01169">
        <w:rPr>
          <w:sz w:val="28"/>
          <w:szCs w:val="28"/>
          <w:lang w:val="en-US"/>
        </w:rPr>
        <w:t>Energ</w:t>
      </w:r>
      <w:r>
        <w:rPr>
          <w:sz w:val="28"/>
          <w:szCs w:val="28"/>
          <w:lang w:val="en-US"/>
        </w:rPr>
        <w:t>y</w:t>
      </w:r>
      <w:r w:rsidRPr="00D01169">
        <w:rPr>
          <w:sz w:val="28"/>
          <w:szCs w:val="28"/>
          <w:lang w:val="en-US"/>
        </w:rPr>
        <w:t>"</w:t>
      </w:r>
      <w:r>
        <w:rPr>
          <w:sz w:val="28"/>
          <w:szCs w:val="28"/>
          <w:lang w:val="en-US"/>
        </w:rPr>
        <w:t>JSC</w:t>
      </w:r>
      <w:proofErr w:type="spellEnd"/>
      <w:r w:rsidRPr="00D01169">
        <w:rPr>
          <w:sz w:val="28"/>
          <w:szCs w:val="28"/>
          <w:lang w:val="en-US"/>
        </w:rPr>
        <w:t xml:space="preserve">; </w:t>
      </w:r>
      <w:r w:rsidR="00586B29">
        <w:rPr>
          <w:sz w:val="28"/>
          <w:szCs w:val="28"/>
          <w:lang w:val="en-US"/>
        </w:rPr>
        <w:t xml:space="preserve">On declaring </w:t>
      </w:r>
      <w:r w:rsidRPr="00D01169">
        <w:rPr>
          <w:sz w:val="28"/>
          <w:szCs w:val="28"/>
          <w:lang w:val="en-US"/>
        </w:rPr>
        <w:t>the Regulation</w:t>
      </w:r>
      <w:r w:rsidR="00586B29">
        <w:rPr>
          <w:sz w:val="28"/>
          <w:szCs w:val="28"/>
          <w:lang w:val="en-US"/>
        </w:rPr>
        <w:t>s</w:t>
      </w:r>
      <w:r w:rsidRPr="00D01169">
        <w:rPr>
          <w:sz w:val="28"/>
          <w:szCs w:val="28"/>
          <w:lang w:val="en-US"/>
        </w:rPr>
        <w:t xml:space="preserve"> on </w:t>
      </w:r>
      <w:r w:rsidR="00586B29">
        <w:rPr>
          <w:sz w:val="28"/>
          <w:szCs w:val="28"/>
          <w:lang w:val="en-US"/>
        </w:rPr>
        <w:t xml:space="preserve">established standards of </w:t>
      </w:r>
      <w:r w:rsidRPr="00D01169">
        <w:rPr>
          <w:sz w:val="28"/>
          <w:szCs w:val="28"/>
          <w:lang w:val="en-US"/>
        </w:rPr>
        <w:t>certain types of administrative expenses of "Samruk-</w:t>
      </w:r>
      <w:proofErr w:type="spellStart"/>
      <w:r w:rsidRPr="00D01169">
        <w:rPr>
          <w:sz w:val="28"/>
          <w:szCs w:val="28"/>
          <w:lang w:val="en-US"/>
        </w:rPr>
        <w:t>Energ</w:t>
      </w:r>
      <w:r w:rsidR="00586B29">
        <w:rPr>
          <w:sz w:val="28"/>
          <w:szCs w:val="28"/>
          <w:lang w:val="en-US"/>
        </w:rPr>
        <w:t>y</w:t>
      </w:r>
      <w:r w:rsidRPr="00D01169">
        <w:rPr>
          <w:sz w:val="28"/>
          <w:szCs w:val="28"/>
          <w:lang w:val="en-US"/>
        </w:rPr>
        <w:t>"</w:t>
      </w:r>
      <w:r w:rsidR="00586B29">
        <w:rPr>
          <w:sz w:val="28"/>
          <w:szCs w:val="28"/>
          <w:lang w:val="en-US"/>
        </w:rPr>
        <w:t>JSC</w:t>
      </w:r>
      <w:proofErr w:type="spellEnd"/>
      <w:r w:rsidR="00586B29">
        <w:rPr>
          <w:sz w:val="28"/>
          <w:szCs w:val="28"/>
          <w:lang w:val="en-US"/>
        </w:rPr>
        <w:t xml:space="preserve"> </w:t>
      </w:r>
      <w:proofErr w:type="spellStart"/>
      <w:r w:rsidR="00586B29">
        <w:rPr>
          <w:sz w:val="28"/>
          <w:szCs w:val="28"/>
          <w:lang w:val="en-US"/>
        </w:rPr>
        <w:t>head quarters</w:t>
      </w:r>
      <w:proofErr w:type="spellEnd"/>
      <w:r w:rsidR="00586B29">
        <w:rPr>
          <w:sz w:val="28"/>
          <w:szCs w:val="28"/>
          <w:lang w:val="en-US"/>
        </w:rPr>
        <w:t xml:space="preserve"> to be no longer in force</w:t>
      </w:r>
      <w:r w:rsidRPr="00D01169">
        <w:rPr>
          <w:sz w:val="28"/>
          <w:szCs w:val="28"/>
          <w:lang w:val="en-US"/>
        </w:rPr>
        <w:t xml:space="preserve">; </w:t>
      </w:r>
      <w:r w:rsidR="00586B29">
        <w:rPr>
          <w:sz w:val="28"/>
          <w:szCs w:val="28"/>
          <w:lang w:val="en-US"/>
        </w:rPr>
        <w:t xml:space="preserve">on </w:t>
      </w:r>
      <w:r w:rsidRPr="00D01169">
        <w:rPr>
          <w:sz w:val="28"/>
          <w:szCs w:val="28"/>
          <w:lang w:val="en-US"/>
        </w:rPr>
        <w:t>determin</w:t>
      </w:r>
      <w:r w:rsidR="00586B29">
        <w:rPr>
          <w:sz w:val="28"/>
          <w:szCs w:val="28"/>
          <w:lang w:val="en-US"/>
        </w:rPr>
        <w:t>ing</w:t>
      </w:r>
      <w:r w:rsidRPr="00D01169">
        <w:rPr>
          <w:sz w:val="28"/>
          <w:szCs w:val="28"/>
          <w:lang w:val="en-US"/>
        </w:rPr>
        <w:t xml:space="preserve"> the </w:t>
      </w:r>
      <w:r w:rsidR="00586B29">
        <w:rPr>
          <w:sz w:val="28"/>
          <w:szCs w:val="28"/>
          <w:lang w:val="en-US"/>
        </w:rPr>
        <w:t>size</w:t>
      </w:r>
      <w:r w:rsidRPr="00D01169">
        <w:rPr>
          <w:sz w:val="28"/>
          <w:szCs w:val="28"/>
          <w:lang w:val="en-US"/>
        </w:rPr>
        <w:t xml:space="preserve"> and term of office of the Board of Directors, Chairman of the Board of Directors and its members, determining the amount and terms of remuneration to members of "</w:t>
      </w:r>
      <w:proofErr w:type="spellStart"/>
      <w:r w:rsidRPr="00D01169">
        <w:rPr>
          <w:sz w:val="28"/>
          <w:szCs w:val="28"/>
          <w:lang w:val="en-US"/>
        </w:rPr>
        <w:t>Alatau</w:t>
      </w:r>
      <w:proofErr w:type="spellEnd"/>
      <w:r w:rsidRPr="00D01169">
        <w:rPr>
          <w:sz w:val="28"/>
          <w:szCs w:val="28"/>
          <w:lang w:val="en-US"/>
        </w:rPr>
        <w:t xml:space="preserve"> </w:t>
      </w:r>
      <w:proofErr w:type="spellStart"/>
      <w:r w:rsidRPr="00D01169">
        <w:rPr>
          <w:sz w:val="28"/>
          <w:szCs w:val="28"/>
          <w:lang w:val="en-US"/>
        </w:rPr>
        <w:t>Zharyk</w:t>
      </w:r>
      <w:proofErr w:type="spellEnd"/>
      <w:r w:rsidRPr="00D01169">
        <w:rPr>
          <w:sz w:val="28"/>
          <w:szCs w:val="28"/>
          <w:lang w:val="en-US"/>
        </w:rPr>
        <w:t xml:space="preserve"> </w:t>
      </w:r>
      <w:r w:rsidR="00586B29">
        <w:rPr>
          <w:sz w:val="28"/>
          <w:szCs w:val="28"/>
          <w:lang w:val="en-US"/>
        </w:rPr>
        <w:t>Company</w:t>
      </w:r>
      <w:r w:rsidRPr="00D01169">
        <w:rPr>
          <w:sz w:val="28"/>
          <w:szCs w:val="28"/>
          <w:lang w:val="en-US"/>
        </w:rPr>
        <w:t>"</w:t>
      </w:r>
      <w:r w:rsidR="00586B29">
        <w:rPr>
          <w:sz w:val="28"/>
          <w:szCs w:val="28"/>
          <w:lang w:val="en-US"/>
        </w:rPr>
        <w:t xml:space="preserve"> JSC Board of Directors</w:t>
      </w:r>
      <w:r w:rsidRPr="00D01169">
        <w:rPr>
          <w:sz w:val="28"/>
          <w:szCs w:val="28"/>
          <w:lang w:val="en-US"/>
        </w:rPr>
        <w:t xml:space="preserve"> for the performance of their duties; </w:t>
      </w:r>
      <w:r w:rsidR="00586B29">
        <w:rPr>
          <w:sz w:val="28"/>
          <w:szCs w:val="28"/>
          <w:lang w:val="en-US"/>
        </w:rPr>
        <w:t xml:space="preserve">on </w:t>
      </w:r>
      <w:r w:rsidRPr="00D01169">
        <w:rPr>
          <w:sz w:val="28"/>
          <w:szCs w:val="28"/>
          <w:lang w:val="en-US"/>
        </w:rPr>
        <w:t>determin</w:t>
      </w:r>
      <w:r w:rsidR="00586B29">
        <w:rPr>
          <w:sz w:val="28"/>
          <w:szCs w:val="28"/>
          <w:lang w:val="en-US"/>
        </w:rPr>
        <w:t>ing</w:t>
      </w:r>
      <w:r w:rsidRPr="00D01169">
        <w:rPr>
          <w:sz w:val="28"/>
          <w:szCs w:val="28"/>
          <w:lang w:val="en-US"/>
        </w:rPr>
        <w:t xml:space="preserve"> the </w:t>
      </w:r>
      <w:r w:rsidR="00586B29">
        <w:rPr>
          <w:sz w:val="28"/>
          <w:szCs w:val="28"/>
          <w:lang w:val="en-US"/>
        </w:rPr>
        <w:t>size</w:t>
      </w:r>
      <w:r w:rsidRPr="00D01169">
        <w:rPr>
          <w:sz w:val="28"/>
          <w:szCs w:val="28"/>
          <w:lang w:val="en-US"/>
        </w:rPr>
        <w:t xml:space="preserve"> and term of office of</w:t>
      </w:r>
      <w:r w:rsidR="00586B29">
        <w:rPr>
          <w:sz w:val="28"/>
          <w:szCs w:val="28"/>
          <w:lang w:val="en-US"/>
        </w:rPr>
        <w:t xml:space="preserve">  “</w:t>
      </w:r>
      <w:r w:rsidRPr="00D01169">
        <w:rPr>
          <w:sz w:val="28"/>
          <w:szCs w:val="28"/>
          <w:lang w:val="en-US"/>
        </w:rPr>
        <w:t xml:space="preserve">Almaty Power </w:t>
      </w:r>
      <w:r w:rsidR="00586B29">
        <w:rPr>
          <w:sz w:val="28"/>
          <w:szCs w:val="28"/>
          <w:lang w:val="en-US"/>
        </w:rPr>
        <w:t>Plants” JSC Board of Directors</w:t>
      </w:r>
      <w:r w:rsidRPr="00D01169">
        <w:rPr>
          <w:sz w:val="28"/>
          <w:szCs w:val="28"/>
          <w:lang w:val="en-US"/>
        </w:rPr>
        <w:t xml:space="preserve">; </w:t>
      </w:r>
      <w:r w:rsidR="00586B29">
        <w:rPr>
          <w:sz w:val="28"/>
          <w:szCs w:val="28"/>
          <w:lang w:val="en-US"/>
        </w:rPr>
        <w:t xml:space="preserve">on </w:t>
      </w:r>
      <w:r w:rsidRPr="00D01169">
        <w:rPr>
          <w:sz w:val="28"/>
          <w:szCs w:val="28"/>
          <w:lang w:val="en-US"/>
        </w:rPr>
        <w:t>determin</w:t>
      </w:r>
      <w:r w:rsidR="00586B29">
        <w:rPr>
          <w:sz w:val="28"/>
          <w:szCs w:val="28"/>
          <w:lang w:val="en-US"/>
        </w:rPr>
        <w:t>ing</w:t>
      </w:r>
      <w:r w:rsidRPr="00D01169">
        <w:rPr>
          <w:sz w:val="28"/>
          <w:szCs w:val="28"/>
          <w:lang w:val="en-US"/>
        </w:rPr>
        <w:t xml:space="preserve"> the </w:t>
      </w:r>
      <w:r w:rsidR="00586B29">
        <w:rPr>
          <w:sz w:val="28"/>
          <w:szCs w:val="28"/>
          <w:lang w:val="en-US"/>
        </w:rPr>
        <w:t>size</w:t>
      </w:r>
      <w:r w:rsidRPr="00D01169">
        <w:rPr>
          <w:sz w:val="28"/>
          <w:szCs w:val="28"/>
          <w:lang w:val="en-US"/>
        </w:rPr>
        <w:t xml:space="preserve"> and term of office of "</w:t>
      </w:r>
      <w:proofErr w:type="spellStart"/>
      <w:r w:rsidRPr="00D01169">
        <w:rPr>
          <w:sz w:val="28"/>
          <w:szCs w:val="28"/>
          <w:lang w:val="en-US"/>
        </w:rPr>
        <w:t>Shardarinsk</w:t>
      </w:r>
      <w:r w:rsidR="00586B29">
        <w:rPr>
          <w:sz w:val="28"/>
          <w:szCs w:val="28"/>
          <w:lang w:val="en-US"/>
        </w:rPr>
        <w:t>aya</w:t>
      </w:r>
      <w:proofErr w:type="spellEnd"/>
      <w:r w:rsidRPr="00D01169">
        <w:rPr>
          <w:sz w:val="28"/>
          <w:szCs w:val="28"/>
          <w:lang w:val="en-US"/>
        </w:rPr>
        <w:t xml:space="preserve"> HPP"</w:t>
      </w:r>
      <w:r w:rsidR="00586B29">
        <w:rPr>
          <w:sz w:val="28"/>
          <w:szCs w:val="28"/>
          <w:lang w:val="en-US"/>
        </w:rPr>
        <w:t xml:space="preserve"> JSC Board of Directors</w:t>
      </w:r>
      <w:r w:rsidRPr="00D01169">
        <w:rPr>
          <w:sz w:val="28"/>
          <w:szCs w:val="28"/>
          <w:lang w:val="en-US"/>
        </w:rPr>
        <w:t xml:space="preserve">, election of </w:t>
      </w:r>
      <w:r w:rsidR="00586B29">
        <w:rPr>
          <w:sz w:val="28"/>
          <w:szCs w:val="28"/>
          <w:lang w:val="en-US"/>
        </w:rPr>
        <w:t>its</w:t>
      </w:r>
      <w:r w:rsidRPr="00D01169">
        <w:rPr>
          <w:sz w:val="28"/>
          <w:szCs w:val="28"/>
          <w:lang w:val="en-US"/>
        </w:rPr>
        <w:t xml:space="preserve"> Chairman and members, as well as determining the amount and terms of remuneration and reimbursement of expenses to members of the Board of Directors of "</w:t>
      </w:r>
      <w:proofErr w:type="spellStart"/>
      <w:r w:rsidRPr="00D01169">
        <w:rPr>
          <w:sz w:val="28"/>
          <w:szCs w:val="28"/>
          <w:lang w:val="en-US"/>
        </w:rPr>
        <w:t>Shardarinsk</w:t>
      </w:r>
      <w:r w:rsidR="00586B29">
        <w:rPr>
          <w:sz w:val="28"/>
          <w:szCs w:val="28"/>
          <w:lang w:val="en-US"/>
        </w:rPr>
        <w:t>aya</w:t>
      </w:r>
      <w:proofErr w:type="spellEnd"/>
      <w:r w:rsidRPr="00D01169">
        <w:rPr>
          <w:sz w:val="28"/>
          <w:szCs w:val="28"/>
          <w:lang w:val="en-US"/>
        </w:rPr>
        <w:t xml:space="preserve"> HPP"</w:t>
      </w:r>
      <w:r w:rsidR="00586B29">
        <w:rPr>
          <w:sz w:val="28"/>
          <w:szCs w:val="28"/>
          <w:lang w:val="en-US"/>
        </w:rPr>
        <w:t xml:space="preserve"> JSC</w:t>
      </w:r>
      <w:r w:rsidRPr="00D01169">
        <w:rPr>
          <w:sz w:val="28"/>
          <w:szCs w:val="28"/>
          <w:lang w:val="en-US"/>
        </w:rPr>
        <w:t xml:space="preserve"> for performance of their duties;</w:t>
      </w:r>
      <w:r w:rsidR="00586B29">
        <w:rPr>
          <w:sz w:val="28"/>
          <w:szCs w:val="28"/>
          <w:lang w:val="en-US"/>
        </w:rPr>
        <w:t xml:space="preserve"> on</w:t>
      </w:r>
      <w:r w:rsidRPr="00D01169">
        <w:rPr>
          <w:sz w:val="28"/>
          <w:szCs w:val="28"/>
          <w:lang w:val="en-US"/>
        </w:rPr>
        <w:t xml:space="preserve"> determin</w:t>
      </w:r>
      <w:r w:rsidR="00586B29">
        <w:rPr>
          <w:sz w:val="28"/>
          <w:szCs w:val="28"/>
          <w:lang w:val="en-US"/>
        </w:rPr>
        <w:t>ing</w:t>
      </w:r>
      <w:r w:rsidRPr="00D01169">
        <w:rPr>
          <w:sz w:val="28"/>
          <w:szCs w:val="28"/>
          <w:lang w:val="en-US"/>
        </w:rPr>
        <w:t xml:space="preserve"> the </w:t>
      </w:r>
      <w:r w:rsidR="00586B29">
        <w:rPr>
          <w:sz w:val="28"/>
          <w:szCs w:val="28"/>
          <w:lang w:val="en-US"/>
        </w:rPr>
        <w:t xml:space="preserve">size </w:t>
      </w:r>
      <w:r w:rsidRPr="00D01169">
        <w:rPr>
          <w:sz w:val="28"/>
          <w:szCs w:val="28"/>
          <w:lang w:val="en-US"/>
        </w:rPr>
        <w:t>a</w:t>
      </w:r>
      <w:r w:rsidR="00586B29">
        <w:rPr>
          <w:sz w:val="28"/>
          <w:szCs w:val="28"/>
          <w:lang w:val="en-US"/>
        </w:rPr>
        <w:t>nd term of office of “</w:t>
      </w:r>
      <w:proofErr w:type="spellStart"/>
      <w:r w:rsidR="00586B29">
        <w:rPr>
          <w:sz w:val="28"/>
          <w:szCs w:val="28"/>
          <w:lang w:val="en-US"/>
        </w:rPr>
        <w:t>Bukhtarminskaya</w:t>
      </w:r>
      <w:proofErr w:type="spellEnd"/>
      <w:r w:rsidR="00586B29">
        <w:rPr>
          <w:sz w:val="28"/>
          <w:szCs w:val="28"/>
          <w:lang w:val="en-US"/>
        </w:rPr>
        <w:t xml:space="preserve"> HPP” JSC</w:t>
      </w:r>
      <w:r w:rsidRPr="00D01169">
        <w:rPr>
          <w:sz w:val="28"/>
          <w:szCs w:val="28"/>
          <w:lang w:val="en-US"/>
        </w:rPr>
        <w:t xml:space="preserve"> Board of Directors</w:t>
      </w:r>
      <w:r w:rsidR="00586B29">
        <w:rPr>
          <w:sz w:val="28"/>
          <w:szCs w:val="28"/>
          <w:lang w:val="en-US"/>
        </w:rPr>
        <w:t>,</w:t>
      </w:r>
      <w:r w:rsidRPr="00D01169">
        <w:rPr>
          <w:sz w:val="28"/>
          <w:szCs w:val="28"/>
          <w:lang w:val="en-US"/>
        </w:rPr>
        <w:t xml:space="preserve"> election of its Chairman and members, as well as determining the amount and terms of remuneration and reimbursement of expenses to members of the Board of Directors for the performance of their duties; </w:t>
      </w:r>
      <w:r w:rsidR="00586B29">
        <w:rPr>
          <w:sz w:val="28"/>
          <w:szCs w:val="28"/>
          <w:lang w:val="en-US"/>
        </w:rPr>
        <w:t xml:space="preserve">on </w:t>
      </w:r>
      <w:r w:rsidRPr="00D01169">
        <w:rPr>
          <w:sz w:val="28"/>
          <w:szCs w:val="28"/>
          <w:lang w:val="en-US"/>
        </w:rPr>
        <w:t>early termination of powers and election of the Board of Directors of "Ust-Kamenogorsk HP</w:t>
      </w:r>
      <w:r w:rsidR="00586B29">
        <w:rPr>
          <w:sz w:val="28"/>
          <w:szCs w:val="28"/>
          <w:lang w:val="en-US"/>
        </w:rPr>
        <w:t>P</w:t>
      </w:r>
      <w:r w:rsidRPr="00D01169">
        <w:rPr>
          <w:sz w:val="28"/>
          <w:szCs w:val="28"/>
          <w:lang w:val="en-US"/>
        </w:rPr>
        <w:t>"</w:t>
      </w:r>
      <w:r w:rsidR="00586B29">
        <w:rPr>
          <w:sz w:val="28"/>
          <w:szCs w:val="28"/>
          <w:lang w:val="en-US"/>
        </w:rPr>
        <w:t>JSC,</w:t>
      </w:r>
      <w:r w:rsidRPr="00D01169">
        <w:rPr>
          <w:sz w:val="28"/>
          <w:szCs w:val="28"/>
          <w:lang w:val="en-US"/>
        </w:rPr>
        <w:t xml:space="preserve"> on </w:t>
      </w:r>
      <w:r w:rsidR="00586B29">
        <w:rPr>
          <w:sz w:val="28"/>
          <w:szCs w:val="28"/>
          <w:lang w:val="en-US"/>
        </w:rPr>
        <w:t>setting</w:t>
      </w:r>
      <w:r w:rsidRPr="00D01169">
        <w:rPr>
          <w:sz w:val="28"/>
          <w:szCs w:val="28"/>
          <w:lang w:val="en-US"/>
        </w:rPr>
        <w:t xml:space="preserve"> of </w:t>
      </w:r>
      <w:r w:rsidR="00586B29">
        <w:rPr>
          <w:sz w:val="28"/>
          <w:szCs w:val="28"/>
          <w:lang w:val="en-US"/>
        </w:rPr>
        <w:t>his</w:t>
      </w:r>
      <w:r w:rsidRPr="00D01169">
        <w:rPr>
          <w:sz w:val="28"/>
          <w:szCs w:val="28"/>
          <w:lang w:val="en-US"/>
        </w:rPr>
        <w:t xml:space="preserve"> ter</w:t>
      </w:r>
      <w:r w:rsidR="00586B29">
        <w:rPr>
          <w:sz w:val="28"/>
          <w:szCs w:val="28"/>
          <w:lang w:val="en-US"/>
        </w:rPr>
        <w:t>m of office, as well as the amount</w:t>
      </w:r>
      <w:r w:rsidRPr="00D01169">
        <w:rPr>
          <w:sz w:val="28"/>
          <w:szCs w:val="28"/>
          <w:lang w:val="en-US"/>
        </w:rPr>
        <w:t xml:space="preserve"> and terms of remuneration; early termination of powers and election of members of the Board of Directors of "Balkhash thermal power plant"</w:t>
      </w:r>
      <w:r w:rsidR="007A67E3">
        <w:rPr>
          <w:sz w:val="28"/>
          <w:szCs w:val="28"/>
          <w:lang w:val="en-US"/>
        </w:rPr>
        <w:t xml:space="preserve"> JSC</w:t>
      </w:r>
      <w:r w:rsidR="007A67E3" w:rsidRPr="007A67E3">
        <w:rPr>
          <w:sz w:val="28"/>
          <w:szCs w:val="28"/>
          <w:lang w:val="en-US"/>
        </w:rPr>
        <w:t xml:space="preserve">; </w:t>
      </w:r>
      <w:r w:rsidR="007A67E3">
        <w:rPr>
          <w:sz w:val="28"/>
          <w:szCs w:val="28"/>
          <w:lang w:val="en-US"/>
        </w:rPr>
        <w:t>o</w:t>
      </w:r>
      <w:r w:rsidR="007A67E3" w:rsidRPr="007A67E3">
        <w:rPr>
          <w:sz w:val="28"/>
          <w:szCs w:val="28"/>
          <w:lang w:val="en-US"/>
        </w:rPr>
        <w:t>n the appointment of the Director General of "</w:t>
      </w:r>
      <w:proofErr w:type="spellStart"/>
      <w:r w:rsidR="007A67E3" w:rsidRPr="007A67E3">
        <w:rPr>
          <w:sz w:val="28"/>
          <w:szCs w:val="28"/>
          <w:lang w:val="en-US"/>
        </w:rPr>
        <w:t>B.Nurzhanov</w:t>
      </w:r>
      <w:proofErr w:type="spellEnd"/>
      <w:r w:rsidR="007A67E3" w:rsidRPr="007A67E3">
        <w:rPr>
          <w:sz w:val="28"/>
          <w:szCs w:val="28"/>
          <w:lang w:val="en-US"/>
        </w:rPr>
        <w:t xml:space="preserve"> </w:t>
      </w:r>
      <w:proofErr w:type="spellStart"/>
      <w:r w:rsidR="007A67E3" w:rsidRPr="007A67E3">
        <w:rPr>
          <w:sz w:val="28"/>
          <w:szCs w:val="28"/>
          <w:lang w:val="en-US"/>
        </w:rPr>
        <w:t>Ekibastuz</w:t>
      </w:r>
      <w:proofErr w:type="spellEnd"/>
      <w:r w:rsidR="007A67E3" w:rsidRPr="007A67E3">
        <w:rPr>
          <w:sz w:val="28"/>
          <w:szCs w:val="28"/>
          <w:lang w:val="en-US"/>
        </w:rPr>
        <w:t xml:space="preserve"> GRES-1" and determination of his salary amount, terms of remuneration and bonus payment.</w:t>
      </w:r>
    </w:p>
    <w:p w:rsidR="00D01169" w:rsidRPr="00D01169" w:rsidRDefault="00D01169" w:rsidP="00D01169">
      <w:pPr>
        <w:jc w:val="both"/>
        <w:rPr>
          <w:sz w:val="28"/>
          <w:szCs w:val="28"/>
          <w:lang w:val="en-US"/>
        </w:rPr>
      </w:pPr>
      <w:r w:rsidRPr="00D01169">
        <w:rPr>
          <w:sz w:val="28"/>
          <w:szCs w:val="28"/>
          <w:lang w:val="en-US"/>
        </w:rPr>
        <w:t>Th</w:t>
      </w:r>
      <w:r w:rsidR="00586B29">
        <w:rPr>
          <w:sz w:val="28"/>
          <w:szCs w:val="28"/>
          <w:lang w:val="en-US"/>
        </w:rPr>
        <w:t xml:space="preserve">e Board of Directors approved the </w:t>
      </w:r>
      <w:r w:rsidRPr="00D01169">
        <w:rPr>
          <w:sz w:val="28"/>
          <w:szCs w:val="28"/>
          <w:lang w:val="en-US"/>
        </w:rPr>
        <w:t>report on implementation of the Development Plan of "Samruk-Energ</w:t>
      </w:r>
      <w:r w:rsidR="00586B29">
        <w:rPr>
          <w:sz w:val="28"/>
          <w:szCs w:val="28"/>
          <w:lang w:val="en-US"/>
        </w:rPr>
        <w:t>y</w:t>
      </w:r>
      <w:r w:rsidRPr="00D01169">
        <w:rPr>
          <w:sz w:val="28"/>
          <w:szCs w:val="28"/>
          <w:lang w:val="en-US"/>
        </w:rPr>
        <w:t>"</w:t>
      </w:r>
      <w:r w:rsidR="00586B29">
        <w:rPr>
          <w:sz w:val="28"/>
          <w:szCs w:val="28"/>
          <w:lang w:val="en-US"/>
        </w:rPr>
        <w:t xml:space="preserve"> JSC</w:t>
      </w:r>
      <w:r w:rsidRPr="00D01169">
        <w:rPr>
          <w:sz w:val="28"/>
          <w:szCs w:val="28"/>
          <w:lang w:val="en-US"/>
        </w:rPr>
        <w:t xml:space="preserve"> for 2014; actual values ​​of key performance indicators of the Board members, Head of Internal Audit and Corpo</w:t>
      </w:r>
      <w:r w:rsidR="00586B29">
        <w:rPr>
          <w:sz w:val="28"/>
          <w:szCs w:val="28"/>
          <w:lang w:val="en-US"/>
        </w:rPr>
        <w:t xml:space="preserve">rate Secretary </w:t>
      </w:r>
      <w:r w:rsidR="00586B29">
        <w:rPr>
          <w:sz w:val="28"/>
          <w:szCs w:val="28"/>
          <w:lang w:val="en-US"/>
        </w:rPr>
        <w:lastRenderedPageBreak/>
        <w:t>of "Samruk-Energy</w:t>
      </w:r>
      <w:r w:rsidRPr="00D01169">
        <w:rPr>
          <w:sz w:val="28"/>
          <w:szCs w:val="28"/>
          <w:lang w:val="en-US"/>
        </w:rPr>
        <w:t>"</w:t>
      </w:r>
      <w:r w:rsidR="00586B29">
        <w:rPr>
          <w:sz w:val="28"/>
          <w:szCs w:val="28"/>
          <w:lang w:val="en-US"/>
        </w:rPr>
        <w:t xml:space="preserve"> JSC following the results</w:t>
      </w:r>
      <w:r w:rsidRPr="00D01169">
        <w:rPr>
          <w:sz w:val="28"/>
          <w:szCs w:val="28"/>
          <w:lang w:val="en-US"/>
        </w:rPr>
        <w:t xml:space="preserve"> of 2014; </w:t>
      </w:r>
      <w:r w:rsidR="00586B29">
        <w:rPr>
          <w:sz w:val="28"/>
          <w:szCs w:val="28"/>
          <w:lang w:val="en-US"/>
        </w:rPr>
        <w:t>Rules for</w:t>
      </w:r>
      <w:r w:rsidRPr="00D01169">
        <w:rPr>
          <w:sz w:val="28"/>
          <w:szCs w:val="28"/>
          <w:lang w:val="en-US"/>
        </w:rPr>
        <w:t xml:space="preserve"> performance evaluation and </w:t>
      </w:r>
      <w:r w:rsidR="00F7622D">
        <w:rPr>
          <w:sz w:val="28"/>
          <w:szCs w:val="28"/>
          <w:lang w:val="en-US"/>
        </w:rPr>
        <w:t>payment of remuneration to</w:t>
      </w:r>
      <w:r w:rsidRPr="00D01169">
        <w:rPr>
          <w:sz w:val="28"/>
          <w:szCs w:val="28"/>
          <w:lang w:val="en-US"/>
        </w:rPr>
        <w:t xml:space="preserve"> "Samruk-Energ</w:t>
      </w:r>
      <w:r w:rsidR="00F7622D">
        <w:rPr>
          <w:sz w:val="28"/>
          <w:szCs w:val="28"/>
          <w:lang w:val="en-US"/>
        </w:rPr>
        <w:t>y</w:t>
      </w:r>
      <w:r w:rsidRPr="00D01169">
        <w:rPr>
          <w:sz w:val="28"/>
          <w:szCs w:val="28"/>
          <w:lang w:val="en-US"/>
        </w:rPr>
        <w:t>"</w:t>
      </w:r>
      <w:r w:rsidR="00F7622D">
        <w:rPr>
          <w:sz w:val="28"/>
          <w:szCs w:val="28"/>
          <w:lang w:val="en-US"/>
        </w:rPr>
        <w:t xml:space="preserve"> JSC executives</w:t>
      </w:r>
      <w:r w:rsidRPr="00D01169">
        <w:rPr>
          <w:sz w:val="28"/>
          <w:szCs w:val="28"/>
          <w:lang w:val="en-US"/>
        </w:rPr>
        <w:t xml:space="preserve">; </w:t>
      </w:r>
      <w:r w:rsidR="00F7622D">
        <w:rPr>
          <w:sz w:val="28"/>
          <w:szCs w:val="28"/>
          <w:lang w:val="en-US"/>
        </w:rPr>
        <w:t>the report on execution</w:t>
      </w:r>
      <w:r w:rsidRPr="00D01169">
        <w:rPr>
          <w:sz w:val="28"/>
          <w:szCs w:val="28"/>
          <w:lang w:val="en-US"/>
        </w:rPr>
        <w:t xml:space="preserve"> of </w:t>
      </w:r>
      <w:r w:rsidR="00F7622D">
        <w:rPr>
          <w:sz w:val="28"/>
          <w:szCs w:val="28"/>
          <w:lang w:val="en-US"/>
        </w:rPr>
        <w:t xml:space="preserve">the </w:t>
      </w:r>
      <w:r w:rsidRPr="00D01169">
        <w:rPr>
          <w:sz w:val="28"/>
          <w:szCs w:val="28"/>
          <w:lang w:val="en-US"/>
        </w:rPr>
        <w:t>Action Plan for the implementation of the development strategy of "Samruk-Energ</w:t>
      </w:r>
      <w:r w:rsidR="00F7622D">
        <w:rPr>
          <w:sz w:val="28"/>
          <w:szCs w:val="28"/>
          <w:lang w:val="en-US"/>
        </w:rPr>
        <w:t>y</w:t>
      </w:r>
      <w:r w:rsidRPr="00D01169">
        <w:rPr>
          <w:sz w:val="28"/>
          <w:szCs w:val="28"/>
          <w:lang w:val="en-US"/>
        </w:rPr>
        <w:t>"</w:t>
      </w:r>
      <w:r w:rsidR="00F7622D">
        <w:rPr>
          <w:sz w:val="28"/>
          <w:szCs w:val="28"/>
          <w:lang w:val="en-US"/>
        </w:rPr>
        <w:t xml:space="preserve"> JSC</w:t>
      </w:r>
      <w:r w:rsidRPr="00D01169">
        <w:rPr>
          <w:sz w:val="28"/>
          <w:szCs w:val="28"/>
          <w:lang w:val="en-US"/>
        </w:rPr>
        <w:t xml:space="preserve"> </w:t>
      </w:r>
      <w:r w:rsidR="00F7622D">
        <w:rPr>
          <w:sz w:val="28"/>
          <w:szCs w:val="28"/>
          <w:lang w:val="en-US"/>
        </w:rPr>
        <w:t>for</w:t>
      </w:r>
      <w:r w:rsidRPr="00D01169">
        <w:rPr>
          <w:sz w:val="28"/>
          <w:szCs w:val="28"/>
          <w:lang w:val="en-US"/>
        </w:rPr>
        <w:t xml:space="preserve"> 2012-2022 </w:t>
      </w:r>
      <w:r w:rsidR="00F7622D">
        <w:rPr>
          <w:sz w:val="28"/>
          <w:szCs w:val="28"/>
          <w:lang w:val="en-US"/>
        </w:rPr>
        <w:t>based on results of</w:t>
      </w:r>
      <w:r w:rsidRPr="00D01169">
        <w:rPr>
          <w:sz w:val="28"/>
          <w:szCs w:val="28"/>
          <w:lang w:val="en-US"/>
        </w:rPr>
        <w:t xml:space="preserve"> 2014; Regulations on the Management</w:t>
      </w:r>
      <w:r w:rsidR="00F7622D">
        <w:rPr>
          <w:sz w:val="28"/>
          <w:szCs w:val="28"/>
          <w:lang w:val="en-US"/>
        </w:rPr>
        <w:t xml:space="preserve"> Board</w:t>
      </w:r>
      <w:r w:rsidRPr="00D01169">
        <w:rPr>
          <w:sz w:val="28"/>
          <w:szCs w:val="28"/>
          <w:lang w:val="en-US"/>
        </w:rPr>
        <w:t xml:space="preserve"> of "Samruk-Energ</w:t>
      </w:r>
      <w:r w:rsidR="00F7622D">
        <w:rPr>
          <w:sz w:val="28"/>
          <w:szCs w:val="28"/>
          <w:lang w:val="en-US"/>
        </w:rPr>
        <w:t>y</w:t>
      </w:r>
      <w:r w:rsidRPr="00D01169">
        <w:rPr>
          <w:sz w:val="28"/>
          <w:szCs w:val="28"/>
          <w:lang w:val="en-US"/>
        </w:rPr>
        <w:t>"</w:t>
      </w:r>
      <w:r w:rsidR="00F7622D">
        <w:rPr>
          <w:sz w:val="28"/>
          <w:szCs w:val="28"/>
          <w:lang w:val="en-US"/>
        </w:rPr>
        <w:t xml:space="preserve"> JSC</w:t>
      </w:r>
      <w:r w:rsidRPr="00D01169">
        <w:rPr>
          <w:sz w:val="28"/>
          <w:szCs w:val="28"/>
          <w:lang w:val="en-US"/>
        </w:rPr>
        <w:t xml:space="preserve"> in the new edition; Report </w:t>
      </w:r>
      <w:r w:rsidR="00F7622D">
        <w:rPr>
          <w:sz w:val="28"/>
          <w:szCs w:val="28"/>
          <w:lang w:val="en-US"/>
        </w:rPr>
        <w:t xml:space="preserve">of the head of </w:t>
      </w:r>
      <w:r w:rsidRPr="00D01169">
        <w:rPr>
          <w:sz w:val="28"/>
          <w:szCs w:val="28"/>
          <w:lang w:val="en-US"/>
        </w:rPr>
        <w:t>risk management</w:t>
      </w:r>
      <w:r w:rsidR="00F7622D">
        <w:rPr>
          <w:sz w:val="28"/>
          <w:szCs w:val="28"/>
          <w:lang w:val="en-US"/>
        </w:rPr>
        <w:t xml:space="preserve"> business unit</w:t>
      </w:r>
      <w:r w:rsidRPr="00D01169">
        <w:rPr>
          <w:sz w:val="28"/>
          <w:szCs w:val="28"/>
          <w:lang w:val="en-US"/>
        </w:rPr>
        <w:t xml:space="preserve"> with the description and analysis of </w:t>
      </w:r>
      <w:r w:rsidR="00F7622D">
        <w:rPr>
          <w:sz w:val="28"/>
          <w:szCs w:val="28"/>
          <w:lang w:val="en-US"/>
        </w:rPr>
        <w:t>Company’s</w:t>
      </w:r>
      <w:r w:rsidRPr="00D01169">
        <w:rPr>
          <w:sz w:val="28"/>
          <w:szCs w:val="28"/>
          <w:lang w:val="en-US"/>
        </w:rPr>
        <w:t xml:space="preserve"> key risks  as well as information on the implementation of plans </w:t>
      </w:r>
      <w:r w:rsidR="00F7622D">
        <w:rPr>
          <w:sz w:val="28"/>
          <w:szCs w:val="28"/>
          <w:lang w:val="en-US"/>
        </w:rPr>
        <w:t>on risks</w:t>
      </w:r>
      <w:r w:rsidRPr="00D01169">
        <w:rPr>
          <w:sz w:val="28"/>
          <w:szCs w:val="28"/>
          <w:lang w:val="en-US"/>
        </w:rPr>
        <w:t xml:space="preserve"> minimiz</w:t>
      </w:r>
      <w:r w:rsidR="00F7622D">
        <w:rPr>
          <w:sz w:val="28"/>
          <w:szCs w:val="28"/>
          <w:lang w:val="en-US"/>
        </w:rPr>
        <w:t>ation</w:t>
      </w:r>
      <w:r w:rsidRPr="00D01169">
        <w:rPr>
          <w:sz w:val="28"/>
          <w:szCs w:val="28"/>
          <w:lang w:val="en-US"/>
        </w:rPr>
        <w:t xml:space="preserve"> for the 4th quarter of 2014; adjusted annual audit plan of </w:t>
      </w:r>
      <w:r w:rsidR="00F7622D">
        <w:rPr>
          <w:sz w:val="28"/>
          <w:szCs w:val="28"/>
          <w:lang w:val="en-US"/>
        </w:rPr>
        <w:t>“Samruk-</w:t>
      </w:r>
      <w:proofErr w:type="spellStart"/>
      <w:r w:rsidR="00F7622D">
        <w:rPr>
          <w:sz w:val="28"/>
          <w:szCs w:val="28"/>
          <w:lang w:val="en-US"/>
        </w:rPr>
        <w:t>Energy”JSC</w:t>
      </w:r>
      <w:proofErr w:type="spellEnd"/>
      <w:r w:rsidRPr="00D01169">
        <w:rPr>
          <w:sz w:val="28"/>
          <w:szCs w:val="28"/>
          <w:lang w:val="en-US"/>
        </w:rPr>
        <w:t xml:space="preserve"> Internal Audit Service </w:t>
      </w:r>
      <w:r w:rsidR="00F7622D">
        <w:rPr>
          <w:sz w:val="28"/>
          <w:szCs w:val="28"/>
          <w:lang w:val="en-US"/>
        </w:rPr>
        <w:t>for</w:t>
      </w:r>
      <w:r w:rsidRPr="00D01169">
        <w:rPr>
          <w:sz w:val="28"/>
          <w:szCs w:val="28"/>
          <w:lang w:val="en-US"/>
        </w:rPr>
        <w:t xml:space="preserve"> 2015; </w:t>
      </w:r>
      <w:r w:rsidR="00F7622D">
        <w:rPr>
          <w:sz w:val="28"/>
          <w:szCs w:val="28"/>
          <w:lang w:val="en-US"/>
        </w:rPr>
        <w:t>the program of “Samruk-Energy” JSC Management Board</w:t>
      </w:r>
      <w:r w:rsidRPr="00D01169">
        <w:rPr>
          <w:sz w:val="28"/>
          <w:szCs w:val="28"/>
          <w:lang w:val="en-US"/>
        </w:rPr>
        <w:t xml:space="preserve"> members </w:t>
      </w:r>
      <w:r w:rsidR="00F7622D">
        <w:rPr>
          <w:sz w:val="28"/>
          <w:szCs w:val="28"/>
          <w:lang w:val="en-US"/>
        </w:rPr>
        <w:t>and other employees’ succession program for 2015-2020</w:t>
      </w:r>
      <w:r w:rsidRPr="00D01169">
        <w:rPr>
          <w:sz w:val="28"/>
          <w:szCs w:val="28"/>
          <w:lang w:val="en-US"/>
        </w:rPr>
        <w:t xml:space="preserve"> according to the list approved by the Board of</w:t>
      </w:r>
      <w:r w:rsidR="00F7622D">
        <w:rPr>
          <w:sz w:val="28"/>
          <w:szCs w:val="28"/>
          <w:lang w:val="en-US"/>
        </w:rPr>
        <w:t xml:space="preserve"> Directors of "Samruk-</w:t>
      </w:r>
      <w:proofErr w:type="spellStart"/>
      <w:r w:rsidR="00F7622D">
        <w:rPr>
          <w:sz w:val="28"/>
          <w:szCs w:val="28"/>
          <w:lang w:val="en-US"/>
        </w:rPr>
        <w:t>Energy</w:t>
      </w:r>
      <w:r w:rsidRPr="00D01169">
        <w:rPr>
          <w:sz w:val="28"/>
          <w:szCs w:val="28"/>
          <w:lang w:val="en-US"/>
        </w:rPr>
        <w:t>"</w:t>
      </w:r>
      <w:r w:rsidR="00F7622D">
        <w:rPr>
          <w:sz w:val="28"/>
          <w:szCs w:val="28"/>
          <w:lang w:val="en-US"/>
        </w:rPr>
        <w:t>JSC</w:t>
      </w:r>
      <w:proofErr w:type="spellEnd"/>
      <w:r w:rsidRPr="00D01169">
        <w:rPr>
          <w:sz w:val="28"/>
          <w:szCs w:val="28"/>
          <w:lang w:val="en-US"/>
        </w:rPr>
        <w:t>.</w:t>
      </w:r>
    </w:p>
    <w:p w:rsidR="00066B49" w:rsidRDefault="00D01169" w:rsidP="00D01169">
      <w:pPr>
        <w:jc w:val="both"/>
        <w:rPr>
          <w:sz w:val="28"/>
          <w:szCs w:val="28"/>
          <w:lang w:val="en-US"/>
        </w:rPr>
      </w:pPr>
      <w:r w:rsidRPr="00D01169">
        <w:rPr>
          <w:sz w:val="28"/>
          <w:szCs w:val="28"/>
          <w:lang w:val="en-US"/>
        </w:rPr>
        <w:t xml:space="preserve">The Board of Directors </w:t>
      </w:r>
      <w:r w:rsidR="00F7622D">
        <w:rPr>
          <w:sz w:val="28"/>
          <w:szCs w:val="28"/>
          <w:lang w:val="en-US"/>
        </w:rPr>
        <w:t xml:space="preserve">considered the results of </w:t>
      </w:r>
      <w:r w:rsidR="00F7622D" w:rsidRPr="00D01169">
        <w:rPr>
          <w:sz w:val="28"/>
          <w:szCs w:val="28"/>
          <w:lang w:val="en-US"/>
        </w:rPr>
        <w:t xml:space="preserve">performance </w:t>
      </w:r>
      <w:r w:rsidR="00F7622D">
        <w:rPr>
          <w:sz w:val="28"/>
          <w:szCs w:val="28"/>
          <w:lang w:val="en-US"/>
        </w:rPr>
        <w:t xml:space="preserve">of </w:t>
      </w:r>
      <w:r w:rsidRPr="00D01169">
        <w:rPr>
          <w:sz w:val="28"/>
          <w:szCs w:val="28"/>
          <w:lang w:val="en-US"/>
        </w:rPr>
        <w:t xml:space="preserve">social responsibility </w:t>
      </w:r>
      <w:r w:rsidR="00F7622D">
        <w:rPr>
          <w:sz w:val="28"/>
          <w:szCs w:val="28"/>
          <w:lang w:val="en-US"/>
        </w:rPr>
        <w:t xml:space="preserve">plan of </w:t>
      </w:r>
      <w:r w:rsidRPr="00D01169">
        <w:rPr>
          <w:sz w:val="28"/>
          <w:szCs w:val="28"/>
          <w:lang w:val="en-US"/>
        </w:rPr>
        <w:t>"Samruk-Energ</w:t>
      </w:r>
      <w:r w:rsidR="00F7622D">
        <w:rPr>
          <w:sz w:val="28"/>
          <w:szCs w:val="28"/>
          <w:lang w:val="en-US"/>
        </w:rPr>
        <w:t>y</w:t>
      </w:r>
      <w:r w:rsidRPr="00D01169">
        <w:rPr>
          <w:sz w:val="28"/>
          <w:szCs w:val="28"/>
          <w:lang w:val="en-US"/>
        </w:rPr>
        <w:t>"</w:t>
      </w:r>
      <w:r w:rsidR="00F7622D">
        <w:rPr>
          <w:sz w:val="28"/>
          <w:szCs w:val="28"/>
          <w:lang w:val="en-US"/>
        </w:rPr>
        <w:t xml:space="preserve"> JSC</w:t>
      </w:r>
      <w:r w:rsidRPr="00D01169">
        <w:rPr>
          <w:sz w:val="28"/>
          <w:szCs w:val="28"/>
          <w:lang w:val="en-US"/>
        </w:rPr>
        <w:t xml:space="preserve"> for 2014; </w:t>
      </w:r>
      <w:r w:rsidR="00F7622D">
        <w:rPr>
          <w:sz w:val="28"/>
          <w:szCs w:val="28"/>
          <w:lang w:val="en-US"/>
        </w:rPr>
        <w:t>r</w:t>
      </w:r>
      <w:r w:rsidRPr="00D01169">
        <w:rPr>
          <w:sz w:val="28"/>
          <w:szCs w:val="28"/>
          <w:lang w:val="en-US"/>
        </w:rPr>
        <w:t xml:space="preserve">eport </w:t>
      </w:r>
      <w:r w:rsidR="00F7622D">
        <w:rPr>
          <w:sz w:val="28"/>
          <w:szCs w:val="28"/>
          <w:lang w:val="en-US"/>
        </w:rPr>
        <w:t xml:space="preserve">based </w:t>
      </w:r>
      <w:r w:rsidRPr="00D01169">
        <w:rPr>
          <w:sz w:val="28"/>
          <w:szCs w:val="28"/>
          <w:lang w:val="en-US"/>
        </w:rPr>
        <w:t xml:space="preserve">on the results of </w:t>
      </w:r>
      <w:r w:rsidR="00F7622D">
        <w:rPr>
          <w:sz w:val="28"/>
          <w:szCs w:val="28"/>
          <w:lang w:val="en-US"/>
        </w:rPr>
        <w:t>performance appraisal</w:t>
      </w:r>
      <w:r w:rsidRPr="00D01169">
        <w:rPr>
          <w:sz w:val="28"/>
          <w:szCs w:val="28"/>
          <w:lang w:val="en-US"/>
        </w:rPr>
        <w:t xml:space="preserve"> of </w:t>
      </w:r>
      <w:r w:rsidR="00F7622D" w:rsidRPr="00D01169">
        <w:rPr>
          <w:sz w:val="28"/>
          <w:szCs w:val="28"/>
          <w:lang w:val="en-US"/>
        </w:rPr>
        <w:t>"Samruk-Energ</w:t>
      </w:r>
      <w:r w:rsidR="00F7622D">
        <w:rPr>
          <w:sz w:val="28"/>
          <w:szCs w:val="28"/>
          <w:lang w:val="en-US"/>
        </w:rPr>
        <w:t>y</w:t>
      </w:r>
      <w:r w:rsidR="00F7622D" w:rsidRPr="00D01169">
        <w:rPr>
          <w:sz w:val="28"/>
          <w:szCs w:val="28"/>
          <w:lang w:val="en-US"/>
        </w:rPr>
        <w:t>"</w:t>
      </w:r>
      <w:r w:rsidR="00F7622D">
        <w:rPr>
          <w:sz w:val="28"/>
          <w:szCs w:val="28"/>
          <w:lang w:val="en-US"/>
        </w:rPr>
        <w:t xml:space="preserve"> JSC</w:t>
      </w:r>
      <w:r w:rsidRPr="00D01169">
        <w:rPr>
          <w:sz w:val="28"/>
          <w:szCs w:val="28"/>
          <w:lang w:val="en-US"/>
        </w:rPr>
        <w:t xml:space="preserve"> Board of Directors and its committees, the Chairman and members of the Board of Directors </w:t>
      </w:r>
      <w:r w:rsidR="00F7622D">
        <w:rPr>
          <w:sz w:val="28"/>
          <w:szCs w:val="28"/>
          <w:lang w:val="en-US"/>
        </w:rPr>
        <w:t>following the outcome of</w:t>
      </w:r>
      <w:r w:rsidRPr="00D01169">
        <w:rPr>
          <w:sz w:val="28"/>
          <w:szCs w:val="28"/>
          <w:lang w:val="en-US"/>
        </w:rPr>
        <w:t xml:space="preserve"> 2014.</w:t>
      </w:r>
    </w:p>
    <w:p w:rsidR="00A04D6B" w:rsidRDefault="00A04D6B" w:rsidP="00A04D6B">
      <w:pPr>
        <w:ind w:firstLine="708"/>
        <w:jc w:val="both"/>
        <w:rPr>
          <w:sz w:val="28"/>
          <w:szCs w:val="28"/>
          <w:lang w:val="en-US"/>
        </w:rPr>
      </w:pPr>
      <w:r>
        <w:rPr>
          <w:sz w:val="28"/>
          <w:szCs w:val="28"/>
          <w:lang w:val="en-US"/>
        </w:rPr>
        <w:t xml:space="preserve">The meeting was attended by following members of the Board: </w:t>
      </w:r>
      <w:proofErr w:type="spellStart"/>
      <w:r>
        <w:rPr>
          <w:sz w:val="28"/>
          <w:szCs w:val="28"/>
          <w:lang w:val="en-US"/>
        </w:rPr>
        <w:t>Bektemirov</w:t>
      </w:r>
      <w:proofErr w:type="spellEnd"/>
      <w:r>
        <w:rPr>
          <w:sz w:val="28"/>
          <w:szCs w:val="28"/>
          <w:lang w:val="en-US"/>
        </w:rPr>
        <w:t xml:space="preserve"> K, </w:t>
      </w:r>
      <w:proofErr w:type="spellStart"/>
      <w:r>
        <w:rPr>
          <w:sz w:val="28"/>
          <w:szCs w:val="28"/>
          <w:lang w:val="en-US"/>
        </w:rPr>
        <w:t>Spitzin</w:t>
      </w:r>
      <w:proofErr w:type="spellEnd"/>
      <w:r>
        <w:rPr>
          <w:sz w:val="28"/>
          <w:szCs w:val="28"/>
          <w:lang w:val="en-US"/>
        </w:rPr>
        <w:t xml:space="preserve"> A., </w:t>
      </w:r>
      <w:proofErr w:type="spellStart"/>
      <w:r>
        <w:rPr>
          <w:sz w:val="28"/>
          <w:szCs w:val="28"/>
          <w:lang w:val="en-US"/>
        </w:rPr>
        <w:t>Satkaliyev</w:t>
      </w:r>
      <w:proofErr w:type="spellEnd"/>
      <w:r>
        <w:rPr>
          <w:sz w:val="28"/>
          <w:szCs w:val="28"/>
          <w:lang w:val="en-US"/>
        </w:rPr>
        <w:t xml:space="preserve"> A., </w:t>
      </w:r>
      <w:proofErr w:type="gramStart"/>
      <w:r>
        <w:rPr>
          <w:sz w:val="28"/>
          <w:szCs w:val="28"/>
          <w:lang w:val="en-US"/>
        </w:rPr>
        <w:t>Luca</w:t>
      </w:r>
      <w:proofErr w:type="gramEnd"/>
      <w:r>
        <w:rPr>
          <w:sz w:val="28"/>
          <w:szCs w:val="28"/>
          <w:lang w:val="en-US"/>
        </w:rPr>
        <w:t xml:space="preserve"> </w:t>
      </w:r>
      <w:proofErr w:type="spellStart"/>
      <w:r>
        <w:rPr>
          <w:sz w:val="28"/>
          <w:szCs w:val="28"/>
          <w:lang w:val="en-US"/>
        </w:rPr>
        <w:t>Sutera</w:t>
      </w:r>
      <w:proofErr w:type="spellEnd"/>
      <w:r>
        <w:rPr>
          <w:sz w:val="28"/>
          <w:szCs w:val="28"/>
          <w:lang w:val="en-US"/>
        </w:rPr>
        <w:t>. The Board voted for the all issues of the agenda.</w:t>
      </w:r>
    </w:p>
    <w:p w:rsidR="00A04D6B" w:rsidRPr="00D01169" w:rsidRDefault="00A04D6B" w:rsidP="00D01169">
      <w:pPr>
        <w:jc w:val="both"/>
        <w:rPr>
          <w:sz w:val="28"/>
          <w:szCs w:val="28"/>
          <w:lang w:val="en-US"/>
        </w:rPr>
      </w:pPr>
      <w:bookmarkStart w:id="0" w:name="_GoBack"/>
      <w:bookmarkEnd w:id="0"/>
    </w:p>
    <w:sectPr w:rsidR="00A04D6B" w:rsidRPr="00D01169" w:rsidSect="00432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49"/>
    <w:rsid w:val="00066B49"/>
    <w:rsid w:val="001A3F26"/>
    <w:rsid w:val="00432C84"/>
    <w:rsid w:val="004F358A"/>
    <w:rsid w:val="004F3E7B"/>
    <w:rsid w:val="00586B29"/>
    <w:rsid w:val="00597CE0"/>
    <w:rsid w:val="007A67E3"/>
    <w:rsid w:val="00A04D6B"/>
    <w:rsid w:val="00A25C7E"/>
    <w:rsid w:val="00D01169"/>
    <w:rsid w:val="00F76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2933">
      <w:bodyDiv w:val="1"/>
      <w:marLeft w:val="0"/>
      <w:marRight w:val="0"/>
      <w:marTop w:val="0"/>
      <w:marBottom w:val="0"/>
      <w:divBdr>
        <w:top w:val="none" w:sz="0" w:space="0" w:color="auto"/>
        <w:left w:val="none" w:sz="0" w:space="0" w:color="auto"/>
        <w:bottom w:val="none" w:sz="0" w:space="0" w:color="auto"/>
        <w:right w:val="none" w:sz="0" w:space="0" w:color="auto"/>
      </w:divBdr>
    </w:div>
    <w:div w:id="864370094">
      <w:bodyDiv w:val="1"/>
      <w:marLeft w:val="0"/>
      <w:marRight w:val="0"/>
      <w:marTop w:val="0"/>
      <w:marBottom w:val="0"/>
      <w:divBdr>
        <w:top w:val="none" w:sz="0" w:space="0" w:color="auto"/>
        <w:left w:val="none" w:sz="0" w:space="0" w:color="auto"/>
        <w:bottom w:val="none" w:sz="0" w:space="0" w:color="auto"/>
        <w:right w:val="none" w:sz="0" w:space="0" w:color="auto"/>
      </w:divBdr>
    </w:div>
    <w:div w:id="124271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dc:creator>
  <cp:lastModifiedBy>Байузакова Айгерим</cp:lastModifiedBy>
  <cp:revision>4</cp:revision>
  <cp:lastPrinted>2015-03-18T04:22:00Z</cp:lastPrinted>
  <dcterms:created xsi:type="dcterms:W3CDTF">2015-03-18T06:37:00Z</dcterms:created>
  <dcterms:modified xsi:type="dcterms:W3CDTF">2015-07-07T11:40:00Z</dcterms:modified>
</cp:coreProperties>
</file>