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10" w:rsidRDefault="00F77810" w:rsidP="00B53C8A">
      <w:pPr>
        <w:jc w:val="both"/>
        <w:rPr>
          <w:rFonts w:ascii="Times New Roman" w:hAnsi="Times New Roman" w:cs="Times New Roman"/>
          <w:sz w:val="24"/>
          <w:szCs w:val="24"/>
          <w:lang w:val="en-US"/>
        </w:rPr>
      </w:pPr>
    </w:p>
    <w:p w:rsidR="00F77810" w:rsidRPr="003339E8" w:rsidRDefault="00FA6673" w:rsidP="003339E8">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00F77810" w:rsidRPr="003339E8">
        <w:rPr>
          <w:rFonts w:ascii="Times New Roman" w:hAnsi="Times New Roman" w:cs="Times New Roman"/>
          <w:b/>
          <w:sz w:val="28"/>
          <w:szCs w:val="28"/>
          <w:lang w:val="en-US"/>
        </w:rPr>
        <w:t>National Bank of the Republic of Kazakhstan</w:t>
      </w:r>
    </w:p>
    <w:p w:rsidR="00655B1B" w:rsidRPr="003339E8" w:rsidRDefault="00655B1B" w:rsidP="003339E8">
      <w:pPr>
        <w:jc w:val="center"/>
        <w:rPr>
          <w:rFonts w:ascii="Times New Roman" w:hAnsi="Times New Roman" w:cs="Times New Roman"/>
          <w:b/>
          <w:sz w:val="28"/>
          <w:szCs w:val="28"/>
          <w:lang w:val="en-US"/>
        </w:rPr>
      </w:pPr>
      <w:r w:rsidRPr="003339E8">
        <w:rPr>
          <w:rFonts w:ascii="Times New Roman" w:hAnsi="Times New Roman" w:cs="Times New Roman"/>
          <w:b/>
          <w:sz w:val="28"/>
          <w:szCs w:val="28"/>
          <w:lang w:val="en-US"/>
        </w:rPr>
        <w:t>Republican State Enterprise</w:t>
      </w:r>
    </w:p>
    <w:p w:rsidR="00655B1B" w:rsidRPr="00655B1B" w:rsidRDefault="00655B1B" w:rsidP="003339E8">
      <w:pPr>
        <w:spacing w:after="0"/>
        <w:jc w:val="right"/>
        <w:rPr>
          <w:rFonts w:ascii="Times New Roman" w:hAnsi="Times New Roman" w:cs="Times New Roman"/>
          <w:sz w:val="20"/>
          <w:szCs w:val="20"/>
          <w:lang w:val="en-US"/>
        </w:rPr>
      </w:pPr>
      <w:r w:rsidRPr="00655B1B">
        <w:rPr>
          <w:rFonts w:ascii="Times New Roman" w:hAnsi="Times New Roman" w:cs="Times New Roman"/>
          <w:sz w:val="20"/>
          <w:szCs w:val="20"/>
          <w:lang w:val="en-US"/>
        </w:rPr>
        <w:t xml:space="preserve">050040, </w:t>
      </w:r>
      <w:proofErr w:type="spellStart"/>
      <w:r w:rsidRPr="00655B1B">
        <w:rPr>
          <w:rFonts w:ascii="Times New Roman" w:hAnsi="Times New Roman" w:cs="Times New Roman"/>
          <w:sz w:val="20"/>
          <w:szCs w:val="20"/>
          <w:lang w:val="en-US"/>
        </w:rPr>
        <w:t>Almaty</w:t>
      </w:r>
      <w:proofErr w:type="spellEnd"/>
      <w:r w:rsidRPr="00655B1B">
        <w:rPr>
          <w:rFonts w:ascii="Times New Roman" w:hAnsi="Times New Roman" w:cs="Times New Roman"/>
          <w:sz w:val="20"/>
          <w:szCs w:val="20"/>
          <w:lang w:val="en-US"/>
        </w:rPr>
        <w:t xml:space="preserve">, 21, </w:t>
      </w:r>
      <w:proofErr w:type="spellStart"/>
      <w:r w:rsidRPr="00655B1B">
        <w:rPr>
          <w:rFonts w:ascii="Times New Roman" w:hAnsi="Times New Roman" w:cs="Times New Roman"/>
          <w:sz w:val="20"/>
          <w:szCs w:val="20"/>
          <w:lang w:val="en-US"/>
        </w:rPr>
        <w:t>Koktem</w:t>
      </w:r>
      <w:proofErr w:type="spellEnd"/>
      <w:r w:rsidRPr="00655B1B">
        <w:rPr>
          <w:rFonts w:ascii="Times New Roman" w:hAnsi="Times New Roman" w:cs="Times New Roman"/>
          <w:sz w:val="20"/>
          <w:szCs w:val="20"/>
          <w:lang w:val="en-US"/>
        </w:rPr>
        <w:t xml:space="preserve"> -3,</w:t>
      </w:r>
    </w:p>
    <w:p w:rsidR="00655B1B" w:rsidRPr="00655B1B" w:rsidRDefault="00655B1B" w:rsidP="003339E8">
      <w:pPr>
        <w:spacing w:after="0"/>
        <w:jc w:val="right"/>
        <w:rPr>
          <w:rFonts w:ascii="Times New Roman" w:hAnsi="Times New Roman" w:cs="Times New Roman"/>
          <w:sz w:val="20"/>
          <w:szCs w:val="20"/>
          <w:lang w:val="en-US"/>
        </w:rPr>
      </w:pPr>
      <w:r w:rsidRPr="00655B1B">
        <w:rPr>
          <w:rFonts w:ascii="Times New Roman" w:hAnsi="Times New Roman" w:cs="Times New Roman"/>
          <w:sz w:val="20"/>
          <w:szCs w:val="20"/>
          <w:lang w:val="en-US"/>
        </w:rPr>
        <w:t>Tel.: +7 727 2704591, fax: +7 727 2704703</w:t>
      </w:r>
    </w:p>
    <w:p w:rsidR="00655B1B" w:rsidRPr="00655B1B" w:rsidRDefault="00655B1B" w:rsidP="003339E8">
      <w:pPr>
        <w:spacing w:after="0"/>
        <w:jc w:val="right"/>
        <w:rPr>
          <w:rFonts w:ascii="Times New Roman" w:hAnsi="Times New Roman" w:cs="Times New Roman"/>
          <w:sz w:val="20"/>
          <w:szCs w:val="20"/>
          <w:lang w:val="en-US"/>
        </w:rPr>
      </w:pPr>
      <w:r w:rsidRPr="00655B1B">
        <w:rPr>
          <w:rFonts w:ascii="Times New Roman" w:hAnsi="Times New Roman" w:cs="Times New Roman"/>
          <w:sz w:val="20"/>
          <w:szCs w:val="20"/>
          <w:lang w:val="en-US"/>
        </w:rPr>
        <w:t xml:space="preserve">Telex: 251130 BNK KZ e-mail: </w:t>
      </w:r>
      <w:hyperlink r:id="rId4" w:history="1">
        <w:r w:rsidRPr="00655B1B">
          <w:rPr>
            <w:rStyle w:val="a3"/>
            <w:rFonts w:ascii="Times New Roman" w:hAnsi="Times New Roman" w:cs="Times New Roman"/>
            <w:sz w:val="20"/>
            <w:szCs w:val="20"/>
            <w:lang w:val="en-US"/>
          </w:rPr>
          <w:t>hq@nationalbank.kz</w:t>
        </w:r>
      </w:hyperlink>
    </w:p>
    <w:p w:rsidR="00655B1B" w:rsidRDefault="00655B1B" w:rsidP="00B53C8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55B1B" w:rsidRPr="003339E8" w:rsidRDefault="00655B1B" w:rsidP="003339E8">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 xml:space="preserve">AEL “Association of Financiers of Kazakhstan” </w:t>
      </w:r>
    </w:p>
    <w:p w:rsidR="00655B1B" w:rsidRDefault="00655B1B" w:rsidP="003339E8">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Almaty</w:t>
      </w:r>
      <w:proofErr w:type="spellEnd"/>
      <w:r>
        <w:rPr>
          <w:rFonts w:ascii="Times New Roman" w:hAnsi="Times New Roman" w:cs="Times New Roman"/>
          <w:sz w:val="24"/>
          <w:szCs w:val="24"/>
          <w:lang w:val="en-US"/>
        </w:rPr>
        <w:t xml:space="preserve"> city, </w:t>
      </w:r>
      <w:r w:rsidR="00110D0F">
        <w:rPr>
          <w:rFonts w:ascii="Times New Roman" w:hAnsi="Times New Roman" w:cs="Times New Roman"/>
          <w:sz w:val="24"/>
          <w:szCs w:val="24"/>
          <w:lang w:val="en-US"/>
        </w:rPr>
        <w:t xml:space="preserve">67, </w:t>
      </w:r>
      <w:proofErr w:type="spellStart"/>
      <w:r w:rsidR="00110D0F">
        <w:rPr>
          <w:rFonts w:ascii="Times New Roman" w:hAnsi="Times New Roman" w:cs="Times New Roman"/>
          <w:sz w:val="24"/>
          <w:szCs w:val="24"/>
          <w:lang w:val="en-US"/>
        </w:rPr>
        <w:t>Aiteke</w:t>
      </w:r>
      <w:proofErr w:type="spellEnd"/>
      <w:r w:rsidR="00110D0F">
        <w:rPr>
          <w:rFonts w:ascii="Times New Roman" w:hAnsi="Times New Roman" w:cs="Times New Roman"/>
          <w:sz w:val="24"/>
          <w:szCs w:val="24"/>
          <w:lang w:val="en-US"/>
        </w:rPr>
        <w:t xml:space="preserve"> </w:t>
      </w:r>
      <w:proofErr w:type="gramStart"/>
      <w:r w:rsidR="00110D0F">
        <w:rPr>
          <w:rFonts w:ascii="Times New Roman" w:hAnsi="Times New Roman" w:cs="Times New Roman"/>
          <w:sz w:val="24"/>
          <w:szCs w:val="24"/>
          <w:lang w:val="en-US"/>
        </w:rPr>
        <w:t>bi street</w:t>
      </w:r>
      <w:proofErr w:type="gramEnd"/>
    </w:p>
    <w:p w:rsidR="00110D0F" w:rsidRPr="003339E8" w:rsidRDefault="004453B5" w:rsidP="003339E8">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National Chamber of E</w:t>
      </w:r>
      <w:r w:rsidR="00110D0F" w:rsidRPr="003339E8">
        <w:rPr>
          <w:rFonts w:ascii="Times New Roman" w:hAnsi="Times New Roman" w:cs="Times New Roman"/>
          <w:b/>
          <w:sz w:val="24"/>
          <w:szCs w:val="24"/>
          <w:u w:val="single"/>
          <w:lang w:val="en-US"/>
        </w:rPr>
        <w:t>ntrepreneurs of the Republic of Kazakhstan “</w:t>
      </w:r>
      <w:proofErr w:type="spellStart"/>
      <w:r w:rsidR="00110D0F" w:rsidRPr="003339E8">
        <w:rPr>
          <w:rFonts w:ascii="Times New Roman" w:hAnsi="Times New Roman" w:cs="Times New Roman"/>
          <w:b/>
          <w:sz w:val="24"/>
          <w:szCs w:val="24"/>
          <w:u w:val="single"/>
          <w:lang w:val="en-US"/>
        </w:rPr>
        <w:t>Atameken</w:t>
      </w:r>
      <w:proofErr w:type="spellEnd"/>
      <w:r w:rsidR="00110D0F" w:rsidRPr="003339E8">
        <w:rPr>
          <w:rFonts w:ascii="Times New Roman" w:hAnsi="Times New Roman" w:cs="Times New Roman"/>
          <w:b/>
          <w:sz w:val="24"/>
          <w:szCs w:val="24"/>
          <w:u w:val="single"/>
          <w:lang w:val="en-US"/>
        </w:rPr>
        <w:t xml:space="preserve">” </w:t>
      </w:r>
    </w:p>
    <w:p w:rsidR="00110D0F" w:rsidRDefault="00110D0F" w:rsidP="003339E8">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010000, Astana city, 8, </w:t>
      </w:r>
      <w:proofErr w:type="spellStart"/>
      <w:r>
        <w:rPr>
          <w:rFonts w:ascii="Times New Roman" w:hAnsi="Times New Roman" w:cs="Times New Roman"/>
          <w:sz w:val="24"/>
          <w:szCs w:val="24"/>
          <w:lang w:val="en-US"/>
        </w:rPr>
        <w:t>Kunayev</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street</w:t>
      </w:r>
      <w:proofErr w:type="gramEnd"/>
    </w:p>
    <w:p w:rsidR="00110D0F" w:rsidRDefault="00110D0F" w:rsidP="003339E8">
      <w:pPr>
        <w:jc w:val="right"/>
        <w:rPr>
          <w:rFonts w:ascii="Times New Roman" w:hAnsi="Times New Roman" w:cs="Times New Roman"/>
          <w:sz w:val="24"/>
          <w:szCs w:val="24"/>
          <w:lang w:val="en-US"/>
        </w:rPr>
      </w:pPr>
      <w:r>
        <w:rPr>
          <w:rFonts w:ascii="Times New Roman" w:hAnsi="Times New Roman" w:cs="Times New Roman"/>
          <w:sz w:val="24"/>
          <w:szCs w:val="24"/>
          <w:lang w:val="en-US"/>
        </w:rPr>
        <w:t>“Emerald quarter” AZ, block b, 26</w:t>
      </w:r>
      <w:r w:rsidRPr="00110D0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floor</w:t>
      </w:r>
    </w:p>
    <w:p w:rsidR="003339E8" w:rsidRPr="003339E8" w:rsidRDefault="003339E8" w:rsidP="003339E8">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“National management holding company “</w:t>
      </w:r>
      <w:proofErr w:type="spellStart"/>
      <w:r w:rsidRPr="003339E8">
        <w:rPr>
          <w:rFonts w:ascii="Times New Roman" w:hAnsi="Times New Roman" w:cs="Times New Roman"/>
          <w:b/>
          <w:sz w:val="24"/>
          <w:szCs w:val="24"/>
          <w:u w:val="single"/>
          <w:lang w:val="en-US"/>
        </w:rPr>
        <w:t>Baiterek</w:t>
      </w:r>
      <w:proofErr w:type="spellEnd"/>
      <w:r w:rsidRPr="003339E8">
        <w:rPr>
          <w:rFonts w:ascii="Times New Roman" w:hAnsi="Times New Roman" w:cs="Times New Roman"/>
          <w:b/>
          <w:sz w:val="24"/>
          <w:szCs w:val="24"/>
          <w:u w:val="single"/>
          <w:lang w:val="en-US"/>
        </w:rPr>
        <w:t xml:space="preserve">” JSC </w:t>
      </w:r>
    </w:p>
    <w:p w:rsidR="003339E8" w:rsidRDefault="003339E8" w:rsidP="003339E8">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010000, Astana city, 8, </w:t>
      </w:r>
      <w:proofErr w:type="spellStart"/>
      <w:r>
        <w:rPr>
          <w:rFonts w:ascii="Times New Roman" w:hAnsi="Times New Roman" w:cs="Times New Roman"/>
          <w:sz w:val="24"/>
          <w:szCs w:val="24"/>
          <w:lang w:val="en-US"/>
        </w:rPr>
        <w:t>Kunayev</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street</w:t>
      </w:r>
      <w:proofErr w:type="gramEnd"/>
      <w:r>
        <w:rPr>
          <w:rFonts w:ascii="Times New Roman" w:hAnsi="Times New Roman" w:cs="Times New Roman"/>
          <w:sz w:val="24"/>
          <w:szCs w:val="24"/>
          <w:lang w:val="en-US"/>
        </w:rPr>
        <w:t>, block B</w:t>
      </w:r>
    </w:p>
    <w:p w:rsidR="003339E8" w:rsidRPr="003339E8" w:rsidRDefault="003339E8" w:rsidP="003339E8">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“Kazakhstan Stock Exchange” JSC</w:t>
      </w:r>
    </w:p>
    <w:p w:rsidR="003339E8" w:rsidRDefault="003339E8" w:rsidP="003339E8">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050040, </w:t>
      </w:r>
      <w:proofErr w:type="spellStart"/>
      <w:r>
        <w:rPr>
          <w:rFonts w:ascii="Times New Roman" w:hAnsi="Times New Roman" w:cs="Times New Roman"/>
          <w:sz w:val="24"/>
          <w:szCs w:val="24"/>
          <w:lang w:val="en-US"/>
        </w:rPr>
        <w:t>Almaty</w:t>
      </w:r>
      <w:proofErr w:type="spellEnd"/>
      <w:r>
        <w:rPr>
          <w:rFonts w:ascii="Times New Roman" w:hAnsi="Times New Roman" w:cs="Times New Roman"/>
          <w:sz w:val="24"/>
          <w:szCs w:val="24"/>
          <w:lang w:val="en-US"/>
        </w:rPr>
        <w:t xml:space="preserve"> c., 280, </w:t>
      </w:r>
      <w:proofErr w:type="spellStart"/>
      <w:r>
        <w:rPr>
          <w:rFonts w:ascii="Times New Roman" w:hAnsi="Times New Roman" w:cs="Times New Roman"/>
          <w:sz w:val="24"/>
          <w:szCs w:val="24"/>
          <w:lang w:val="en-US"/>
        </w:rPr>
        <w:t>Baizakov</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street</w:t>
      </w:r>
      <w:proofErr w:type="gramEnd"/>
      <w:r>
        <w:rPr>
          <w:rFonts w:ascii="Times New Roman" w:hAnsi="Times New Roman" w:cs="Times New Roman"/>
          <w:sz w:val="24"/>
          <w:szCs w:val="24"/>
          <w:lang w:val="en-US"/>
        </w:rPr>
        <w:t>, north tower of multifunctional complex “</w:t>
      </w:r>
      <w:proofErr w:type="spellStart"/>
      <w:r>
        <w:rPr>
          <w:rFonts w:ascii="Times New Roman" w:hAnsi="Times New Roman" w:cs="Times New Roman"/>
          <w:sz w:val="24"/>
          <w:szCs w:val="24"/>
          <w:lang w:val="en-US"/>
        </w:rPr>
        <w:t>Almaty</w:t>
      </w:r>
      <w:proofErr w:type="spellEnd"/>
      <w:r>
        <w:rPr>
          <w:rFonts w:ascii="Times New Roman" w:hAnsi="Times New Roman" w:cs="Times New Roman"/>
          <w:sz w:val="24"/>
          <w:szCs w:val="24"/>
          <w:lang w:val="en-US"/>
        </w:rPr>
        <w:t xml:space="preserve"> towers”, 8</w:t>
      </w:r>
      <w:r w:rsidRPr="003339E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floor. </w:t>
      </w:r>
    </w:p>
    <w:p w:rsidR="003339E8" w:rsidRPr="003339E8" w:rsidRDefault="003339E8" w:rsidP="003339E8">
      <w:pPr>
        <w:jc w:val="right"/>
        <w:rPr>
          <w:rFonts w:ascii="Times New Roman" w:hAnsi="Times New Roman" w:cs="Times New Roman"/>
          <w:b/>
          <w:sz w:val="24"/>
          <w:szCs w:val="24"/>
          <w:u w:val="single"/>
          <w:lang w:val="en-US"/>
        </w:rPr>
      </w:pPr>
      <w:r w:rsidRPr="003339E8">
        <w:rPr>
          <w:rFonts w:ascii="Times New Roman" w:hAnsi="Times New Roman" w:cs="Times New Roman"/>
          <w:b/>
          <w:sz w:val="24"/>
          <w:szCs w:val="24"/>
          <w:u w:val="single"/>
          <w:lang w:val="en-US"/>
        </w:rPr>
        <w:t>“Information and accounting center” JSC</w:t>
      </w:r>
    </w:p>
    <w:p w:rsidR="003339E8" w:rsidRDefault="003339E8" w:rsidP="003339E8">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010000, Astana city, 29, Republic </w:t>
      </w:r>
      <w:proofErr w:type="gramStart"/>
      <w:r>
        <w:rPr>
          <w:rFonts w:ascii="Times New Roman" w:hAnsi="Times New Roman" w:cs="Times New Roman"/>
          <w:sz w:val="24"/>
          <w:szCs w:val="24"/>
          <w:lang w:val="en-US"/>
        </w:rPr>
        <w:t>avenue</w:t>
      </w:r>
      <w:proofErr w:type="gramEnd"/>
      <w:r>
        <w:rPr>
          <w:rFonts w:ascii="Times New Roman" w:hAnsi="Times New Roman" w:cs="Times New Roman"/>
          <w:sz w:val="24"/>
          <w:szCs w:val="24"/>
          <w:lang w:val="en-US"/>
        </w:rPr>
        <w:t xml:space="preserve">. </w:t>
      </w:r>
    </w:p>
    <w:p w:rsidR="00BD0B01" w:rsidRPr="00B53C8A" w:rsidRDefault="003D448B" w:rsidP="00B53C8A">
      <w:pPr>
        <w:jc w:val="both"/>
        <w:rPr>
          <w:rFonts w:ascii="Times New Roman" w:hAnsi="Times New Roman" w:cs="Times New Roman"/>
          <w:sz w:val="24"/>
          <w:szCs w:val="24"/>
          <w:lang w:val="en-US"/>
        </w:rPr>
      </w:pPr>
      <w:r w:rsidRPr="00B53C8A">
        <w:rPr>
          <w:rFonts w:ascii="Times New Roman" w:hAnsi="Times New Roman" w:cs="Times New Roman"/>
          <w:sz w:val="24"/>
          <w:szCs w:val="24"/>
          <w:lang w:val="en-US"/>
        </w:rPr>
        <w:t xml:space="preserve">The National Bank of the Republic of Kazakhstan (hereinafter - the National Bank) </w:t>
      </w:r>
      <w:r w:rsidR="00B53C8A" w:rsidRPr="00B53C8A">
        <w:rPr>
          <w:rFonts w:ascii="Times New Roman" w:hAnsi="Times New Roman" w:cs="Times New Roman"/>
          <w:sz w:val="24"/>
          <w:szCs w:val="24"/>
          <w:lang w:val="en-US"/>
        </w:rPr>
        <w:t>requests</w:t>
      </w:r>
      <w:r w:rsidRPr="00B53C8A">
        <w:rPr>
          <w:rFonts w:ascii="Times New Roman" w:hAnsi="Times New Roman" w:cs="Times New Roman"/>
          <w:sz w:val="24"/>
          <w:szCs w:val="24"/>
          <w:lang w:val="en-US"/>
        </w:rPr>
        <w:t xml:space="preserve"> to bring this letter to the attention of the members of A</w:t>
      </w:r>
      <w:r w:rsidR="00B53C8A" w:rsidRPr="00B53C8A">
        <w:rPr>
          <w:rFonts w:ascii="Times New Roman" w:hAnsi="Times New Roman" w:cs="Times New Roman"/>
          <w:sz w:val="24"/>
          <w:szCs w:val="24"/>
          <w:lang w:val="en-US"/>
        </w:rPr>
        <w:t>EL</w:t>
      </w:r>
      <w:r w:rsidRPr="00B53C8A">
        <w:rPr>
          <w:rFonts w:ascii="Times New Roman" w:hAnsi="Times New Roman" w:cs="Times New Roman"/>
          <w:sz w:val="24"/>
          <w:szCs w:val="24"/>
          <w:lang w:val="en-US"/>
        </w:rPr>
        <w:t xml:space="preserve"> "Association of Financiers of Kazakhstan" and the National Chamber of Entrepreneurs of Kazakhstan "</w:t>
      </w:r>
      <w:proofErr w:type="spellStart"/>
      <w:r w:rsidRPr="00B53C8A">
        <w:rPr>
          <w:rFonts w:ascii="Times New Roman" w:hAnsi="Times New Roman" w:cs="Times New Roman"/>
          <w:sz w:val="24"/>
          <w:szCs w:val="24"/>
          <w:lang w:val="en-US"/>
        </w:rPr>
        <w:t>Atameken</w:t>
      </w:r>
      <w:proofErr w:type="spellEnd"/>
      <w:r w:rsidRPr="00B53C8A">
        <w:rPr>
          <w:rFonts w:ascii="Times New Roman" w:hAnsi="Times New Roman" w:cs="Times New Roman"/>
          <w:sz w:val="24"/>
          <w:szCs w:val="24"/>
          <w:lang w:val="en-US"/>
        </w:rPr>
        <w:t xml:space="preserve">", issuers that </w:t>
      </w:r>
      <w:r w:rsidR="00B53C8A" w:rsidRPr="00B53C8A">
        <w:rPr>
          <w:rFonts w:ascii="Times New Roman" w:hAnsi="Times New Roman" w:cs="Times New Roman"/>
          <w:sz w:val="24"/>
          <w:szCs w:val="24"/>
          <w:lang w:val="en-US"/>
        </w:rPr>
        <w:t>are in the</w:t>
      </w:r>
      <w:r w:rsidRPr="00B53C8A">
        <w:rPr>
          <w:rFonts w:ascii="Times New Roman" w:hAnsi="Times New Roman" w:cs="Times New Roman"/>
          <w:sz w:val="24"/>
          <w:szCs w:val="24"/>
          <w:lang w:val="en-US"/>
        </w:rPr>
        <w:t xml:space="preserve"> group </w:t>
      </w:r>
      <w:r w:rsidR="000B3DF5" w:rsidRPr="00B53C8A">
        <w:rPr>
          <w:rFonts w:ascii="Times New Roman" w:hAnsi="Times New Roman" w:cs="Times New Roman"/>
          <w:sz w:val="24"/>
          <w:szCs w:val="24"/>
          <w:lang w:val="en-US"/>
        </w:rPr>
        <w:t xml:space="preserve">of </w:t>
      </w:r>
      <w:r w:rsidR="000B3DF5">
        <w:rPr>
          <w:rFonts w:ascii="Times New Roman" w:hAnsi="Times New Roman" w:cs="Times New Roman"/>
          <w:sz w:val="24"/>
          <w:szCs w:val="24"/>
          <w:lang w:val="en-US"/>
        </w:rPr>
        <w:t>“</w:t>
      </w:r>
      <w:r w:rsidR="00B53C8A" w:rsidRPr="00B53C8A">
        <w:rPr>
          <w:rFonts w:ascii="Times New Roman" w:hAnsi="Times New Roman" w:cs="Times New Roman"/>
          <w:sz w:val="24"/>
          <w:szCs w:val="24"/>
          <w:lang w:val="en-US"/>
        </w:rPr>
        <w:t xml:space="preserve">Sovereign Wealth </w:t>
      </w:r>
      <w:r w:rsidRPr="00B53C8A">
        <w:rPr>
          <w:rFonts w:ascii="Times New Roman" w:hAnsi="Times New Roman" w:cs="Times New Roman"/>
          <w:sz w:val="24"/>
          <w:szCs w:val="24"/>
          <w:lang w:val="en-US"/>
        </w:rPr>
        <w:t xml:space="preserve">Fund" </w:t>
      </w:r>
      <w:proofErr w:type="spellStart"/>
      <w:r w:rsidRPr="00B53C8A">
        <w:rPr>
          <w:rFonts w:ascii="Times New Roman" w:hAnsi="Times New Roman" w:cs="Times New Roman"/>
          <w:sz w:val="24"/>
          <w:szCs w:val="24"/>
          <w:lang w:val="en-US"/>
        </w:rPr>
        <w:t>Samruk-Kazyna</w:t>
      </w:r>
      <w:proofErr w:type="spellEnd"/>
      <w:r w:rsidRPr="00B53C8A">
        <w:rPr>
          <w:rFonts w:ascii="Times New Roman" w:hAnsi="Times New Roman" w:cs="Times New Roman"/>
          <w:sz w:val="24"/>
          <w:szCs w:val="24"/>
          <w:lang w:val="en-US"/>
        </w:rPr>
        <w:t xml:space="preserve"> "</w:t>
      </w:r>
      <w:r w:rsidR="00B53C8A" w:rsidRPr="00B53C8A">
        <w:rPr>
          <w:rFonts w:ascii="Times New Roman" w:hAnsi="Times New Roman" w:cs="Times New Roman"/>
          <w:sz w:val="24"/>
          <w:szCs w:val="24"/>
          <w:lang w:val="en-US"/>
        </w:rPr>
        <w:t xml:space="preserve"> JSC </w:t>
      </w:r>
      <w:r w:rsidRPr="00B53C8A">
        <w:rPr>
          <w:rFonts w:ascii="Times New Roman" w:hAnsi="Times New Roman" w:cs="Times New Roman"/>
          <w:sz w:val="24"/>
          <w:szCs w:val="24"/>
          <w:lang w:val="en-US"/>
        </w:rPr>
        <w:t>and "National</w:t>
      </w:r>
      <w:r w:rsidR="00B53C8A" w:rsidRPr="00B53C8A">
        <w:rPr>
          <w:rFonts w:ascii="Times New Roman" w:hAnsi="Times New Roman" w:cs="Times New Roman"/>
          <w:sz w:val="24"/>
          <w:szCs w:val="24"/>
          <w:lang w:val="en-US"/>
        </w:rPr>
        <w:t xml:space="preserve"> management</w:t>
      </w:r>
      <w:r w:rsidRPr="00B53C8A">
        <w:rPr>
          <w:rFonts w:ascii="Times New Roman" w:hAnsi="Times New Roman" w:cs="Times New Roman"/>
          <w:sz w:val="24"/>
          <w:szCs w:val="24"/>
          <w:lang w:val="en-US"/>
        </w:rPr>
        <w:t xml:space="preserve"> holding</w:t>
      </w:r>
      <w:r w:rsidR="00D640C5">
        <w:rPr>
          <w:rFonts w:ascii="Times New Roman" w:hAnsi="Times New Roman" w:cs="Times New Roman"/>
          <w:sz w:val="24"/>
          <w:szCs w:val="24"/>
          <w:lang w:val="en-US"/>
        </w:rPr>
        <w:t xml:space="preserve"> company</w:t>
      </w:r>
      <w:r w:rsidRPr="00B53C8A">
        <w:rPr>
          <w:rFonts w:ascii="Times New Roman" w:hAnsi="Times New Roman" w:cs="Times New Roman"/>
          <w:sz w:val="24"/>
          <w:szCs w:val="24"/>
          <w:lang w:val="en-US"/>
        </w:rPr>
        <w:t xml:space="preserve">" </w:t>
      </w:r>
      <w:proofErr w:type="spellStart"/>
      <w:r w:rsidRPr="00B53C8A">
        <w:rPr>
          <w:rFonts w:ascii="Times New Roman" w:hAnsi="Times New Roman" w:cs="Times New Roman"/>
          <w:sz w:val="24"/>
          <w:szCs w:val="24"/>
          <w:lang w:val="en-US"/>
        </w:rPr>
        <w:t>Baiterek</w:t>
      </w:r>
      <w:proofErr w:type="spellEnd"/>
      <w:r w:rsidRPr="00B53C8A">
        <w:rPr>
          <w:rFonts w:ascii="Times New Roman" w:hAnsi="Times New Roman" w:cs="Times New Roman"/>
          <w:sz w:val="24"/>
          <w:szCs w:val="24"/>
          <w:lang w:val="en-US"/>
        </w:rPr>
        <w:t xml:space="preserve"> "</w:t>
      </w:r>
      <w:r w:rsidR="00B53C8A" w:rsidRPr="00B53C8A">
        <w:rPr>
          <w:rFonts w:ascii="Times New Roman" w:hAnsi="Times New Roman" w:cs="Times New Roman"/>
          <w:sz w:val="24"/>
          <w:szCs w:val="24"/>
          <w:lang w:val="en-US"/>
        </w:rPr>
        <w:t xml:space="preserve"> JSC</w:t>
      </w:r>
      <w:r w:rsidRPr="00B53C8A">
        <w:rPr>
          <w:rFonts w:ascii="Times New Roman" w:hAnsi="Times New Roman" w:cs="Times New Roman"/>
          <w:sz w:val="24"/>
          <w:szCs w:val="24"/>
          <w:lang w:val="en-US"/>
        </w:rPr>
        <w:t xml:space="preserve">, as well as to place this letter on their </w:t>
      </w:r>
      <w:r w:rsidR="00D640C5">
        <w:rPr>
          <w:rFonts w:ascii="Times New Roman" w:hAnsi="Times New Roman" w:cs="Times New Roman"/>
          <w:sz w:val="24"/>
          <w:szCs w:val="24"/>
          <w:lang w:val="en-US"/>
        </w:rPr>
        <w:t>websites</w:t>
      </w:r>
      <w:r w:rsidRPr="00B53C8A">
        <w:rPr>
          <w:rFonts w:ascii="Times New Roman" w:hAnsi="Times New Roman" w:cs="Times New Roman"/>
          <w:sz w:val="24"/>
          <w:szCs w:val="24"/>
          <w:lang w:val="en-US"/>
        </w:rPr>
        <w:t xml:space="preserve"> as information.</w:t>
      </w:r>
    </w:p>
    <w:p w:rsidR="00B53C8A" w:rsidRPr="00D640C5" w:rsidRDefault="00D640C5" w:rsidP="00B53C8A">
      <w:pPr>
        <w:jc w:val="both"/>
        <w:rPr>
          <w:rFonts w:ascii="Times New Roman" w:hAnsi="Times New Roman" w:cs="Times New Roman"/>
          <w:i/>
          <w:sz w:val="24"/>
          <w:szCs w:val="24"/>
          <w:lang w:val="en-US"/>
        </w:rPr>
      </w:pPr>
      <w:r w:rsidRPr="00D640C5">
        <w:rPr>
          <w:rFonts w:ascii="Times New Roman" w:hAnsi="Times New Roman" w:cs="Times New Roman"/>
          <w:i/>
          <w:sz w:val="24"/>
          <w:szCs w:val="24"/>
          <w:lang w:val="en-US"/>
        </w:rPr>
        <w:t xml:space="preserve">Matters regarding </w:t>
      </w:r>
      <w:r w:rsidR="00B53C8A" w:rsidRPr="00D640C5">
        <w:rPr>
          <w:rFonts w:ascii="Times New Roman" w:hAnsi="Times New Roman" w:cs="Times New Roman"/>
          <w:i/>
          <w:sz w:val="24"/>
          <w:szCs w:val="24"/>
          <w:lang w:val="en-US"/>
        </w:rPr>
        <w:t>estimation</w:t>
      </w:r>
      <w:r w:rsidRPr="00D640C5">
        <w:rPr>
          <w:rFonts w:ascii="Times New Roman" w:hAnsi="Times New Roman" w:cs="Times New Roman"/>
          <w:i/>
          <w:sz w:val="24"/>
          <w:szCs w:val="24"/>
          <w:lang w:val="en-US"/>
        </w:rPr>
        <w:t xml:space="preserve"> of the</w:t>
      </w:r>
      <w:r w:rsidR="00B53C8A" w:rsidRPr="00D640C5">
        <w:rPr>
          <w:rFonts w:ascii="Times New Roman" w:hAnsi="Times New Roman" w:cs="Times New Roman"/>
          <w:i/>
          <w:sz w:val="24"/>
          <w:szCs w:val="24"/>
          <w:lang w:val="en-US"/>
        </w:rPr>
        <w:t xml:space="preserve"> term for placement of information </w:t>
      </w:r>
      <w:r w:rsidRPr="00D640C5">
        <w:rPr>
          <w:rFonts w:ascii="Times New Roman" w:hAnsi="Times New Roman" w:cs="Times New Roman"/>
          <w:i/>
          <w:sz w:val="24"/>
          <w:szCs w:val="24"/>
          <w:lang w:val="en-US"/>
        </w:rPr>
        <w:t>about corporate</w:t>
      </w:r>
      <w:r w:rsidR="00B53C8A" w:rsidRPr="00D640C5">
        <w:rPr>
          <w:rFonts w:ascii="Times New Roman" w:hAnsi="Times New Roman" w:cs="Times New Roman"/>
          <w:i/>
          <w:sz w:val="24"/>
          <w:szCs w:val="24"/>
          <w:lang w:val="en-US"/>
        </w:rPr>
        <w:t xml:space="preserve"> events on </w:t>
      </w:r>
      <w:r w:rsidR="00F56C46" w:rsidRPr="00D640C5">
        <w:rPr>
          <w:rFonts w:ascii="Times New Roman" w:hAnsi="Times New Roman" w:cs="Times New Roman"/>
          <w:i/>
          <w:sz w:val="24"/>
          <w:szCs w:val="24"/>
          <w:lang w:val="en-US"/>
        </w:rPr>
        <w:t>website</w:t>
      </w:r>
      <w:r w:rsidR="00B53C8A" w:rsidRPr="00D640C5">
        <w:rPr>
          <w:rFonts w:ascii="Times New Roman" w:hAnsi="Times New Roman" w:cs="Times New Roman"/>
          <w:i/>
          <w:sz w:val="24"/>
          <w:szCs w:val="24"/>
          <w:lang w:val="en-US"/>
        </w:rPr>
        <w:t xml:space="preserve">s of </w:t>
      </w:r>
      <w:r w:rsidR="003B5C96" w:rsidRPr="00D640C5">
        <w:rPr>
          <w:rFonts w:ascii="Times New Roman" w:hAnsi="Times New Roman" w:cs="Times New Roman"/>
          <w:i/>
          <w:sz w:val="24"/>
          <w:szCs w:val="24"/>
          <w:lang w:val="en-US"/>
        </w:rPr>
        <w:t>FSD</w:t>
      </w:r>
      <w:r w:rsidR="003B5C96" w:rsidRPr="00D640C5">
        <w:rPr>
          <w:rFonts w:ascii="Times New Roman" w:hAnsi="Times New Roman" w:cs="Times New Roman"/>
          <w:i/>
          <w:sz w:val="24"/>
          <w:szCs w:val="24"/>
          <w:vertAlign w:val="superscript"/>
          <w:lang w:val="en-US"/>
        </w:rPr>
        <w:t>1</w:t>
      </w:r>
      <w:r w:rsidR="00B53C8A" w:rsidRPr="00D640C5">
        <w:rPr>
          <w:rFonts w:ascii="Times New Roman" w:hAnsi="Times New Roman" w:cs="Times New Roman"/>
          <w:i/>
          <w:sz w:val="24"/>
          <w:szCs w:val="24"/>
          <w:lang w:val="en-US"/>
        </w:rPr>
        <w:t xml:space="preserve"> and stock exchange </w:t>
      </w:r>
    </w:p>
    <w:p w:rsidR="00B53C8A" w:rsidRPr="00B53C8A" w:rsidRDefault="00B53C8A" w:rsidP="00B53C8A">
      <w:pPr>
        <w:jc w:val="both"/>
        <w:rPr>
          <w:rFonts w:ascii="Times New Roman" w:hAnsi="Times New Roman" w:cs="Times New Roman"/>
          <w:sz w:val="24"/>
          <w:szCs w:val="24"/>
          <w:lang w:val="en-US"/>
        </w:rPr>
      </w:pPr>
      <w:r w:rsidRPr="00B53C8A">
        <w:rPr>
          <w:rFonts w:ascii="Times New Roman" w:hAnsi="Times New Roman" w:cs="Times New Roman"/>
          <w:sz w:val="24"/>
          <w:szCs w:val="24"/>
          <w:lang w:val="en-US"/>
        </w:rPr>
        <w:t>In accordance with paragraph 2</w:t>
      </w:r>
      <w:r>
        <w:rPr>
          <w:rFonts w:ascii="Times New Roman" w:hAnsi="Times New Roman" w:cs="Times New Roman"/>
          <w:sz w:val="24"/>
          <w:szCs w:val="24"/>
          <w:lang w:val="en-US"/>
        </w:rPr>
        <w:t>-</w:t>
      </w:r>
      <w:r w:rsidRPr="00B53C8A">
        <w:rPr>
          <w:rFonts w:ascii="Times New Roman" w:hAnsi="Times New Roman" w:cs="Times New Roman"/>
          <w:sz w:val="24"/>
          <w:szCs w:val="24"/>
          <w:lang w:val="en-US"/>
        </w:rPr>
        <w:t>2 of Article 79 of the Law on joint</w:t>
      </w:r>
      <w:r>
        <w:rPr>
          <w:rFonts w:ascii="Times New Roman" w:hAnsi="Times New Roman" w:cs="Times New Roman"/>
          <w:sz w:val="24"/>
          <w:szCs w:val="24"/>
          <w:lang w:val="en-US"/>
        </w:rPr>
        <w:t>-</w:t>
      </w:r>
      <w:r w:rsidRPr="00B53C8A">
        <w:rPr>
          <w:rFonts w:ascii="Times New Roman" w:hAnsi="Times New Roman" w:cs="Times New Roman"/>
          <w:sz w:val="24"/>
          <w:szCs w:val="24"/>
          <w:lang w:val="en-US"/>
        </w:rPr>
        <w:t xml:space="preserve">stock </w:t>
      </w:r>
      <w:r>
        <w:rPr>
          <w:rFonts w:ascii="Times New Roman" w:hAnsi="Times New Roman" w:cs="Times New Roman"/>
          <w:sz w:val="24"/>
          <w:szCs w:val="24"/>
          <w:lang w:val="en-US"/>
        </w:rPr>
        <w:t xml:space="preserve">companies, </w:t>
      </w:r>
      <w:r w:rsidR="003B5C96">
        <w:rPr>
          <w:rFonts w:ascii="Times New Roman" w:hAnsi="Times New Roman" w:cs="Times New Roman"/>
          <w:sz w:val="24"/>
          <w:szCs w:val="24"/>
          <w:lang w:val="en-US"/>
        </w:rPr>
        <w:t xml:space="preserve">a joint-stock company </w:t>
      </w:r>
      <w:r w:rsidR="003B5C96" w:rsidRPr="00B53C8A">
        <w:rPr>
          <w:rFonts w:ascii="Times New Roman" w:hAnsi="Times New Roman" w:cs="Times New Roman"/>
          <w:sz w:val="24"/>
          <w:szCs w:val="24"/>
          <w:lang w:val="en-US"/>
        </w:rPr>
        <w:t>shall</w:t>
      </w:r>
      <w:r>
        <w:rPr>
          <w:rFonts w:ascii="Times New Roman" w:hAnsi="Times New Roman" w:cs="Times New Roman"/>
          <w:sz w:val="24"/>
          <w:szCs w:val="24"/>
          <w:lang w:val="en-US"/>
        </w:rPr>
        <w:t xml:space="preserve"> ensure </w:t>
      </w:r>
      <w:r w:rsidR="003B5C96">
        <w:rPr>
          <w:rFonts w:ascii="Times New Roman" w:hAnsi="Times New Roman" w:cs="Times New Roman"/>
          <w:sz w:val="24"/>
          <w:szCs w:val="24"/>
          <w:lang w:val="en-US"/>
        </w:rPr>
        <w:t xml:space="preserve">the </w:t>
      </w:r>
      <w:r>
        <w:rPr>
          <w:rFonts w:ascii="Times New Roman" w:hAnsi="Times New Roman" w:cs="Times New Roman"/>
          <w:sz w:val="24"/>
          <w:szCs w:val="24"/>
          <w:lang w:val="en-US"/>
        </w:rPr>
        <w:t>placement</w:t>
      </w:r>
      <w:r w:rsidR="003B5C96">
        <w:rPr>
          <w:rFonts w:ascii="Times New Roman" w:hAnsi="Times New Roman" w:cs="Times New Roman"/>
          <w:sz w:val="24"/>
          <w:szCs w:val="24"/>
          <w:lang w:val="en-US"/>
        </w:rPr>
        <w:t xml:space="preserve"> on the </w:t>
      </w:r>
      <w:r w:rsidR="00F56C46">
        <w:rPr>
          <w:rFonts w:ascii="Times New Roman" w:hAnsi="Times New Roman" w:cs="Times New Roman"/>
          <w:sz w:val="24"/>
          <w:szCs w:val="24"/>
          <w:lang w:val="en-US"/>
        </w:rPr>
        <w:t>website</w:t>
      </w:r>
      <w:r w:rsidR="003B5C96">
        <w:rPr>
          <w:rFonts w:ascii="Times New Roman" w:hAnsi="Times New Roman" w:cs="Times New Roman"/>
          <w:sz w:val="24"/>
          <w:szCs w:val="24"/>
          <w:lang w:val="en-US"/>
        </w:rPr>
        <w:t xml:space="preserve"> of the FSD</w:t>
      </w:r>
      <w:r w:rsidRPr="00B53C8A">
        <w:rPr>
          <w:rFonts w:ascii="Times New Roman" w:hAnsi="Times New Roman" w:cs="Times New Roman"/>
          <w:sz w:val="24"/>
          <w:szCs w:val="24"/>
          <w:lang w:val="en-US"/>
        </w:rPr>
        <w:t xml:space="preserve"> </w:t>
      </w:r>
      <w:r w:rsidR="003B5C96">
        <w:rPr>
          <w:rFonts w:ascii="Times New Roman" w:hAnsi="Times New Roman" w:cs="Times New Roman"/>
          <w:sz w:val="24"/>
          <w:szCs w:val="24"/>
          <w:lang w:val="en-US"/>
        </w:rPr>
        <w:t xml:space="preserve">of the </w:t>
      </w:r>
      <w:r w:rsidRPr="00B53C8A">
        <w:rPr>
          <w:rFonts w:ascii="Times New Roman" w:hAnsi="Times New Roman" w:cs="Times New Roman"/>
          <w:sz w:val="24"/>
          <w:szCs w:val="24"/>
          <w:lang w:val="en-US"/>
        </w:rPr>
        <w:t>information on corporate events, ann</w:t>
      </w:r>
      <w:r w:rsidR="003B5C96">
        <w:rPr>
          <w:rFonts w:ascii="Times New Roman" w:hAnsi="Times New Roman" w:cs="Times New Roman"/>
          <w:sz w:val="24"/>
          <w:szCs w:val="24"/>
          <w:lang w:val="en-US"/>
        </w:rPr>
        <w:t xml:space="preserve">ual financial statements of a joint-stock </w:t>
      </w:r>
      <w:r w:rsidRPr="00B53C8A">
        <w:rPr>
          <w:rFonts w:ascii="Times New Roman" w:hAnsi="Times New Roman" w:cs="Times New Roman"/>
          <w:sz w:val="24"/>
          <w:szCs w:val="24"/>
          <w:lang w:val="en-US"/>
        </w:rPr>
        <w:t xml:space="preserve">company and auditors' reports, lists of affiliated </w:t>
      </w:r>
      <w:r w:rsidR="003B5C96">
        <w:rPr>
          <w:rFonts w:ascii="Times New Roman" w:hAnsi="Times New Roman" w:cs="Times New Roman"/>
          <w:sz w:val="24"/>
          <w:szCs w:val="24"/>
          <w:lang w:val="en-US"/>
        </w:rPr>
        <w:t>entities</w:t>
      </w:r>
      <w:r w:rsidRPr="00B53C8A">
        <w:rPr>
          <w:rFonts w:ascii="Times New Roman" w:hAnsi="Times New Roman" w:cs="Times New Roman"/>
          <w:sz w:val="24"/>
          <w:szCs w:val="24"/>
          <w:lang w:val="en-US"/>
        </w:rPr>
        <w:t xml:space="preserve"> of</w:t>
      </w:r>
      <w:r w:rsidR="00D640C5">
        <w:rPr>
          <w:rFonts w:ascii="Times New Roman" w:hAnsi="Times New Roman" w:cs="Times New Roman"/>
          <w:sz w:val="24"/>
          <w:szCs w:val="24"/>
          <w:lang w:val="en-US"/>
        </w:rPr>
        <w:t xml:space="preserve"> </w:t>
      </w:r>
      <w:r w:rsidRPr="00B53C8A">
        <w:rPr>
          <w:rFonts w:ascii="Times New Roman" w:hAnsi="Times New Roman" w:cs="Times New Roman"/>
          <w:sz w:val="24"/>
          <w:szCs w:val="24"/>
          <w:lang w:val="en-US"/>
        </w:rPr>
        <w:t>joint</w:t>
      </w:r>
      <w:r w:rsidR="00D640C5">
        <w:rPr>
          <w:rFonts w:ascii="Times New Roman" w:hAnsi="Times New Roman" w:cs="Times New Roman"/>
          <w:sz w:val="24"/>
          <w:szCs w:val="24"/>
          <w:lang w:val="en-US"/>
        </w:rPr>
        <w:t>-</w:t>
      </w:r>
      <w:r w:rsidRPr="00B53C8A">
        <w:rPr>
          <w:rFonts w:ascii="Times New Roman" w:hAnsi="Times New Roman" w:cs="Times New Roman"/>
          <w:sz w:val="24"/>
          <w:szCs w:val="24"/>
          <w:lang w:val="en-US"/>
        </w:rPr>
        <w:t>stock companies, as well as information about total amount of remuneration</w:t>
      </w:r>
      <w:r w:rsidR="003B5C96">
        <w:rPr>
          <w:rFonts w:ascii="Times New Roman" w:hAnsi="Times New Roman" w:cs="Times New Roman"/>
          <w:sz w:val="24"/>
          <w:szCs w:val="24"/>
          <w:lang w:val="en-US"/>
        </w:rPr>
        <w:t xml:space="preserve"> of an </w:t>
      </w:r>
      <w:r w:rsidRPr="00B53C8A">
        <w:rPr>
          <w:rFonts w:ascii="Times New Roman" w:hAnsi="Times New Roman" w:cs="Times New Roman"/>
          <w:sz w:val="24"/>
          <w:szCs w:val="24"/>
          <w:lang w:val="en-US"/>
        </w:rPr>
        <w:t>executive body</w:t>
      </w:r>
      <w:r w:rsidR="003B5C96">
        <w:rPr>
          <w:rFonts w:ascii="Times New Roman" w:hAnsi="Times New Roman" w:cs="Times New Roman"/>
          <w:sz w:val="24"/>
          <w:szCs w:val="24"/>
          <w:lang w:val="en-US"/>
        </w:rPr>
        <w:t>’</w:t>
      </w:r>
      <w:r w:rsidR="00D640C5">
        <w:rPr>
          <w:rFonts w:ascii="Times New Roman" w:hAnsi="Times New Roman" w:cs="Times New Roman"/>
          <w:sz w:val="24"/>
          <w:szCs w:val="24"/>
          <w:lang w:val="en-US"/>
        </w:rPr>
        <w:t>s</w:t>
      </w:r>
      <w:r w:rsidR="003B5C96">
        <w:rPr>
          <w:rFonts w:ascii="Times New Roman" w:hAnsi="Times New Roman" w:cs="Times New Roman"/>
          <w:sz w:val="24"/>
          <w:szCs w:val="24"/>
          <w:lang w:val="en-US"/>
        </w:rPr>
        <w:t xml:space="preserve"> members</w:t>
      </w:r>
      <w:r w:rsidRPr="00B53C8A">
        <w:rPr>
          <w:rFonts w:ascii="Times New Roman" w:hAnsi="Times New Roman" w:cs="Times New Roman"/>
          <w:sz w:val="24"/>
          <w:szCs w:val="24"/>
          <w:lang w:val="en-US"/>
        </w:rPr>
        <w:t xml:space="preserve"> fo</w:t>
      </w:r>
      <w:r w:rsidR="003B5C96">
        <w:rPr>
          <w:rFonts w:ascii="Times New Roman" w:hAnsi="Times New Roman" w:cs="Times New Roman"/>
          <w:sz w:val="24"/>
          <w:szCs w:val="24"/>
          <w:lang w:val="en-US"/>
        </w:rPr>
        <w:t>llowing</w:t>
      </w:r>
      <w:r w:rsidRPr="00B53C8A">
        <w:rPr>
          <w:rFonts w:ascii="Times New Roman" w:hAnsi="Times New Roman" w:cs="Times New Roman"/>
          <w:sz w:val="24"/>
          <w:szCs w:val="24"/>
          <w:lang w:val="en-US"/>
        </w:rPr>
        <w:t xml:space="preserve"> the</w:t>
      </w:r>
      <w:r w:rsidR="003B5C96">
        <w:rPr>
          <w:rFonts w:ascii="Times New Roman" w:hAnsi="Times New Roman" w:cs="Times New Roman"/>
          <w:sz w:val="24"/>
          <w:szCs w:val="24"/>
          <w:lang w:val="en-US"/>
        </w:rPr>
        <w:t xml:space="preserve"> results of a</w:t>
      </w:r>
      <w:r w:rsidRPr="00B53C8A">
        <w:rPr>
          <w:rFonts w:ascii="Times New Roman" w:hAnsi="Times New Roman" w:cs="Times New Roman"/>
          <w:sz w:val="24"/>
          <w:szCs w:val="24"/>
          <w:lang w:val="en-US"/>
        </w:rPr>
        <w:t xml:space="preserve"> year in </w:t>
      </w:r>
      <w:r w:rsidR="00D640C5">
        <w:rPr>
          <w:rFonts w:ascii="Times New Roman" w:hAnsi="Times New Roman" w:cs="Times New Roman"/>
          <w:sz w:val="24"/>
          <w:szCs w:val="24"/>
          <w:lang w:val="en-US"/>
        </w:rPr>
        <w:t>accordance with procedure</w:t>
      </w:r>
      <w:r w:rsidRPr="00B53C8A">
        <w:rPr>
          <w:rFonts w:ascii="Times New Roman" w:hAnsi="Times New Roman" w:cs="Times New Roman"/>
          <w:sz w:val="24"/>
          <w:szCs w:val="24"/>
          <w:lang w:val="en-US"/>
        </w:rPr>
        <w:t xml:space="preserve"> and terms established by regulations of </w:t>
      </w:r>
      <w:r w:rsidR="003B5C96">
        <w:rPr>
          <w:rFonts w:ascii="Times New Roman" w:hAnsi="Times New Roman" w:cs="Times New Roman"/>
          <w:sz w:val="24"/>
          <w:szCs w:val="24"/>
          <w:lang w:val="en-US"/>
        </w:rPr>
        <w:t xml:space="preserve">an authorized body. </w:t>
      </w:r>
    </w:p>
    <w:p w:rsidR="00B53C8A" w:rsidRPr="00B53C8A" w:rsidRDefault="007B0653" w:rsidP="00B53C8A">
      <w:pPr>
        <w:jc w:val="both"/>
        <w:rPr>
          <w:rFonts w:ascii="Times New Roman" w:hAnsi="Times New Roman" w:cs="Times New Roman"/>
          <w:sz w:val="24"/>
          <w:szCs w:val="24"/>
          <w:lang w:val="en-US"/>
        </w:rPr>
      </w:pPr>
      <w:r>
        <w:rPr>
          <w:rFonts w:ascii="Times New Roman" w:hAnsi="Times New Roman" w:cs="Times New Roman"/>
          <w:sz w:val="24"/>
          <w:szCs w:val="24"/>
          <w:lang w:val="en-US"/>
        </w:rPr>
        <w:t>A j</w:t>
      </w:r>
      <w:r w:rsidR="00B53C8A" w:rsidRPr="00B53C8A">
        <w:rPr>
          <w:rFonts w:ascii="Times New Roman" w:hAnsi="Times New Roman" w:cs="Times New Roman"/>
          <w:sz w:val="24"/>
          <w:szCs w:val="24"/>
          <w:lang w:val="en-US"/>
        </w:rPr>
        <w:t>oint-stock company whose securities are list</w:t>
      </w:r>
      <w:r w:rsidR="00D640C5">
        <w:rPr>
          <w:rFonts w:ascii="Times New Roman" w:hAnsi="Times New Roman" w:cs="Times New Roman"/>
          <w:sz w:val="24"/>
          <w:szCs w:val="24"/>
          <w:lang w:val="en-US"/>
        </w:rPr>
        <w:t>ed</w:t>
      </w:r>
      <w:r w:rsidR="00B53C8A" w:rsidRPr="00B53C8A">
        <w:rPr>
          <w:rFonts w:ascii="Times New Roman" w:hAnsi="Times New Roman" w:cs="Times New Roman"/>
          <w:sz w:val="24"/>
          <w:szCs w:val="24"/>
          <w:lang w:val="en-US"/>
        </w:rPr>
        <w:t xml:space="preserve"> </w:t>
      </w:r>
      <w:r w:rsidR="00D640C5">
        <w:rPr>
          <w:rFonts w:ascii="Times New Roman" w:hAnsi="Times New Roman" w:cs="Times New Roman"/>
          <w:sz w:val="24"/>
          <w:szCs w:val="24"/>
          <w:lang w:val="en-US"/>
        </w:rPr>
        <w:t>on</w:t>
      </w:r>
      <w:r w:rsidR="00B53C8A" w:rsidRPr="00B53C8A">
        <w:rPr>
          <w:rFonts w:ascii="Times New Roman" w:hAnsi="Times New Roman" w:cs="Times New Roman"/>
          <w:sz w:val="24"/>
          <w:szCs w:val="24"/>
          <w:lang w:val="en-US"/>
        </w:rPr>
        <w:t xml:space="preserve"> the stock exchange, in addition to the information specified in</w:t>
      </w:r>
      <w:r>
        <w:rPr>
          <w:rFonts w:ascii="Times New Roman" w:hAnsi="Times New Roman" w:cs="Times New Roman"/>
          <w:sz w:val="24"/>
          <w:szCs w:val="24"/>
          <w:lang w:val="en-US"/>
        </w:rPr>
        <w:t xml:space="preserve"> first part of</w:t>
      </w:r>
      <w:r w:rsidR="00B53C8A" w:rsidRPr="00B53C8A">
        <w:rPr>
          <w:rFonts w:ascii="Times New Roman" w:hAnsi="Times New Roman" w:cs="Times New Roman"/>
          <w:sz w:val="24"/>
          <w:szCs w:val="24"/>
          <w:lang w:val="en-US"/>
        </w:rPr>
        <w:t xml:space="preserve"> </w:t>
      </w:r>
      <w:r>
        <w:rPr>
          <w:rFonts w:ascii="Times New Roman" w:hAnsi="Times New Roman" w:cs="Times New Roman"/>
          <w:sz w:val="24"/>
          <w:szCs w:val="24"/>
          <w:lang w:val="en-US"/>
        </w:rPr>
        <w:t>paragraph</w:t>
      </w:r>
      <w:r w:rsidR="00B53C8A" w:rsidRPr="00B53C8A">
        <w:rPr>
          <w:rFonts w:ascii="Times New Roman" w:hAnsi="Times New Roman" w:cs="Times New Roman"/>
          <w:sz w:val="24"/>
          <w:szCs w:val="24"/>
          <w:lang w:val="en-US"/>
        </w:rPr>
        <w:t xml:space="preserve"> 2-2 of Article 79 of the Law</w:t>
      </w:r>
      <w:r>
        <w:rPr>
          <w:rFonts w:ascii="Times New Roman" w:hAnsi="Times New Roman" w:cs="Times New Roman"/>
          <w:sz w:val="24"/>
          <w:szCs w:val="24"/>
          <w:lang w:val="en-US"/>
        </w:rPr>
        <w:t xml:space="preserve"> on JSC</w:t>
      </w:r>
      <w:r w:rsidR="00B53C8A" w:rsidRPr="00B53C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shall ensure </w:t>
      </w:r>
      <w:r>
        <w:rPr>
          <w:rFonts w:ascii="Times New Roman" w:hAnsi="Times New Roman" w:cs="Times New Roman"/>
          <w:sz w:val="24"/>
          <w:szCs w:val="24"/>
          <w:lang w:val="en-US"/>
        </w:rPr>
        <w:lastRenderedPageBreak/>
        <w:t>the placement</w:t>
      </w:r>
      <w:r w:rsidR="00B53C8A" w:rsidRPr="00B53C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B53C8A" w:rsidRPr="00B53C8A">
        <w:rPr>
          <w:rFonts w:ascii="Times New Roman" w:hAnsi="Times New Roman" w:cs="Times New Roman"/>
          <w:sz w:val="24"/>
          <w:szCs w:val="24"/>
          <w:lang w:val="en-US"/>
        </w:rPr>
        <w:t xml:space="preserve">quarterly financial statements </w:t>
      </w:r>
      <w:r w:rsidRPr="00B53C8A">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the FSD’s </w:t>
      </w:r>
      <w:r w:rsidR="00F56C46">
        <w:rPr>
          <w:rFonts w:ascii="Times New Roman" w:hAnsi="Times New Roman" w:cs="Times New Roman"/>
          <w:sz w:val="24"/>
          <w:szCs w:val="24"/>
          <w:lang w:val="en-US"/>
        </w:rPr>
        <w:t>website</w:t>
      </w:r>
      <w:r w:rsidRPr="00B53C8A">
        <w:rPr>
          <w:rFonts w:ascii="Times New Roman" w:hAnsi="Times New Roman" w:cs="Times New Roman"/>
          <w:sz w:val="24"/>
          <w:szCs w:val="24"/>
          <w:lang w:val="en-US"/>
        </w:rPr>
        <w:t xml:space="preserve"> </w:t>
      </w:r>
      <w:r w:rsidR="00B53C8A" w:rsidRPr="00B53C8A">
        <w:rPr>
          <w:rFonts w:ascii="Times New Roman" w:hAnsi="Times New Roman" w:cs="Times New Roman"/>
          <w:sz w:val="24"/>
          <w:szCs w:val="24"/>
          <w:lang w:val="en-US"/>
        </w:rPr>
        <w:t>and provid</w:t>
      </w:r>
      <w:r w:rsidR="00D640C5">
        <w:rPr>
          <w:rFonts w:ascii="Times New Roman" w:hAnsi="Times New Roman" w:cs="Times New Roman"/>
          <w:sz w:val="24"/>
          <w:szCs w:val="24"/>
          <w:lang w:val="en-US"/>
        </w:rPr>
        <w:t>es the</w:t>
      </w:r>
      <w:r w:rsidR="00B53C8A" w:rsidRPr="00B53C8A">
        <w:rPr>
          <w:rFonts w:ascii="Times New Roman" w:hAnsi="Times New Roman" w:cs="Times New Roman"/>
          <w:sz w:val="24"/>
          <w:szCs w:val="24"/>
          <w:lang w:val="en-US"/>
        </w:rPr>
        <w:t xml:space="preserve"> stock exchange</w:t>
      </w:r>
      <w:r w:rsidR="00152DD0">
        <w:rPr>
          <w:rFonts w:ascii="Times New Roman" w:hAnsi="Times New Roman" w:cs="Times New Roman"/>
          <w:sz w:val="24"/>
          <w:szCs w:val="24"/>
          <w:lang w:val="en-US"/>
        </w:rPr>
        <w:t xml:space="preserve"> with</w:t>
      </w:r>
      <w:r w:rsidR="00B53C8A" w:rsidRPr="00B53C8A">
        <w:rPr>
          <w:rFonts w:ascii="Times New Roman" w:hAnsi="Times New Roman" w:cs="Times New Roman"/>
          <w:sz w:val="24"/>
          <w:szCs w:val="24"/>
          <w:lang w:val="en-US"/>
        </w:rPr>
        <w:t xml:space="preserve"> information on all corporate events and quarterly financial statements</w:t>
      </w:r>
      <w:r w:rsidR="00152DD0" w:rsidRPr="00152DD0">
        <w:rPr>
          <w:rFonts w:ascii="Times New Roman" w:hAnsi="Times New Roman" w:cs="Times New Roman"/>
          <w:sz w:val="24"/>
          <w:szCs w:val="24"/>
          <w:lang w:val="en-US"/>
        </w:rPr>
        <w:t xml:space="preserve"> </w:t>
      </w:r>
      <w:r w:rsidR="00152DD0" w:rsidRPr="00B53C8A">
        <w:rPr>
          <w:rFonts w:ascii="Times New Roman" w:hAnsi="Times New Roman" w:cs="Times New Roman"/>
          <w:sz w:val="24"/>
          <w:szCs w:val="24"/>
          <w:lang w:val="en-US"/>
        </w:rPr>
        <w:t>for publicati</w:t>
      </w:r>
      <w:r w:rsidR="00D640C5">
        <w:rPr>
          <w:rFonts w:ascii="Times New Roman" w:hAnsi="Times New Roman" w:cs="Times New Roman"/>
          <w:sz w:val="24"/>
          <w:szCs w:val="24"/>
          <w:lang w:val="en-US"/>
        </w:rPr>
        <w:t xml:space="preserve">on on the </w:t>
      </w:r>
      <w:r w:rsidR="00E6242C">
        <w:rPr>
          <w:rFonts w:ascii="Times New Roman" w:hAnsi="Times New Roman" w:cs="Times New Roman"/>
          <w:sz w:val="24"/>
          <w:szCs w:val="24"/>
          <w:lang w:val="en-US"/>
        </w:rPr>
        <w:t>Website</w:t>
      </w:r>
      <w:r w:rsidR="00D640C5">
        <w:rPr>
          <w:rFonts w:ascii="Times New Roman" w:hAnsi="Times New Roman" w:cs="Times New Roman"/>
          <w:sz w:val="24"/>
          <w:szCs w:val="24"/>
          <w:lang w:val="en-US"/>
        </w:rPr>
        <w:t xml:space="preserve"> of the s</w:t>
      </w:r>
      <w:r w:rsidR="00152DD0" w:rsidRPr="00B53C8A">
        <w:rPr>
          <w:rFonts w:ascii="Times New Roman" w:hAnsi="Times New Roman" w:cs="Times New Roman"/>
          <w:sz w:val="24"/>
          <w:szCs w:val="24"/>
          <w:lang w:val="en-US"/>
        </w:rPr>
        <w:t xml:space="preserve">tock </w:t>
      </w:r>
      <w:r w:rsidR="00D640C5">
        <w:rPr>
          <w:rFonts w:ascii="Times New Roman" w:hAnsi="Times New Roman" w:cs="Times New Roman"/>
          <w:sz w:val="24"/>
          <w:szCs w:val="24"/>
          <w:lang w:val="en-US"/>
        </w:rPr>
        <w:t>e</w:t>
      </w:r>
      <w:r w:rsidR="00152DD0" w:rsidRPr="00B53C8A">
        <w:rPr>
          <w:rFonts w:ascii="Times New Roman" w:hAnsi="Times New Roman" w:cs="Times New Roman"/>
          <w:sz w:val="24"/>
          <w:szCs w:val="24"/>
          <w:lang w:val="en-US"/>
        </w:rPr>
        <w:t>xchange</w:t>
      </w:r>
      <w:r w:rsidR="00152DD0">
        <w:rPr>
          <w:rFonts w:ascii="Times New Roman" w:hAnsi="Times New Roman" w:cs="Times New Roman"/>
          <w:sz w:val="24"/>
          <w:szCs w:val="24"/>
          <w:lang w:val="en-US"/>
        </w:rPr>
        <w:t xml:space="preserve"> in accordance </w:t>
      </w:r>
      <w:r w:rsidR="00152DD0" w:rsidRPr="00B53C8A">
        <w:rPr>
          <w:rFonts w:ascii="Times New Roman" w:hAnsi="Times New Roman" w:cs="Times New Roman"/>
          <w:sz w:val="24"/>
          <w:szCs w:val="24"/>
          <w:lang w:val="en-US"/>
        </w:rPr>
        <w:t>with the procedure established by it</w:t>
      </w:r>
      <w:r w:rsidR="00152DD0">
        <w:rPr>
          <w:rFonts w:ascii="Times New Roman" w:hAnsi="Times New Roman" w:cs="Times New Roman"/>
          <w:sz w:val="24"/>
          <w:szCs w:val="24"/>
          <w:lang w:val="en-US"/>
        </w:rPr>
        <w:t>s</w:t>
      </w:r>
      <w:r w:rsidR="00152DD0" w:rsidRPr="00B53C8A">
        <w:rPr>
          <w:rFonts w:ascii="Times New Roman" w:hAnsi="Times New Roman" w:cs="Times New Roman"/>
          <w:sz w:val="24"/>
          <w:szCs w:val="24"/>
          <w:lang w:val="en-US"/>
        </w:rPr>
        <w:t xml:space="preserve"> internal documents</w:t>
      </w:r>
      <w:r w:rsidR="00152DD0">
        <w:rPr>
          <w:rFonts w:ascii="Times New Roman" w:hAnsi="Times New Roman" w:cs="Times New Roman"/>
          <w:sz w:val="24"/>
          <w:szCs w:val="24"/>
          <w:lang w:val="en-US"/>
        </w:rPr>
        <w:t xml:space="preserve">. </w:t>
      </w:r>
    </w:p>
    <w:p w:rsidR="00152DD0" w:rsidRDefault="00B53C8A" w:rsidP="00B53C8A">
      <w:pPr>
        <w:jc w:val="both"/>
        <w:rPr>
          <w:rFonts w:ascii="Times New Roman" w:hAnsi="Times New Roman" w:cs="Times New Roman"/>
          <w:sz w:val="24"/>
          <w:szCs w:val="24"/>
          <w:lang w:val="en-US"/>
        </w:rPr>
      </w:pPr>
      <w:r w:rsidRPr="00B53C8A">
        <w:rPr>
          <w:rFonts w:ascii="Times New Roman" w:hAnsi="Times New Roman" w:cs="Times New Roman"/>
          <w:sz w:val="24"/>
          <w:szCs w:val="24"/>
          <w:lang w:val="en-US"/>
        </w:rPr>
        <w:t>According to paragraph 3 of Article 79 of the Law</w:t>
      </w:r>
      <w:r w:rsidR="00152DD0">
        <w:rPr>
          <w:rFonts w:ascii="Times New Roman" w:hAnsi="Times New Roman" w:cs="Times New Roman"/>
          <w:sz w:val="24"/>
          <w:szCs w:val="24"/>
          <w:lang w:val="en-US"/>
        </w:rPr>
        <w:t xml:space="preserve"> on JSC</w:t>
      </w:r>
      <w:r w:rsidRPr="00B53C8A">
        <w:rPr>
          <w:rFonts w:ascii="Times New Roman" w:hAnsi="Times New Roman" w:cs="Times New Roman"/>
          <w:sz w:val="24"/>
          <w:szCs w:val="24"/>
          <w:lang w:val="en-US"/>
        </w:rPr>
        <w:t xml:space="preserve">, </w:t>
      </w:r>
      <w:r w:rsidR="00152DD0">
        <w:rPr>
          <w:rFonts w:ascii="Times New Roman" w:hAnsi="Times New Roman" w:cs="Times New Roman"/>
          <w:sz w:val="24"/>
          <w:szCs w:val="24"/>
          <w:lang w:val="en-US"/>
        </w:rPr>
        <w:t xml:space="preserve">if the Law on JSC and other laws of the Republic of Kazakhstan do not provide for the terms of placing (bringing to shareholders’ attention) the information about corporate events, such information shall be published (communicated to shareholders) within 3 </w:t>
      </w:r>
      <w:r w:rsidR="008A7C79">
        <w:rPr>
          <w:rFonts w:ascii="Times New Roman" w:hAnsi="Times New Roman" w:cs="Times New Roman"/>
          <w:sz w:val="24"/>
          <w:szCs w:val="24"/>
          <w:lang w:val="en-US"/>
        </w:rPr>
        <w:t>business</w:t>
      </w:r>
      <w:r w:rsidR="00152DD0">
        <w:rPr>
          <w:rFonts w:ascii="Times New Roman" w:hAnsi="Times New Roman" w:cs="Times New Roman"/>
          <w:sz w:val="24"/>
          <w:szCs w:val="24"/>
          <w:lang w:val="en-US"/>
        </w:rPr>
        <w:t xml:space="preserve"> days from the date of its occurrence. </w:t>
      </w:r>
    </w:p>
    <w:p w:rsidR="00B53C8A" w:rsidRPr="00B53C8A" w:rsidRDefault="00B53C8A" w:rsidP="00B53C8A">
      <w:pPr>
        <w:jc w:val="both"/>
        <w:rPr>
          <w:rFonts w:ascii="Times New Roman" w:hAnsi="Times New Roman" w:cs="Times New Roman"/>
          <w:sz w:val="24"/>
          <w:szCs w:val="24"/>
          <w:lang w:val="en-US"/>
        </w:rPr>
      </w:pPr>
      <w:r w:rsidRPr="00B53C8A">
        <w:rPr>
          <w:rFonts w:ascii="Times New Roman" w:hAnsi="Times New Roman" w:cs="Times New Roman"/>
          <w:sz w:val="24"/>
          <w:szCs w:val="24"/>
          <w:lang w:val="en-US"/>
        </w:rPr>
        <w:t xml:space="preserve">Paragraph 4 of Article 102 of the Law on </w:t>
      </w:r>
      <w:r w:rsidR="00B815F5">
        <w:rPr>
          <w:rFonts w:ascii="Times New Roman" w:hAnsi="Times New Roman" w:cs="Times New Roman"/>
          <w:sz w:val="24"/>
          <w:szCs w:val="24"/>
          <w:lang w:val="en-US"/>
        </w:rPr>
        <w:t>SM</w:t>
      </w:r>
      <w:r w:rsidR="00B815F5" w:rsidRPr="00152DD0">
        <w:rPr>
          <w:rFonts w:ascii="Times New Roman" w:hAnsi="Times New Roman" w:cs="Times New Roman"/>
          <w:sz w:val="24"/>
          <w:szCs w:val="24"/>
          <w:vertAlign w:val="superscript"/>
          <w:lang w:val="en-US"/>
        </w:rPr>
        <w:t>1</w:t>
      </w:r>
      <w:r w:rsidR="00B815F5" w:rsidRPr="00B53C8A">
        <w:rPr>
          <w:rFonts w:ascii="Times New Roman" w:hAnsi="Times New Roman" w:cs="Times New Roman"/>
          <w:sz w:val="24"/>
          <w:szCs w:val="24"/>
          <w:lang w:val="en-US"/>
        </w:rPr>
        <w:t xml:space="preserve"> </w:t>
      </w:r>
      <w:r w:rsidR="00B815F5">
        <w:rPr>
          <w:rFonts w:ascii="Times New Roman" w:hAnsi="Times New Roman" w:cs="Times New Roman"/>
          <w:sz w:val="24"/>
          <w:szCs w:val="24"/>
          <w:lang w:val="en-US"/>
        </w:rPr>
        <w:t>establishes</w:t>
      </w:r>
      <w:r w:rsidRPr="00B53C8A">
        <w:rPr>
          <w:rFonts w:ascii="Times New Roman" w:hAnsi="Times New Roman" w:cs="Times New Roman"/>
          <w:sz w:val="24"/>
          <w:szCs w:val="24"/>
          <w:lang w:val="en-US"/>
        </w:rPr>
        <w:t xml:space="preserve"> that changes in the issuer's activities, contained in paragraph 2 of Article 102 of the Law on </w:t>
      </w:r>
      <w:r w:rsidR="00152DD0">
        <w:rPr>
          <w:rFonts w:ascii="Times New Roman" w:hAnsi="Times New Roman" w:cs="Times New Roman"/>
          <w:sz w:val="24"/>
          <w:szCs w:val="24"/>
          <w:lang w:val="en-US"/>
        </w:rPr>
        <w:t>SM</w:t>
      </w:r>
      <w:r w:rsidRPr="00B53C8A">
        <w:rPr>
          <w:rFonts w:ascii="Times New Roman" w:hAnsi="Times New Roman" w:cs="Times New Roman"/>
          <w:sz w:val="24"/>
          <w:szCs w:val="24"/>
          <w:lang w:val="en-US"/>
        </w:rPr>
        <w:t xml:space="preserve"> shall be communicated by the issuer to the holders of securities by posting information on the </w:t>
      </w:r>
      <w:r w:rsidR="00D9278C">
        <w:rPr>
          <w:rFonts w:ascii="Times New Roman" w:hAnsi="Times New Roman" w:cs="Times New Roman"/>
          <w:sz w:val="24"/>
          <w:szCs w:val="24"/>
          <w:lang w:val="en-US"/>
        </w:rPr>
        <w:t>website</w:t>
      </w:r>
      <w:r w:rsidRPr="00B53C8A">
        <w:rPr>
          <w:rFonts w:ascii="Times New Roman" w:hAnsi="Times New Roman" w:cs="Times New Roman"/>
          <w:sz w:val="24"/>
          <w:szCs w:val="24"/>
          <w:lang w:val="en-US"/>
        </w:rPr>
        <w:t xml:space="preserve"> of </w:t>
      </w:r>
      <w:r w:rsidR="00B815F5">
        <w:rPr>
          <w:rFonts w:ascii="Times New Roman" w:hAnsi="Times New Roman" w:cs="Times New Roman"/>
          <w:sz w:val="24"/>
          <w:szCs w:val="24"/>
          <w:lang w:val="en-US"/>
        </w:rPr>
        <w:t>FSD</w:t>
      </w:r>
      <w:r w:rsidRPr="00B53C8A">
        <w:rPr>
          <w:rFonts w:ascii="Times New Roman" w:hAnsi="Times New Roman" w:cs="Times New Roman"/>
          <w:sz w:val="24"/>
          <w:szCs w:val="24"/>
          <w:lang w:val="en-US"/>
        </w:rPr>
        <w:t xml:space="preserve"> within fifteen calendar days from the date of their occurrence in </w:t>
      </w:r>
      <w:r w:rsidR="00D9278C">
        <w:rPr>
          <w:rFonts w:ascii="Times New Roman" w:hAnsi="Times New Roman" w:cs="Times New Roman"/>
          <w:sz w:val="24"/>
          <w:szCs w:val="24"/>
          <w:lang w:val="en-US"/>
        </w:rPr>
        <w:t>accordance with the procedure specified in</w:t>
      </w:r>
      <w:r w:rsidR="00B815F5">
        <w:rPr>
          <w:rFonts w:ascii="Times New Roman" w:hAnsi="Times New Roman" w:cs="Times New Roman"/>
          <w:sz w:val="24"/>
          <w:szCs w:val="24"/>
          <w:lang w:val="en-US"/>
        </w:rPr>
        <w:t xml:space="preserve"> </w:t>
      </w:r>
      <w:r w:rsidRPr="00B53C8A">
        <w:rPr>
          <w:rFonts w:ascii="Times New Roman" w:hAnsi="Times New Roman" w:cs="Times New Roman"/>
          <w:sz w:val="24"/>
          <w:szCs w:val="24"/>
          <w:lang w:val="en-US"/>
        </w:rPr>
        <w:t xml:space="preserve">regulations of </w:t>
      </w:r>
      <w:r w:rsidR="00B815F5">
        <w:rPr>
          <w:rFonts w:ascii="Times New Roman" w:hAnsi="Times New Roman" w:cs="Times New Roman"/>
          <w:sz w:val="24"/>
          <w:szCs w:val="24"/>
          <w:lang w:val="en-US"/>
        </w:rPr>
        <w:t xml:space="preserve">an authorized body. </w:t>
      </w:r>
    </w:p>
    <w:p w:rsidR="00B53C8A" w:rsidRDefault="00B53C8A" w:rsidP="00B53C8A">
      <w:pPr>
        <w:jc w:val="both"/>
        <w:rPr>
          <w:rFonts w:ascii="Times New Roman" w:hAnsi="Times New Roman" w:cs="Times New Roman"/>
          <w:sz w:val="24"/>
          <w:szCs w:val="24"/>
          <w:lang w:val="en-US"/>
        </w:rPr>
      </w:pPr>
      <w:r w:rsidRPr="00B53C8A">
        <w:rPr>
          <w:rFonts w:ascii="Times New Roman" w:hAnsi="Times New Roman" w:cs="Times New Roman"/>
          <w:sz w:val="24"/>
          <w:szCs w:val="24"/>
          <w:lang w:val="en-US"/>
        </w:rPr>
        <w:t xml:space="preserve">In </w:t>
      </w:r>
      <w:r w:rsidR="00B815F5">
        <w:rPr>
          <w:rFonts w:ascii="Times New Roman" w:hAnsi="Times New Roman" w:cs="Times New Roman"/>
          <w:sz w:val="24"/>
          <w:szCs w:val="24"/>
          <w:lang w:val="en-US"/>
        </w:rPr>
        <w:t>compliance</w:t>
      </w:r>
      <w:r w:rsidRPr="00B53C8A">
        <w:rPr>
          <w:rFonts w:ascii="Times New Roman" w:hAnsi="Times New Roman" w:cs="Times New Roman"/>
          <w:sz w:val="24"/>
          <w:szCs w:val="24"/>
          <w:lang w:val="en-US"/>
        </w:rPr>
        <w:t xml:space="preserve"> with paragraph 4 of the Rules </w:t>
      </w:r>
      <w:r w:rsidR="00976FA0">
        <w:rPr>
          <w:rFonts w:ascii="Times New Roman" w:hAnsi="Times New Roman" w:cs="Times New Roman"/>
          <w:sz w:val="24"/>
          <w:szCs w:val="24"/>
          <w:lang w:val="en-US"/>
        </w:rPr>
        <w:t>No.</w:t>
      </w:r>
      <w:r w:rsidRPr="00B53C8A">
        <w:rPr>
          <w:rFonts w:ascii="Times New Roman" w:hAnsi="Times New Roman" w:cs="Times New Roman"/>
          <w:sz w:val="24"/>
          <w:szCs w:val="24"/>
          <w:lang w:val="en-US"/>
        </w:rPr>
        <w:t xml:space="preserve"> </w:t>
      </w:r>
      <w:r w:rsidR="0057079C" w:rsidRPr="00B53C8A">
        <w:rPr>
          <w:rFonts w:ascii="Times New Roman" w:hAnsi="Times New Roman" w:cs="Times New Roman"/>
          <w:sz w:val="24"/>
          <w:szCs w:val="24"/>
          <w:lang w:val="en-US"/>
        </w:rPr>
        <w:t>26</w:t>
      </w:r>
      <w:r w:rsidR="0057079C" w:rsidRPr="00976FA0">
        <w:rPr>
          <w:rFonts w:ascii="Times New Roman" w:hAnsi="Times New Roman" w:cs="Times New Roman"/>
          <w:sz w:val="24"/>
          <w:szCs w:val="24"/>
          <w:vertAlign w:val="superscript"/>
          <w:lang w:val="en-US"/>
        </w:rPr>
        <w:t>4</w:t>
      </w:r>
      <w:r w:rsidR="0057079C">
        <w:rPr>
          <w:rFonts w:ascii="Times New Roman" w:hAnsi="Times New Roman" w:cs="Times New Roman"/>
          <w:sz w:val="24"/>
          <w:szCs w:val="24"/>
          <w:vertAlign w:val="superscript"/>
          <w:lang w:val="en-US"/>
        </w:rPr>
        <w:t>,</w:t>
      </w:r>
      <w:r w:rsidR="00976FA0">
        <w:rPr>
          <w:rFonts w:ascii="Times New Roman" w:hAnsi="Times New Roman" w:cs="Times New Roman"/>
          <w:sz w:val="24"/>
          <w:szCs w:val="24"/>
          <w:lang w:val="en-US"/>
        </w:rPr>
        <w:t xml:space="preserve"> a joint-stock company shall ensure posting on the </w:t>
      </w:r>
      <w:r w:rsidR="0057079C">
        <w:rPr>
          <w:rFonts w:ascii="Times New Roman" w:hAnsi="Times New Roman" w:cs="Times New Roman"/>
          <w:sz w:val="24"/>
          <w:szCs w:val="24"/>
          <w:lang w:val="en-US"/>
        </w:rPr>
        <w:t>web</w:t>
      </w:r>
      <w:r w:rsidR="00976FA0">
        <w:rPr>
          <w:rFonts w:ascii="Times New Roman" w:hAnsi="Times New Roman" w:cs="Times New Roman"/>
          <w:sz w:val="24"/>
          <w:szCs w:val="24"/>
          <w:lang w:val="en-US"/>
        </w:rPr>
        <w:t>site of FSD by providing FSD with</w:t>
      </w:r>
      <w:r w:rsidRPr="00B53C8A">
        <w:rPr>
          <w:rFonts w:ascii="Times New Roman" w:hAnsi="Times New Roman" w:cs="Times New Roman"/>
          <w:sz w:val="24"/>
          <w:szCs w:val="24"/>
          <w:lang w:val="en-US"/>
        </w:rPr>
        <w:t xml:space="preserve"> information on corpora</w:t>
      </w:r>
      <w:r w:rsidR="00976FA0">
        <w:rPr>
          <w:rFonts w:ascii="Times New Roman" w:hAnsi="Times New Roman" w:cs="Times New Roman"/>
          <w:sz w:val="24"/>
          <w:szCs w:val="24"/>
          <w:lang w:val="en-US"/>
        </w:rPr>
        <w:t xml:space="preserve">te events, a list of which is specified in </w:t>
      </w:r>
      <w:r w:rsidRPr="00B53C8A">
        <w:rPr>
          <w:rFonts w:ascii="Times New Roman" w:hAnsi="Times New Roman" w:cs="Times New Roman"/>
          <w:sz w:val="24"/>
          <w:szCs w:val="24"/>
          <w:lang w:val="en-US"/>
        </w:rPr>
        <w:t xml:space="preserve">paragraph 1 of Article 79 of the </w:t>
      </w:r>
      <w:r w:rsidR="00976FA0">
        <w:rPr>
          <w:rFonts w:ascii="Times New Roman" w:hAnsi="Times New Roman" w:cs="Times New Roman"/>
          <w:sz w:val="24"/>
          <w:szCs w:val="24"/>
          <w:lang w:val="en-US"/>
        </w:rPr>
        <w:t>L</w:t>
      </w:r>
      <w:r w:rsidRPr="00B53C8A">
        <w:rPr>
          <w:rFonts w:ascii="Times New Roman" w:hAnsi="Times New Roman" w:cs="Times New Roman"/>
          <w:sz w:val="24"/>
          <w:szCs w:val="24"/>
          <w:lang w:val="en-US"/>
        </w:rPr>
        <w:t>aw</w:t>
      </w:r>
      <w:r w:rsidR="00976FA0">
        <w:rPr>
          <w:rFonts w:ascii="Times New Roman" w:hAnsi="Times New Roman" w:cs="Times New Roman"/>
          <w:sz w:val="24"/>
          <w:szCs w:val="24"/>
          <w:lang w:val="en-US"/>
        </w:rPr>
        <w:t xml:space="preserve"> on JSC</w:t>
      </w:r>
      <w:r w:rsidRPr="00B53C8A">
        <w:rPr>
          <w:rFonts w:ascii="Times New Roman" w:hAnsi="Times New Roman" w:cs="Times New Roman"/>
          <w:sz w:val="24"/>
          <w:szCs w:val="24"/>
          <w:lang w:val="en-US"/>
        </w:rPr>
        <w:t xml:space="preserve">, and information about changes in its </w:t>
      </w:r>
      <w:r w:rsidR="0057079C">
        <w:rPr>
          <w:rFonts w:ascii="Times New Roman" w:hAnsi="Times New Roman" w:cs="Times New Roman"/>
          <w:sz w:val="24"/>
          <w:szCs w:val="24"/>
          <w:lang w:val="en-US"/>
        </w:rPr>
        <w:t>operations</w:t>
      </w:r>
      <w:r w:rsidRPr="00B53C8A">
        <w:rPr>
          <w:rFonts w:ascii="Times New Roman" w:hAnsi="Times New Roman" w:cs="Times New Roman"/>
          <w:sz w:val="24"/>
          <w:szCs w:val="24"/>
          <w:lang w:val="en-US"/>
        </w:rPr>
        <w:t xml:space="preserve">, the list of which is </w:t>
      </w:r>
      <w:r w:rsidR="00976FA0">
        <w:rPr>
          <w:rFonts w:ascii="Times New Roman" w:hAnsi="Times New Roman" w:cs="Times New Roman"/>
          <w:sz w:val="24"/>
          <w:szCs w:val="24"/>
          <w:lang w:val="en-US"/>
        </w:rPr>
        <w:t xml:space="preserve">specified in </w:t>
      </w:r>
      <w:r w:rsidRPr="00B53C8A">
        <w:rPr>
          <w:rFonts w:ascii="Times New Roman" w:hAnsi="Times New Roman" w:cs="Times New Roman"/>
          <w:sz w:val="24"/>
          <w:szCs w:val="24"/>
          <w:lang w:val="en-US"/>
        </w:rPr>
        <w:t>paragraph 2 of Article 102 of the Law on</w:t>
      </w:r>
      <w:r w:rsidR="00976FA0">
        <w:rPr>
          <w:rFonts w:ascii="Times New Roman" w:hAnsi="Times New Roman" w:cs="Times New Roman"/>
          <w:sz w:val="24"/>
          <w:szCs w:val="24"/>
          <w:lang w:val="en-US"/>
        </w:rPr>
        <w:t xml:space="preserve"> SM</w:t>
      </w:r>
      <w:r w:rsidRPr="00B53C8A">
        <w:rPr>
          <w:rFonts w:ascii="Times New Roman" w:hAnsi="Times New Roman" w:cs="Times New Roman"/>
          <w:sz w:val="24"/>
          <w:szCs w:val="24"/>
          <w:lang w:val="en-US"/>
        </w:rPr>
        <w:t>, prepared in accordance with:</w:t>
      </w:r>
    </w:p>
    <w:p w:rsidR="008A7C79" w:rsidRDefault="008A7C79" w:rsidP="00B53C8A">
      <w:pPr>
        <w:jc w:val="both"/>
        <w:rPr>
          <w:rFonts w:ascii="Times New Roman" w:hAnsi="Times New Roman" w:cs="Times New Roman"/>
          <w:sz w:val="24"/>
          <w:szCs w:val="24"/>
          <w:lang w:val="en-US"/>
        </w:rPr>
      </w:pPr>
      <w:r w:rsidRPr="008A7C79">
        <w:rPr>
          <w:rFonts w:ascii="Times New Roman" w:hAnsi="Times New Roman" w:cs="Times New Roman"/>
          <w:sz w:val="24"/>
          <w:szCs w:val="24"/>
          <w:lang w:val="en-US"/>
        </w:rPr>
        <w:t xml:space="preserve">- Paragraphs 1, 2, 3, 4, 5, 6, 7, 8, 10, 12, 13 and 24 of Annex 1 to </w:t>
      </w:r>
      <w:r>
        <w:rPr>
          <w:rFonts w:ascii="Times New Roman" w:hAnsi="Times New Roman" w:cs="Times New Roman"/>
          <w:sz w:val="24"/>
          <w:szCs w:val="24"/>
          <w:lang w:val="en-US"/>
        </w:rPr>
        <w:t>the Rules No.</w:t>
      </w:r>
      <w:r w:rsidRPr="008A7C79">
        <w:rPr>
          <w:rFonts w:ascii="Times New Roman" w:hAnsi="Times New Roman" w:cs="Times New Roman"/>
          <w:sz w:val="24"/>
          <w:szCs w:val="24"/>
          <w:lang w:val="en-US"/>
        </w:rPr>
        <w:t xml:space="preserve"> 26 - within 3 (three) business days from the date </w:t>
      </w:r>
      <w:r>
        <w:rPr>
          <w:rFonts w:ascii="Times New Roman" w:hAnsi="Times New Roman" w:cs="Times New Roman"/>
          <w:sz w:val="24"/>
          <w:szCs w:val="24"/>
          <w:lang w:val="en-US"/>
        </w:rPr>
        <w:t xml:space="preserve">of occurrence of a corporate event. </w:t>
      </w:r>
    </w:p>
    <w:p w:rsidR="004955E2" w:rsidRDefault="004955E2" w:rsidP="00B53C8A">
      <w:pPr>
        <w:jc w:val="both"/>
        <w:rPr>
          <w:rFonts w:ascii="Times New Roman" w:hAnsi="Times New Roman" w:cs="Times New Roman"/>
          <w:sz w:val="24"/>
          <w:szCs w:val="24"/>
          <w:lang w:val="en-US"/>
        </w:rPr>
      </w:pPr>
      <w:r w:rsidRPr="004955E2">
        <w:rPr>
          <w:rFonts w:ascii="Times New Roman" w:hAnsi="Times New Roman" w:cs="Times New Roman"/>
          <w:sz w:val="24"/>
          <w:szCs w:val="24"/>
          <w:lang w:val="en-US"/>
        </w:rPr>
        <w:t xml:space="preserve">- Paragraphs 9, 11, 15, 16, 17, 18, 19, 20, 21, 22 and 23 of Annex 1 to </w:t>
      </w:r>
      <w:r w:rsidR="00C03E24">
        <w:rPr>
          <w:rFonts w:ascii="Times New Roman" w:hAnsi="Times New Roman" w:cs="Times New Roman"/>
          <w:sz w:val="24"/>
          <w:szCs w:val="24"/>
          <w:lang w:val="en-US"/>
        </w:rPr>
        <w:t xml:space="preserve">the Rules No. </w:t>
      </w:r>
      <w:r w:rsidRPr="004955E2">
        <w:rPr>
          <w:rFonts w:ascii="Times New Roman" w:hAnsi="Times New Roman" w:cs="Times New Roman"/>
          <w:sz w:val="24"/>
          <w:szCs w:val="24"/>
          <w:lang w:val="en-US"/>
        </w:rPr>
        <w:t xml:space="preserve"> 26 - </w:t>
      </w:r>
      <w:proofErr w:type="gramStart"/>
      <w:r w:rsidRPr="004955E2">
        <w:rPr>
          <w:rFonts w:ascii="Times New Roman" w:hAnsi="Times New Roman" w:cs="Times New Roman"/>
          <w:sz w:val="24"/>
          <w:szCs w:val="24"/>
          <w:lang w:val="en-US"/>
        </w:rPr>
        <w:t>within</w:t>
      </w:r>
      <w:proofErr w:type="gramEnd"/>
      <w:r w:rsidRPr="004955E2">
        <w:rPr>
          <w:rFonts w:ascii="Times New Roman" w:hAnsi="Times New Roman" w:cs="Times New Roman"/>
          <w:sz w:val="24"/>
          <w:szCs w:val="24"/>
          <w:lang w:val="en-US"/>
        </w:rPr>
        <w:t xml:space="preserve"> </w:t>
      </w:r>
      <w:r w:rsidR="00C03E24">
        <w:rPr>
          <w:rFonts w:ascii="Times New Roman" w:hAnsi="Times New Roman" w:cs="Times New Roman"/>
          <w:sz w:val="24"/>
          <w:szCs w:val="24"/>
          <w:lang w:val="en-US"/>
        </w:rPr>
        <w:t>15 (</w:t>
      </w:r>
      <w:r w:rsidRPr="004955E2">
        <w:rPr>
          <w:rFonts w:ascii="Times New Roman" w:hAnsi="Times New Roman" w:cs="Times New Roman"/>
          <w:sz w:val="24"/>
          <w:szCs w:val="24"/>
          <w:lang w:val="en-US"/>
        </w:rPr>
        <w:t>fifteen</w:t>
      </w:r>
      <w:r w:rsidR="00C03E24">
        <w:rPr>
          <w:rFonts w:ascii="Times New Roman" w:hAnsi="Times New Roman" w:cs="Times New Roman"/>
          <w:sz w:val="24"/>
          <w:szCs w:val="24"/>
          <w:lang w:val="en-US"/>
        </w:rPr>
        <w:t>)</w:t>
      </w:r>
      <w:r w:rsidRPr="004955E2">
        <w:rPr>
          <w:rFonts w:ascii="Times New Roman" w:hAnsi="Times New Roman" w:cs="Times New Roman"/>
          <w:sz w:val="24"/>
          <w:szCs w:val="24"/>
          <w:lang w:val="en-US"/>
        </w:rPr>
        <w:t xml:space="preserve"> calendar days </w:t>
      </w:r>
      <w:r w:rsidRPr="00C03E24">
        <w:rPr>
          <w:rFonts w:ascii="Times New Roman" w:hAnsi="Times New Roman" w:cs="Times New Roman"/>
          <w:b/>
          <w:sz w:val="24"/>
          <w:szCs w:val="24"/>
          <w:u w:val="single"/>
          <w:lang w:val="en-US"/>
        </w:rPr>
        <w:t>from the date</w:t>
      </w:r>
      <w:r w:rsidR="00C03E24" w:rsidRPr="00C03E24">
        <w:rPr>
          <w:rFonts w:ascii="Times New Roman" w:hAnsi="Times New Roman" w:cs="Times New Roman"/>
          <w:b/>
          <w:sz w:val="24"/>
          <w:szCs w:val="24"/>
          <w:u w:val="single"/>
          <w:lang w:val="en-US"/>
        </w:rPr>
        <w:t xml:space="preserve"> of occurrence of changes </w:t>
      </w:r>
      <w:r w:rsidR="00C03E24">
        <w:rPr>
          <w:rFonts w:ascii="Times New Roman" w:hAnsi="Times New Roman" w:cs="Times New Roman"/>
          <w:sz w:val="24"/>
          <w:szCs w:val="24"/>
          <w:lang w:val="en-US"/>
        </w:rPr>
        <w:t>in a joint-stock company’s operations that affect</w:t>
      </w:r>
      <w:r w:rsidR="0057079C">
        <w:rPr>
          <w:rFonts w:ascii="Times New Roman" w:hAnsi="Times New Roman" w:cs="Times New Roman"/>
          <w:sz w:val="24"/>
          <w:szCs w:val="24"/>
          <w:lang w:val="en-US"/>
        </w:rPr>
        <w:t xml:space="preserve"> the</w:t>
      </w:r>
      <w:r w:rsidR="00C03E24">
        <w:rPr>
          <w:rFonts w:ascii="Times New Roman" w:hAnsi="Times New Roman" w:cs="Times New Roman"/>
          <w:sz w:val="24"/>
          <w:szCs w:val="24"/>
          <w:lang w:val="en-US"/>
        </w:rPr>
        <w:t xml:space="preserve"> interests of securities holders. </w:t>
      </w:r>
    </w:p>
    <w:p w:rsidR="00C03E24" w:rsidRP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 xml:space="preserve">- Paragraph 14 of Annex 1 to </w:t>
      </w:r>
      <w:r>
        <w:rPr>
          <w:rFonts w:ascii="Times New Roman" w:hAnsi="Times New Roman" w:cs="Times New Roman"/>
          <w:sz w:val="24"/>
          <w:szCs w:val="24"/>
          <w:lang w:val="en-US"/>
        </w:rPr>
        <w:t>the Rules No.26</w:t>
      </w:r>
      <w:r w:rsidRPr="00C03E24">
        <w:rPr>
          <w:rFonts w:ascii="Times New Roman" w:hAnsi="Times New Roman" w:cs="Times New Roman"/>
          <w:sz w:val="24"/>
          <w:szCs w:val="24"/>
          <w:lang w:val="en-US"/>
        </w:rPr>
        <w:t xml:space="preserve"> - within 7</w:t>
      </w:r>
      <w:r>
        <w:rPr>
          <w:rFonts w:ascii="Times New Roman" w:hAnsi="Times New Roman" w:cs="Times New Roman"/>
          <w:sz w:val="24"/>
          <w:szCs w:val="24"/>
          <w:lang w:val="en-US"/>
        </w:rPr>
        <w:t xml:space="preserve"> (seven)</w:t>
      </w:r>
      <w:r w:rsidRPr="00C03E24">
        <w:rPr>
          <w:rFonts w:ascii="Times New Roman" w:hAnsi="Times New Roman" w:cs="Times New Roman"/>
          <w:sz w:val="24"/>
          <w:szCs w:val="24"/>
          <w:lang w:val="en-US"/>
        </w:rPr>
        <w:t xml:space="preserve"> business days </w:t>
      </w:r>
      <w:r w:rsidRPr="00C03E24">
        <w:rPr>
          <w:rFonts w:ascii="Times New Roman" w:hAnsi="Times New Roman" w:cs="Times New Roman"/>
          <w:b/>
          <w:sz w:val="24"/>
          <w:szCs w:val="24"/>
          <w:u w:val="single"/>
          <w:lang w:val="en-US"/>
        </w:rPr>
        <w:t>from the date of receipt</w:t>
      </w:r>
      <w:r w:rsidRPr="00C03E24">
        <w:rPr>
          <w:rFonts w:ascii="Times New Roman" w:hAnsi="Times New Roman" w:cs="Times New Roman"/>
          <w:sz w:val="24"/>
          <w:szCs w:val="24"/>
          <w:lang w:val="en-US"/>
        </w:rPr>
        <w:t xml:space="preserve"> of the appropriate judicial notice (</w:t>
      </w:r>
      <w:r>
        <w:rPr>
          <w:rFonts w:ascii="Times New Roman" w:hAnsi="Times New Roman" w:cs="Times New Roman"/>
          <w:sz w:val="24"/>
          <w:szCs w:val="24"/>
          <w:lang w:val="en-US"/>
        </w:rPr>
        <w:t>invitation</w:t>
      </w:r>
      <w:r w:rsidRPr="00C03E24">
        <w:rPr>
          <w:rFonts w:ascii="Times New Roman" w:hAnsi="Times New Roman" w:cs="Times New Roman"/>
          <w:sz w:val="24"/>
          <w:szCs w:val="24"/>
          <w:lang w:val="en-US"/>
        </w:rPr>
        <w:t xml:space="preserve">) </w:t>
      </w:r>
      <w:r>
        <w:rPr>
          <w:rFonts w:ascii="Times New Roman" w:hAnsi="Times New Roman" w:cs="Times New Roman"/>
          <w:sz w:val="24"/>
          <w:szCs w:val="24"/>
          <w:lang w:val="en-US"/>
        </w:rPr>
        <w:t>concerning</w:t>
      </w:r>
      <w:r w:rsidRPr="00C03E24">
        <w:rPr>
          <w:rFonts w:ascii="Times New Roman" w:hAnsi="Times New Roman" w:cs="Times New Roman"/>
          <w:sz w:val="24"/>
          <w:szCs w:val="24"/>
          <w:lang w:val="en-US"/>
        </w:rPr>
        <w:t xml:space="preserve"> a civil case on </w:t>
      </w:r>
      <w:r>
        <w:rPr>
          <w:rFonts w:ascii="Times New Roman" w:hAnsi="Times New Roman" w:cs="Times New Roman"/>
          <w:sz w:val="24"/>
          <w:szCs w:val="24"/>
          <w:lang w:val="en-US"/>
        </w:rPr>
        <w:t>a corporate dispute by a joint-stock company;</w:t>
      </w:r>
    </w:p>
    <w:p w:rsidR="00C03E24" w:rsidRP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 xml:space="preserve">Pursuant to paragraphs 1 and 2 of Article 14 of the </w:t>
      </w:r>
      <w:r>
        <w:rPr>
          <w:rFonts w:ascii="Times New Roman" w:hAnsi="Times New Roman" w:cs="Times New Roman"/>
          <w:sz w:val="24"/>
          <w:szCs w:val="24"/>
          <w:lang w:val="en-US"/>
        </w:rPr>
        <w:t xml:space="preserve">Law on </w:t>
      </w:r>
      <w:r w:rsidR="009D4418">
        <w:rPr>
          <w:rFonts w:ascii="Times New Roman" w:hAnsi="Times New Roman" w:cs="Times New Roman"/>
          <w:sz w:val="24"/>
          <w:szCs w:val="24"/>
          <w:lang w:val="en-US"/>
        </w:rPr>
        <w:t>LA</w:t>
      </w:r>
      <w:r w:rsidR="009D4418" w:rsidRPr="00540083">
        <w:rPr>
          <w:rFonts w:ascii="Times New Roman" w:hAnsi="Times New Roman" w:cs="Times New Roman"/>
          <w:sz w:val="24"/>
          <w:szCs w:val="24"/>
          <w:vertAlign w:val="superscript"/>
          <w:lang w:val="en-US"/>
        </w:rPr>
        <w:t>5,</w:t>
      </w:r>
      <w:r w:rsidRPr="00C03E24">
        <w:rPr>
          <w:rFonts w:ascii="Times New Roman" w:hAnsi="Times New Roman" w:cs="Times New Roman"/>
          <w:sz w:val="24"/>
          <w:szCs w:val="24"/>
          <w:lang w:val="en-US"/>
        </w:rPr>
        <w:t xml:space="preserve"> the term established by law</w:t>
      </w:r>
      <w:r>
        <w:rPr>
          <w:rFonts w:ascii="Times New Roman" w:hAnsi="Times New Roman" w:cs="Times New Roman"/>
          <w:sz w:val="24"/>
          <w:szCs w:val="24"/>
          <w:lang w:val="en-US"/>
        </w:rPr>
        <w:t xml:space="preserve"> </w:t>
      </w:r>
      <w:r w:rsidR="00543DEE">
        <w:rPr>
          <w:rFonts w:ascii="Times New Roman" w:hAnsi="Times New Roman" w:cs="Times New Roman"/>
          <w:sz w:val="24"/>
          <w:szCs w:val="24"/>
          <w:lang w:val="en-US"/>
        </w:rPr>
        <w:t>shall be</w:t>
      </w:r>
      <w:r w:rsidRPr="00C03E24">
        <w:rPr>
          <w:rFonts w:ascii="Times New Roman" w:hAnsi="Times New Roman" w:cs="Times New Roman"/>
          <w:sz w:val="24"/>
          <w:szCs w:val="24"/>
          <w:lang w:val="en-US"/>
        </w:rPr>
        <w:t xml:space="preserve"> determined by a calendar date or </w:t>
      </w:r>
      <w:r w:rsidRPr="00543DEE">
        <w:rPr>
          <w:rFonts w:ascii="Times New Roman" w:hAnsi="Times New Roman" w:cs="Times New Roman"/>
          <w:b/>
          <w:sz w:val="24"/>
          <w:szCs w:val="24"/>
          <w:u w:val="single"/>
          <w:lang w:val="en-US"/>
        </w:rPr>
        <w:t>a reference to an event that must inevitably occur.</w:t>
      </w:r>
      <w:r w:rsidRPr="00C03E24">
        <w:rPr>
          <w:rFonts w:ascii="Times New Roman" w:hAnsi="Times New Roman" w:cs="Times New Roman"/>
          <w:sz w:val="24"/>
          <w:szCs w:val="24"/>
          <w:lang w:val="en-US"/>
        </w:rPr>
        <w:t xml:space="preserve"> The term can also be set as a time period which is calculated in years, quarters, months, weeks, </w:t>
      </w:r>
      <w:r w:rsidR="009D4418" w:rsidRPr="00C03E24">
        <w:rPr>
          <w:rFonts w:ascii="Times New Roman" w:hAnsi="Times New Roman" w:cs="Times New Roman"/>
          <w:sz w:val="24"/>
          <w:szCs w:val="24"/>
          <w:lang w:val="en-US"/>
        </w:rPr>
        <w:t>days or</w:t>
      </w:r>
      <w:r w:rsidRPr="00C03E24">
        <w:rPr>
          <w:rFonts w:ascii="Times New Roman" w:hAnsi="Times New Roman" w:cs="Times New Roman"/>
          <w:sz w:val="24"/>
          <w:szCs w:val="24"/>
          <w:lang w:val="en-US"/>
        </w:rPr>
        <w:t xml:space="preserve"> </w:t>
      </w:r>
      <w:r w:rsidR="00543DEE">
        <w:rPr>
          <w:rFonts w:ascii="Times New Roman" w:hAnsi="Times New Roman" w:cs="Times New Roman"/>
          <w:sz w:val="24"/>
          <w:szCs w:val="24"/>
          <w:lang w:val="en-US"/>
        </w:rPr>
        <w:t xml:space="preserve">hours. </w:t>
      </w:r>
    </w:p>
    <w:p w:rsidR="00C03E24" w:rsidRP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 xml:space="preserve">A </w:t>
      </w:r>
      <w:r w:rsidR="001C3275">
        <w:rPr>
          <w:rFonts w:ascii="Times New Roman" w:hAnsi="Times New Roman" w:cs="Times New Roman"/>
          <w:sz w:val="24"/>
          <w:szCs w:val="24"/>
          <w:lang w:val="en-US"/>
        </w:rPr>
        <w:t>term</w:t>
      </w:r>
      <w:r w:rsidRPr="00C03E24">
        <w:rPr>
          <w:rFonts w:ascii="Times New Roman" w:hAnsi="Times New Roman" w:cs="Times New Roman"/>
          <w:sz w:val="24"/>
          <w:szCs w:val="24"/>
          <w:lang w:val="en-US"/>
        </w:rPr>
        <w:t xml:space="preserve"> calculated </w:t>
      </w:r>
      <w:r w:rsidR="001C3275">
        <w:rPr>
          <w:rFonts w:ascii="Times New Roman" w:hAnsi="Times New Roman" w:cs="Times New Roman"/>
          <w:sz w:val="24"/>
          <w:szCs w:val="24"/>
          <w:lang w:val="en-US"/>
        </w:rPr>
        <w:t xml:space="preserve">in </w:t>
      </w:r>
      <w:r w:rsidRPr="00C03E24">
        <w:rPr>
          <w:rFonts w:ascii="Times New Roman" w:hAnsi="Times New Roman" w:cs="Times New Roman"/>
          <w:sz w:val="24"/>
          <w:szCs w:val="24"/>
          <w:lang w:val="en-US"/>
        </w:rPr>
        <w:t>day</w:t>
      </w:r>
      <w:r w:rsidR="001C3275">
        <w:rPr>
          <w:rFonts w:ascii="Times New Roman" w:hAnsi="Times New Roman" w:cs="Times New Roman"/>
          <w:sz w:val="24"/>
          <w:szCs w:val="24"/>
          <w:lang w:val="en-US"/>
        </w:rPr>
        <w:t>s</w:t>
      </w:r>
      <w:r w:rsidRPr="00C03E24">
        <w:rPr>
          <w:rFonts w:ascii="Times New Roman" w:hAnsi="Times New Roman" w:cs="Times New Roman"/>
          <w:sz w:val="24"/>
          <w:szCs w:val="24"/>
          <w:lang w:val="en-US"/>
        </w:rPr>
        <w:t>, begins the day after the calendar date or</w:t>
      </w:r>
      <w:r w:rsidR="001C3275">
        <w:rPr>
          <w:rFonts w:ascii="Times New Roman" w:hAnsi="Times New Roman" w:cs="Times New Roman"/>
          <w:sz w:val="24"/>
          <w:szCs w:val="24"/>
          <w:lang w:val="en-US"/>
        </w:rPr>
        <w:t xml:space="preserve"> the</w:t>
      </w:r>
      <w:r w:rsidRPr="00C03E24">
        <w:rPr>
          <w:rFonts w:ascii="Times New Roman" w:hAnsi="Times New Roman" w:cs="Times New Roman"/>
          <w:sz w:val="24"/>
          <w:szCs w:val="24"/>
          <w:lang w:val="en-US"/>
        </w:rPr>
        <w:t xml:space="preserve"> day</w:t>
      </w:r>
      <w:r w:rsidR="001C3275">
        <w:rPr>
          <w:rFonts w:ascii="Times New Roman" w:hAnsi="Times New Roman" w:cs="Times New Roman"/>
          <w:sz w:val="24"/>
          <w:szCs w:val="24"/>
          <w:lang w:val="en-US"/>
        </w:rPr>
        <w:t xml:space="preserve"> of an</w:t>
      </w:r>
      <w:r w:rsidRPr="00C03E24">
        <w:rPr>
          <w:rFonts w:ascii="Times New Roman" w:hAnsi="Times New Roman" w:cs="Times New Roman"/>
          <w:sz w:val="24"/>
          <w:szCs w:val="24"/>
          <w:lang w:val="en-US"/>
        </w:rPr>
        <w:t xml:space="preserve"> event</w:t>
      </w:r>
      <w:r w:rsidR="001C3275">
        <w:rPr>
          <w:rFonts w:ascii="Times New Roman" w:hAnsi="Times New Roman" w:cs="Times New Roman"/>
          <w:sz w:val="24"/>
          <w:szCs w:val="24"/>
          <w:lang w:val="en-US"/>
        </w:rPr>
        <w:t xml:space="preserve"> occurrence</w:t>
      </w:r>
      <w:r w:rsidRPr="00C03E24">
        <w:rPr>
          <w:rFonts w:ascii="Times New Roman" w:hAnsi="Times New Roman" w:cs="Times New Roman"/>
          <w:sz w:val="24"/>
          <w:szCs w:val="24"/>
          <w:lang w:val="en-US"/>
        </w:rPr>
        <w:t xml:space="preserve">, </w:t>
      </w:r>
      <w:r w:rsidR="001C3275">
        <w:rPr>
          <w:rFonts w:ascii="Times New Roman" w:hAnsi="Times New Roman" w:cs="Times New Roman"/>
          <w:sz w:val="24"/>
          <w:szCs w:val="24"/>
          <w:lang w:val="en-US"/>
        </w:rPr>
        <w:t xml:space="preserve">according to </w:t>
      </w:r>
      <w:r w:rsidRPr="00C03E24">
        <w:rPr>
          <w:rFonts w:ascii="Times New Roman" w:hAnsi="Times New Roman" w:cs="Times New Roman"/>
          <w:sz w:val="24"/>
          <w:szCs w:val="24"/>
          <w:lang w:val="en-US"/>
        </w:rPr>
        <w:t xml:space="preserve">which </w:t>
      </w:r>
      <w:r w:rsidR="001C3275">
        <w:rPr>
          <w:rFonts w:ascii="Times New Roman" w:hAnsi="Times New Roman" w:cs="Times New Roman"/>
          <w:sz w:val="24"/>
          <w:szCs w:val="24"/>
          <w:lang w:val="en-US"/>
        </w:rPr>
        <w:t>its beginning will be determined</w:t>
      </w:r>
      <w:r w:rsidRPr="00C03E24">
        <w:rPr>
          <w:rFonts w:ascii="Times New Roman" w:hAnsi="Times New Roman" w:cs="Times New Roman"/>
          <w:sz w:val="24"/>
          <w:szCs w:val="24"/>
          <w:lang w:val="en-US"/>
        </w:rPr>
        <w:t>, with the exception of constitutional terms, which begin from the day of the event</w:t>
      </w:r>
      <w:r w:rsidR="001C3275">
        <w:rPr>
          <w:rFonts w:ascii="Times New Roman" w:hAnsi="Times New Roman" w:cs="Times New Roman"/>
          <w:sz w:val="24"/>
          <w:szCs w:val="24"/>
          <w:lang w:val="en-US"/>
        </w:rPr>
        <w:t xml:space="preserve"> occurrence</w:t>
      </w:r>
      <w:r w:rsidRPr="00C03E24">
        <w:rPr>
          <w:rFonts w:ascii="Times New Roman" w:hAnsi="Times New Roman" w:cs="Times New Roman"/>
          <w:sz w:val="24"/>
          <w:szCs w:val="24"/>
          <w:lang w:val="en-US"/>
        </w:rPr>
        <w:t xml:space="preserve"> referred in the Constitution of the Republic o</w:t>
      </w:r>
      <w:r w:rsidR="001C3275">
        <w:rPr>
          <w:rFonts w:ascii="Times New Roman" w:hAnsi="Times New Roman" w:cs="Times New Roman"/>
          <w:sz w:val="24"/>
          <w:szCs w:val="24"/>
          <w:lang w:val="en-US"/>
        </w:rPr>
        <w:t>f Kazakhstan, and will expire on</w:t>
      </w:r>
      <w:r w:rsidRPr="00C03E24">
        <w:rPr>
          <w:rFonts w:ascii="Times New Roman" w:hAnsi="Times New Roman" w:cs="Times New Roman"/>
          <w:sz w:val="24"/>
          <w:szCs w:val="24"/>
          <w:lang w:val="en-US"/>
        </w:rPr>
        <w:t xml:space="preserve"> last day </w:t>
      </w:r>
      <w:r w:rsidR="001C3275">
        <w:rPr>
          <w:rFonts w:ascii="Times New Roman" w:hAnsi="Times New Roman" w:cs="Times New Roman"/>
          <w:sz w:val="24"/>
          <w:szCs w:val="24"/>
          <w:lang w:val="en-US"/>
        </w:rPr>
        <w:t>of</w:t>
      </w:r>
      <w:r w:rsidRPr="00C03E24">
        <w:rPr>
          <w:rFonts w:ascii="Times New Roman" w:hAnsi="Times New Roman" w:cs="Times New Roman"/>
          <w:sz w:val="24"/>
          <w:szCs w:val="24"/>
          <w:lang w:val="en-US"/>
        </w:rPr>
        <w:t xml:space="preserve"> a specified period.</w:t>
      </w:r>
    </w:p>
    <w:p w:rsidR="001C3275"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 xml:space="preserve">Based on </w:t>
      </w:r>
      <w:r w:rsidR="001C3275">
        <w:rPr>
          <w:rFonts w:ascii="Times New Roman" w:hAnsi="Times New Roman" w:cs="Times New Roman"/>
          <w:sz w:val="24"/>
          <w:szCs w:val="24"/>
          <w:lang w:val="en-US"/>
        </w:rPr>
        <w:t>mentioned the a</w:t>
      </w:r>
      <w:r w:rsidRPr="00C03E24">
        <w:rPr>
          <w:rFonts w:ascii="Times New Roman" w:hAnsi="Times New Roman" w:cs="Times New Roman"/>
          <w:sz w:val="24"/>
          <w:szCs w:val="24"/>
          <w:lang w:val="en-US"/>
        </w:rPr>
        <w:t xml:space="preserve">bove, the </w:t>
      </w:r>
      <w:r w:rsidR="001C3275">
        <w:rPr>
          <w:rFonts w:ascii="Times New Roman" w:hAnsi="Times New Roman" w:cs="Times New Roman"/>
          <w:sz w:val="24"/>
          <w:szCs w:val="24"/>
          <w:lang w:val="en-US"/>
        </w:rPr>
        <w:t xml:space="preserve">term determined in </w:t>
      </w:r>
      <w:r w:rsidRPr="00C03E24">
        <w:rPr>
          <w:rFonts w:ascii="Times New Roman" w:hAnsi="Times New Roman" w:cs="Times New Roman"/>
          <w:sz w:val="24"/>
          <w:szCs w:val="24"/>
          <w:lang w:val="en-US"/>
        </w:rPr>
        <w:t xml:space="preserve">Clause 4 of the </w:t>
      </w:r>
      <w:r w:rsidR="001C3275">
        <w:rPr>
          <w:rFonts w:ascii="Times New Roman" w:hAnsi="Times New Roman" w:cs="Times New Roman"/>
          <w:sz w:val="24"/>
          <w:szCs w:val="24"/>
          <w:lang w:val="en-US"/>
        </w:rPr>
        <w:t>Rules No.</w:t>
      </w:r>
      <w:r w:rsidRPr="00C03E24">
        <w:rPr>
          <w:rFonts w:ascii="Times New Roman" w:hAnsi="Times New Roman" w:cs="Times New Roman"/>
          <w:sz w:val="24"/>
          <w:szCs w:val="24"/>
          <w:lang w:val="en-US"/>
        </w:rPr>
        <w:t xml:space="preserve"> 26,</w:t>
      </w:r>
      <w:r w:rsidR="001C3275">
        <w:rPr>
          <w:rFonts w:ascii="Times New Roman" w:hAnsi="Times New Roman" w:cs="Times New Roman"/>
          <w:sz w:val="24"/>
          <w:szCs w:val="24"/>
          <w:lang w:val="en-US"/>
        </w:rPr>
        <w:t xml:space="preserve"> shall be calculated </w:t>
      </w:r>
      <w:r w:rsidRPr="001C3275">
        <w:rPr>
          <w:rFonts w:ascii="Times New Roman" w:hAnsi="Times New Roman" w:cs="Times New Roman"/>
          <w:b/>
          <w:sz w:val="24"/>
          <w:szCs w:val="24"/>
          <w:u w:val="single"/>
          <w:lang w:val="en-US"/>
        </w:rPr>
        <w:t>from the date when the corporate event</w:t>
      </w:r>
      <w:r w:rsidR="001C3275" w:rsidRPr="001C3275">
        <w:rPr>
          <w:rFonts w:ascii="Times New Roman" w:hAnsi="Times New Roman" w:cs="Times New Roman"/>
          <w:b/>
          <w:sz w:val="24"/>
          <w:szCs w:val="24"/>
          <w:u w:val="single"/>
          <w:lang w:val="en-US"/>
        </w:rPr>
        <w:t xml:space="preserve"> occurs</w:t>
      </w:r>
      <w:r w:rsidRPr="00C03E24">
        <w:rPr>
          <w:rFonts w:ascii="Times New Roman" w:hAnsi="Times New Roman" w:cs="Times New Roman"/>
          <w:sz w:val="24"/>
          <w:szCs w:val="24"/>
          <w:lang w:val="en-US"/>
        </w:rPr>
        <w:t xml:space="preserve"> or </w:t>
      </w:r>
      <w:r w:rsidRPr="001C3275">
        <w:rPr>
          <w:rFonts w:ascii="Times New Roman" w:hAnsi="Times New Roman" w:cs="Times New Roman"/>
          <w:b/>
          <w:sz w:val="24"/>
          <w:szCs w:val="24"/>
          <w:u w:val="single"/>
          <w:lang w:val="en-US"/>
        </w:rPr>
        <w:t>occurrence of changes</w:t>
      </w:r>
      <w:r w:rsidRPr="00C03E24">
        <w:rPr>
          <w:rFonts w:ascii="Times New Roman" w:hAnsi="Times New Roman" w:cs="Times New Roman"/>
          <w:sz w:val="24"/>
          <w:szCs w:val="24"/>
          <w:lang w:val="en-US"/>
        </w:rPr>
        <w:t xml:space="preserve"> in </w:t>
      </w:r>
      <w:r w:rsidR="001C3275">
        <w:rPr>
          <w:rFonts w:ascii="Times New Roman" w:hAnsi="Times New Roman" w:cs="Times New Roman"/>
          <w:sz w:val="24"/>
          <w:szCs w:val="24"/>
          <w:lang w:val="en-US"/>
        </w:rPr>
        <w:t xml:space="preserve">a joint-stock company’s operations. </w:t>
      </w:r>
    </w:p>
    <w:p w:rsidR="009D4418" w:rsidRDefault="009D4418" w:rsidP="00C03E24">
      <w:pPr>
        <w:jc w:val="both"/>
        <w:rPr>
          <w:rFonts w:ascii="Times New Roman" w:hAnsi="Times New Roman" w:cs="Times New Roman"/>
          <w:sz w:val="24"/>
          <w:szCs w:val="24"/>
          <w:lang w:val="en-US"/>
        </w:rPr>
      </w:pPr>
    </w:p>
    <w:p w:rsidR="00C03E24" w:rsidRPr="009D4418" w:rsidRDefault="009D4418" w:rsidP="00C03E24">
      <w:pPr>
        <w:jc w:val="both"/>
        <w:rPr>
          <w:rFonts w:ascii="Times New Roman" w:hAnsi="Times New Roman" w:cs="Times New Roman"/>
          <w:i/>
          <w:sz w:val="24"/>
          <w:szCs w:val="24"/>
          <w:lang w:val="en-US"/>
        </w:rPr>
      </w:pPr>
      <w:r w:rsidRPr="009D4418">
        <w:rPr>
          <w:rFonts w:ascii="Times New Roman" w:hAnsi="Times New Roman" w:cs="Times New Roman"/>
          <w:i/>
          <w:sz w:val="24"/>
          <w:szCs w:val="24"/>
          <w:lang w:val="en-US"/>
        </w:rPr>
        <w:lastRenderedPageBreak/>
        <w:t>Matters</w:t>
      </w:r>
      <w:r w:rsidR="001C3275" w:rsidRPr="009D4418">
        <w:rPr>
          <w:rFonts w:ascii="Times New Roman" w:hAnsi="Times New Roman" w:cs="Times New Roman"/>
          <w:i/>
          <w:sz w:val="24"/>
          <w:szCs w:val="24"/>
          <w:lang w:val="en-US"/>
        </w:rPr>
        <w:t xml:space="preserve"> regarding the</w:t>
      </w:r>
      <w:r w:rsidR="00C03E24" w:rsidRPr="009D4418">
        <w:rPr>
          <w:rFonts w:ascii="Times New Roman" w:hAnsi="Times New Roman" w:cs="Times New Roman"/>
          <w:i/>
          <w:sz w:val="24"/>
          <w:szCs w:val="24"/>
          <w:lang w:val="en-US"/>
        </w:rPr>
        <w:t xml:space="preserve"> placement </w:t>
      </w:r>
      <w:r w:rsidR="00CE59F2" w:rsidRPr="009D4418">
        <w:rPr>
          <w:rFonts w:ascii="Times New Roman" w:hAnsi="Times New Roman" w:cs="Times New Roman"/>
          <w:i/>
          <w:sz w:val="24"/>
          <w:szCs w:val="24"/>
          <w:lang w:val="en-US"/>
        </w:rPr>
        <w:t xml:space="preserve">of information about securing major deals by a joint-stock company and deals </w:t>
      </w:r>
      <w:r w:rsidR="00D07426" w:rsidRPr="009D4418">
        <w:rPr>
          <w:rFonts w:ascii="Times New Roman" w:hAnsi="Times New Roman" w:cs="Times New Roman"/>
          <w:i/>
          <w:sz w:val="24"/>
          <w:szCs w:val="24"/>
          <w:lang w:val="en-US"/>
        </w:rPr>
        <w:t xml:space="preserve">which are in line with interests of a joint-stock company. </w:t>
      </w:r>
      <w:r w:rsidR="00CE59F2" w:rsidRPr="009D4418">
        <w:rPr>
          <w:rFonts w:ascii="Times New Roman" w:hAnsi="Times New Roman" w:cs="Times New Roman"/>
          <w:i/>
          <w:sz w:val="24"/>
          <w:szCs w:val="24"/>
          <w:lang w:val="en-US"/>
        </w:rPr>
        <w:t xml:space="preserve"> </w:t>
      </w:r>
    </w:p>
    <w:p w:rsid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In accordance with subparagraph 3) of pa</w:t>
      </w:r>
      <w:r w:rsidR="00D07426">
        <w:rPr>
          <w:rFonts w:ascii="Times New Roman" w:hAnsi="Times New Roman" w:cs="Times New Roman"/>
          <w:sz w:val="24"/>
          <w:szCs w:val="24"/>
          <w:lang w:val="en-US"/>
        </w:rPr>
        <w:t xml:space="preserve">ragraph 1 of Article 79 of the </w:t>
      </w:r>
      <w:r w:rsidRPr="00C03E24">
        <w:rPr>
          <w:rFonts w:ascii="Times New Roman" w:hAnsi="Times New Roman" w:cs="Times New Roman"/>
          <w:sz w:val="24"/>
          <w:szCs w:val="24"/>
          <w:lang w:val="en-US"/>
        </w:rPr>
        <w:t>Law</w:t>
      </w:r>
      <w:r w:rsidR="00D07426">
        <w:rPr>
          <w:rFonts w:ascii="Times New Roman" w:hAnsi="Times New Roman" w:cs="Times New Roman"/>
          <w:sz w:val="24"/>
          <w:szCs w:val="24"/>
          <w:lang w:val="en-US"/>
        </w:rPr>
        <w:t xml:space="preserve"> on JSC, a</w:t>
      </w:r>
      <w:r w:rsidRPr="00C03E24">
        <w:rPr>
          <w:rFonts w:ascii="Times New Roman" w:hAnsi="Times New Roman" w:cs="Times New Roman"/>
          <w:sz w:val="24"/>
          <w:szCs w:val="24"/>
          <w:lang w:val="en-US"/>
        </w:rPr>
        <w:t xml:space="preserve"> joint stock company </w:t>
      </w:r>
      <w:r w:rsidR="00D07426">
        <w:rPr>
          <w:rFonts w:ascii="Times New Roman" w:hAnsi="Times New Roman" w:cs="Times New Roman"/>
          <w:sz w:val="24"/>
          <w:szCs w:val="24"/>
          <w:lang w:val="en-US"/>
        </w:rPr>
        <w:t>shall be</w:t>
      </w:r>
      <w:r w:rsidRPr="00C03E24">
        <w:rPr>
          <w:rFonts w:ascii="Times New Roman" w:hAnsi="Times New Roman" w:cs="Times New Roman"/>
          <w:sz w:val="24"/>
          <w:szCs w:val="24"/>
          <w:lang w:val="en-US"/>
        </w:rPr>
        <w:t xml:space="preserve"> obliged to bring to the attention of its shareholders and investors about</w:t>
      </w:r>
      <w:r w:rsidR="00D07426">
        <w:rPr>
          <w:rFonts w:ascii="Times New Roman" w:hAnsi="Times New Roman" w:cs="Times New Roman"/>
          <w:sz w:val="24"/>
          <w:szCs w:val="24"/>
          <w:lang w:val="en-US"/>
        </w:rPr>
        <w:t xml:space="preserve"> major deals and </w:t>
      </w:r>
      <w:r w:rsidR="009D4418">
        <w:rPr>
          <w:rFonts w:ascii="Times New Roman" w:hAnsi="Times New Roman" w:cs="Times New Roman"/>
          <w:sz w:val="24"/>
          <w:szCs w:val="24"/>
          <w:lang w:val="en-US"/>
        </w:rPr>
        <w:t>d</w:t>
      </w:r>
      <w:r w:rsidR="0024258C">
        <w:rPr>
          <w:rFonts w:ascii="Times New Roman" w:hAnsi="Times New Roman" w:cs="Times New Roman"/>
          <w:sz w:val="24"/>
          <w:szCs w:val="24"/>
          <w:lang w:val="en-US"/>
        </w:rPr>
        <w:t>eals</w:t>
      </w:r>
      <w:r w:rsidRPr="00C03E24">
        <w:rPr>
          <w:rFonts w:ascii="Times New Roman" w:hAnsi="Times New Roman" w:cs="Times New Roman"/>
          <w:sz w:val="24"/>
          <w:szCs w:val="24"/>
          <w:lang w:val="en-US"/>
        </w:rPr>
        <w:t xml:space="preserve"> </w:t>
      </w:r>
      <w:r w:rsidR="0024258C">
        <w:rPr>
          <w:rFonts w:ascii="Times New Roman" w:hAnsi="Times New Roman" w:cs="Times New Roman"/>
          <w:sz w:val="24"/>
          <w:szCs w:val="24"/>
          <w:lang w:val="en-US"/>
        </w:rPr>
        <w:t xml:space="preserve">the </w:t>
      </w:r>
      <w:r w:rsidR="009D4418">
        <w:rPr>
          <w:rFonts w:ascii="Times New Roman" w:hAnsi="Times New Roman" w:cs="Times New Roman"/>
          <w:sz w:val="24"/>
          <w:szCs w:val="24"/>
          <w:lang w:val="en-US"/>
        </w:rPr>
        <w:t>securing</w:t>
      </w:r>
      <w:r w:rsidR="0024258C">
        <w:rPr>
          <w:rFonts w:ascii="Times New Roman" w:hAnsi="Times New Roman" w:cs="Times New Roman"/>
          <w:sz w:val="24"/>
          <w:szCs w:val="24"/>
          <w:lang w:val="en-US"/>
        </w:rPr>
        <w:t xml:space="preserve"> of</w:t>
      </w:r>
      <w:r w:rsidRPr="00C03E24">
        <w:rPr>
          <w:rFonts w:ascii="Times New Roman" w:hAnsi="Times New Roman" w:cs="Times New Roman"/>
          <w:sz w:val="24"/>
          <w:szCs w:val="24"/>
          <w:lang w:val="en-US"/>
        </w:rPr>
        <w:t xml:space="preserve"> which</w:t>
      </w:r>
      <w:r w:rsidR="006540A7">
        <w:rPr>
          <w:rFonts w:ascii="Times New Roman" w:hAnsi="Times New Roman" w:cs="Times New Roman"/>
          <w:sz w:val="24"/>
          <w:szCs w:val="24"/>
          <w:lang w:val="en-US"/>
        </w:rPr>
        <w:t xml:space="preserve"> corresponds to</w:t>
      </w:r>
      <w:r w:rsidRPr="00C03E24">
        <w:rPr>
          <w:rFonts w:ascii="Times New Roman" w:hAnsi="Times New Roman" w:cs="Times New Roman"/>
          <w:sz w:val="24"/>
          <w:szCs w:val="24"/>
          <w:lang w:val="en-US"/>
        </w:rPr>
        <w:t xml:space="preserve"> </w:t>
      </w:r>
      <w:r w:rsidR="006540A7">
        <w:rPr>
          <w:rFonts w:ascii="Times New Roman" w:hAnsi="Times New Roman" w:cs="Times New Roman"/>
          <w:sz w:val="24"/>
          <w:szCs w:val="24"/>
          <w:lang w:val="en-US"/>
        </w:rPr>
        <w:t>a joint-stock company’s</w:t>
      </w:r>
      <w:r w:rsidRPr="00C03E24">
        <w:rPr>
          <w:rFonts w:ascii="Times New Roman" w:hAnsi="Times New Roman" w:cs="Times New Roman"/>
          <w:sz w:val="24"/>
          <w:szCs w:val="24"/>
          <w:lang w:val="en-US"/>
        </w:rPr>
        <w:t xml:space="preserve"> interest</w:t>
      </w:r>
      <w:r w:rsidR="006540A7">
        <w:rPr>
          <w:rFonts w:ascii="Times New Roman" w:hAnsi="Times New Roman" w:cs="Times New Roman"/>
          <w:sz w:val="24"/>
          <w:szCs w:val="24"/>
          <w:lang w:val="en-US"/>
        </w:rPr>
        <w:t>s</w:t>
      </w:r>
      <w:r w:rsidRPr="00C03E24">
        <w:rPr>
          <w:rFonts w:ascii="Times New Roman" w:hAnsi="Times New Roman" w:cs="Times New Roman"/>
          <w:sz w:val="24"/>
          <w:szCs w:val="24"/>
          <w:lang w:val="en-US"/>
        </w:rPr>
        <w:t>.</w:t>
      </w:r>
    </w:p>
    <w:p w:rsidR="00C03E24" w:rsidRP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 xml:space="preserve">Information </w:t>
      </w:r>
      <w:r w:rsidR="00540083">
        <w:rPr>
          <w:rFonts w:ascii="Times New Roman" w:hAnsi="Times New Roman" w:cs="Times New Roman"/>
          <w:sz w:val="24"/>
          <w:szCs w:val="24"/>
          <w:lang w:val="en-US"/>
        </w:rPr>
        <w:t>about the deal</w:t>
      </w:r>
      <w:r w:rsidRPr="00C03E24">
        <w:rPr>
          <w:rFonts w:ascii="Times New Roman" w:hAnsi="Times New Roman" w:cs="Times New Roman"/>
          <w:sz w:val="24"/>
          <w:szCs w:val="24"/>
          <w:lang w:val="en-US"/>
        </w:rPr>
        <w:t xml:space="preserve"> as a result of which</w:t>
      </w:r>
      <w:r w:rsidR="00540083">
        <w:rPr>
          <w:rFonts w:ascii="Times New Roman" w:hAnsi="Times New Roman" w:cs="Times New Roman"/>
          <w:sz w:val="24"/>
          <w:szCs w:val="24"/>
          <w:lang w:val="en-US"/>
        </w:rPr>
        <w:t xml:space="preserve"> the asset worth ten or more percent of </w:t>
      </w:r>
      <w:r w:rsidR="00540083" w:rsidRPr="00C03E24">
        <w:rPr>
          <w:rFonts w:ascii="Times New Roman" w:hAnsi="Times New Roman" w:cs="Times New Roman"/>
          <w:sz w:val="24"/>
          <w:szCs w:val="24"/>
          <w:lang w:val="en-US"/>
        </w:rPr>
        <w:t>the</w:t>
      </w:r>
      <w:r w:rsidRPr="00C03E24">
        <w:rPr>
          <w:rFonts w:ascii="Times New Roman" w:hAnsi="Times New Roman" w:cs="Times New Roman"/>
          <w:sz w:val="24"/>
          <w:szCs w:val="24"/>
          <w:lang w:val="en-US"/>
        </w:rPr>
        <w:t xml:space="preserve"> </w:t>
      </w:r>
      <w:r w:rsidR="00540083">
        <w:rPr>
          <w:rFonts w:ascii="Times New Roman" w:hAnsi="Times New Roman" w:cs="Times New Roman"/>
          <w:sz w:val="24"/>
          <w:szCs w:val="24"/>
          <w:lang w:val="en-US"/>
        </w:rPr>
        <w:t>size of a joint-stock</w:t>
      </w:r>
      <w:r w:rsidRPr="00C03E24">
        <w:rPr>
          <w:rFonts w:ascii="Times New Roman" w:hAnsi="Times New Roman" w:cs="Times New Roman"/>
          <w:sz w:val="24"/>
          <w:szCs w:val="24"/>
          <w:lang w:val="en-US"/>
        </w:rPr>
        <w:t xml:space="preserve"> company's assets</w:t>
      </w:r>
      <w:r w:rsidR="00540083">
        <w:rPr>
          <w:rFonts w:ascii="Times New Roman" w:hAnsi="Times New Roman" w:cs="Times New Roman"/>
          <w:sz w:val="24"/>
          <w:szCs w:val="24"/>
          <w:lang w:val="en-US"/>
        </w:rPr>
        <w:t xml:space="preserve"> is alienated or purchased,</w:t>
      </w:r>
      <w:r w:rsidRPr="00C03E24">
        <w:rPr>
          <w:rFonts w:ascii="Times New Roman" w:hAnsi="Times New Roman" w:cs="Times New Roman"/>
          <w:sz w:val="24"/>
          <w:szCs w:val="24"/>
          <w:lang w:val="en-US"/>
        </w:rPr>
        <w:t xml:space="preserve"> should include information on the parties </w:t>
      </w:r>
      <w:r w:rsidR="00540083">
        <w:rPr>
          <w:rFonts w:ascii="Times New Roman" w:hAnsi="Times New Roman" w:cs="Times New Roman"/>
          <w:sz w:val="24"/>
          <w:szCs w:val="24"/>
          <w:lang w:val="en-US"/>
        </w:rPr>
        <w:t>to a deal</w:t>
      </w:r>
      <w:r w:rsidRPr="00C03E24">
        <w:rPr>
          <w:rFonts w:ascii="Times New Roman" w:hAnsi="Times New Roman" w:cs="Times New Roman"/>
          <w:sz w:val="24"/>
          <w:szCs w:val="24"/>
          <w:lang w:val="en-US"/>
        </w:rPr>
        <w:t xml:space="preserve">, acquired or disposed assets, terms and conditions of </w:t>
      </w:r>
      <w:r w:rsidR="00540083">
        <w:rPr>
          <w:rFonts w:ascii="Times New Roman" w:hAnsi="Times New Roman" w:cs="Times New Roman"/>
          <w:sz w:val="24"/>
          <w:szCs w:val="24"/>
          <w:lang w:val="en-US"/>
        </w:rPr>
        <w:t>a deal</w:t>
      </w:r>
      <w:r w:rsidRPr="00C03E24">
        <w:rPr>
          <w:rFonts w:ascii="Times New Roman" w:hAnsi="Times New Roman" w:cs="Times New Roman"/>
          <w:sz w:val="24"/>
          <w:szCs w:val="24"/>
          <w:lang w:val="en-US"/>
        </w:rPr>
        <w:t xml:space="preserve">, the nature and </w:t>
      </w:r>
      <w:r w:rsidR="00540083">
        <w:rPr>
          <w:rFonts w:ascii="Times New Roman" w:hAnsi="Times New Roman" w:cs="Times New Roman"/>
          <w:sz w:val="24"/>
          <w:szCs w:val="24"/>
          <w:lang w:val="en-US"/>
        </w:rPr>
        <w:t xml:space="preserve">the share of equity stakes of </w:t>
      </w:r>
      <w:r w:rsidRPr="00C03E24">
        <w:rPr>
          <w:rFonts w:ascii="Times New Roman" w:hAnsi="Times New Roman" w:cs="Times New Roman"/>
          <w:sz w:val="24"/>
          <w:szCs w:val="24"/>
          <w:lang w:val="en-US"/>
        </w:rPr>
        <w:t xml:space="preserve">persons involved, as well as other information about </w:t>
      </w:r>
      <w:r w:rsidR="00540083">
        <w:rPr>
          <w:rFonts w:ascii="Times New Roman" w:hAnsi="Times New Roman" w:cs="Times New Roman"/>
          <w:sz w:val="24"/>
          <w:szCs w:val="24"/>
          <w:lang w:val="en-US"/>
        </w:rPr>
        <w:t>a deal</w:t>
      </w:r>
      <w:r w:rsidRPr="00C03E24">
        <w:rPr>
          <w:rFonts w:ascii="Times New Roman" w:hAnsi="Times New Roman" w:cs="Times New Roman"/>
          <w:sz w:val="24"/>
          <w:szCs w:val="24"/>
          <w:lang w:val="en-US"/>
        </w:rPr>
        <w:t>.</w:t>
      </w:r>
    </w:p>
    <w:p w:rsidR="00C03E24" w:rsidRP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On the basis of paragraph 1 of Article 71 of the Law</w:t>
      </w:r>
      <w:r w:rsidR="00540083">
        <w:rPr>
          <w:rFonts w:ascii="Times New Roman" w:hAnsi="Times New Roman" w:cs="Times New Roman"/>
          <w:sz w:val="24"/>
          <w:szCs w:val="24"/>
          <w:lang w:val="en-US"/>
        </w:rPr>
        <w:t xml:space="preserve"> on JSC</w:t>
      </w:r>
      <w:r w:rsidRPr="00C03E24">
        <w:rPr>
          <w:rFonts w:ascii="Times New Roman" w:hAnsi="Times New Roman" w:cs="Times New Roman"/>
          <w:sz w:val="24"/>
          <w:szCs w:val="24"/>
          <w:lang w:val="en-US"/>
        </w:rPr>
        <w:t xml:space="preserve">, </w:t>
      </w:r>
      <w:r w:rsidR="00540083">
        <w:rPr>
          <w:rFonts w:ascii="Times New Roman" w:hAnsi="Times New Roman" w:cs="Times New Roman"/>
          <w:sz w:val="24"/>
          <w:szCs w:val="24"/>
          <w:lang w:val="en-US"/>
        </w:rPr>
        <w:t xml:space="preserve">persons who are interested that a joint-stock company </w:t>
      </w:r>
      <w:r w:rsidR="00DF5DF6">
        <w:rPr>
          <w:rFonts w:ascii="Times New Roman" w:hAnsi="Times New Roman" w:cs="Times New Roman"/>
          <w:sz w:val="24"/>
          <w:szCs w:val="24"/>
          <w:lang w:val="en-US"/>
        </w:rPr>
        <w:t>secured</w:t>
      </w:r>
      <w:r w:rsidR="00540083">
        <w:rPr>
          <w:rFonts w:ascii="Times New Roman" w:hAnsi="Times New Roman" w:cs="Times New Roman"/>
          <w:sz w:val="24"/>
          <w:szCs w:val="24"/>
          <w:lang w:val="en-US"/>
        </w:rPr>
        <w:t xml:space="preserve"> a deal shall be</w:t>
      </w:r>
      <w:r w:rsidRPr="00C03E24">
        <w:rPr>
          <w:rFonts w:ascii="Times New Roman" w:hAnsi="Times New Roman" w:cs="Times New Roman"/>
          <w:sz w:val="24"/>
          <w:szCs w:val="24"/>
          <w:lang w:val="en-US"/>
        </w:rPr>
        <w:t xml:space="preserve"> recognized</w:t>
      </w:r>
      <w:r w:rsidR="00540083">
        <w:rPr>
          <w:rFonts w:ascii="Times New Roman" w:hAnsi="Times New Roman" w:cs="Times New Roman"/>
          <w:sz w:val="24"/>
          <w:szCs w:val="24"/>
          <w:lang w:val="en-US"/>
        </w:rPr>
        <w:t xml:space="preserve"> as</w:t>
      </w:r>
      <w:r w:rsidRPr="00C03E24">
        <w:rPr>
          <w:rFonts w:ascii="Times New Roman" w:hAnsi="Times New Roman" w:cs="Times New Roman"/>
          <w:sz w:val="24"/>
          <w:szCs w:val="24"/>
          <w:lang w:val="en-US"/>
        </w:rPr>
        <w:t xml:space="preserve"> affiliates of the company, if they:</w:t>
      </w:r>
    </w:p>
    <w:p w:rsidR="00C03E24" w:rsidRPr="00C03E24" w:rsidRDefault="00C03E24" w:rsidP="00C03E24">
      <w:pPr>
        <w:jc w:val="both"/>
        <w:rPr>
          <w:rFonts w:ascii="Times New Roman" w:hAnsi="Times New Roman" w:cs="Times New Roman"/>
          <w:sz w:val="24"/>
          <w:szCs w:val="24"/>
          <w:lang w:val="en-US"/>
        </w:rPr>
      </w:pPr>
      <w:r w:rsidRPr="00C03E24">
        <w:rPr>
          <w:rFonts w:ascii="Times New Roman" w:hAnsi="Times New Roman" w:cs="Times New Roman"/>
          <w:sz w:val="24"/>
          <w:szCs w:val="24"/>
          <w:lang w:val="en-US"/>
        </w:rPr>
        <w:t xml:space="preserve">- Are party to </w:t>
      </w:r>
      <w:r w:rsidR="00540083">
        <w:rPr>
          <w:rFonts w:ascii="Times New Roman" w:hAnsi="Times New Roman" w:cs="Times New Roman"/>
          <w:sz w:val="24"/>
          <w:szCs w:val="24"/>
          <w:lang w:val="en-US"/>
        </w:rPr>
        <w:t>a deal</w:t>
      </w:r>
      <w:r w:rsidRPr="00C03E24">
        <w:rPr>
          <w:rFonts w:ascii="Times New Roman" w:hAnsi="Times New Roman" w:cs="Times New Roman"/>
          <w:sz w:val="24"/>
          <w:szCs w:val="24"/>
          <w:lang w:val="en-US"/>
        </w:rPr>
        <w:t xml:space="preserve"> or participate in it as a representative or intermediary;</w:t>
      </w:r>
    </w:p>
    <w:p w:rsidR="00C03E24" w:rsidRDefault="00540083" w:rsidP="00C03E2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w:t>
      </w:r>
      <w:r w:rsidR="00C03E24" w:rsidRPr="00C03E24">
        <w:rPr>
          <w:rFonts w:ascii="Times New Roman" w:hAnsi="Times New Roman" w:cs="Times New Roman"/>
          <w:sz w:val="24"/>
          <w:szCs w:val="24"/>
          <w:lang w:val="en-US"/>
        </w:rPr>
        <w:t>hey</w:t>
      </w:r>
      <w:proofErr w:type="gramEnd"/>
      <w:r w:rsidR="00C03E24" w:rsidRPr="00C03E24">
        <w:rPr>
          <w:rFonts w:ascii="Times New Roman" w:hAnsi="Times New Roman" w:cs="Times New Roman"/>
          <w:sz w:val="24"/>
          <w:szCs w:val="24"/>
          <w:lang w:val="en-US"/>
        </w:rPr>
        <w:t xml:space="preserve"> are affiliated persons of </w:t>
      </w:r>
      <w:r>
        <w:rPr>
          <w:rFonts w:ascii="Times New Roman" w:hAnsi="Times New Roman" w:cs="Times New Roman"/>
          <w:sz w:val="24"/>
          <w:szCs w:val="24"/>
          <w:lang w:val="en-US"/>
        </w:rPr>
        <w:t>a</w:t>
      </w:r>
      <w:r w:rsidR="00C03E24" w:rsidRPr="00C03E24">
        <w:rPr>
          <w:rFonts w:ascii="Times New Roman" w:hAnsi="Times New Roman" w:cs="Times New Roman"/>
          <w:sz w:val="24"/>
          <w:szCs w:val="24"/>
          <w:lang w:val="en-US"/>
        </w:rPr>
        <w:t xml:space="preserve"> l</w:t>
      </w:r>
      <w:r>
        <w:rPr>
          <w:rFonts w:ascii="Times New Roman" w:hAnsi="Times New Roman" w:cs="Times New Roman"/>
          <w:sz w:val="24"/>
          <w:szCs w:val="24"/>
          <w:lang w:val="en-US"/>
        </w:rPr>
        <w:t>egal entity that is party to a deal</w:t>
      </w:r>
      <w:r w:rsidR="00C03E24" w:rsidRPr="00C03E24">
        <w:rPr>
          <w:rFonts w:ascii="Times New Roman" w:hAnsi="Times New Roman" w:cs="Times New Roman"/>
          <w:sz w:val="24"/>
          <w:szCs w:val="24"/>
          <w:lang w:val="en-US"/>
        </w:rPr>
        <w:t xml:space="preserve"> or participates in it as a representative or agent</w:t>
      </w:r>
    </w:p>
    <w:p w:rsidR="00C03E24" w:rsidRPr="00B53C8A" w:rsidRDefault="00C03E24" w:rsidP="00B53C8A">
      <w:pPr>
        <w:jc w:val="both"/>
        <w:rPr>
          <w:rFonts w:ascii="Times New Roman" w:hAnsi="Times New Roman" w:cs="Times New Roman"/>
          <w:sz w:val="24"/>
          <w:szCs w:val="24"/>
          <w:lang w:val="en-US"/>
        </w:rPr>
      </w:pPr>
    </w:p>
    <w:p w:rsidR="00B53C8A" w:rsidRDefault="00540083" w:rsidP="00B53C8A">
      <w:pPr>
        <w:jc w:val="both"/>
        <w:rPr>
          <w:rFonts w:ascii="Times New Roman" w:hAnsi="Times New Roman" w:cs="Times New Roman"/>
          <w:sz w:val="24"/>
          <w:szCs w:val="24"/>
          <w:lang w:val="en-US"/>
        </w:rPr>
      </w:pPr>
      <w:r w:rsidRPr="00540083">
        <w:rPr>
          <w:rFonts w:ascii="Times New Roman" w:hAnsi="Times New Roman" w:cs="Times New Roman"/>
          <w:sz w:val="24"/>
          <w:szCs w:val="24"/>
          <w:vertAlign w:val="superscript"/>
          <w:lang w:val="en-US"/>
        </w:rPr>
        <w:t xml:space="preserve">5 </w:t>
      </w:r>
      <w:r>
        <w:rPr>
          <w:rFonts w:ascii="Times New Roman" w:hAnsi="Times New Roman" w:cs="Times New Roman"/>
          <w:sz w:val="24"/>
          <w:szCs w:val="24"/>
          <w:lang w:val="en-US"/>
        </w:rPr>
        <w:t xml:space="preserve">– The Law of the Republic of Kazakhstan “On legal acts” </w:t>
      </w:r>
    </w:p>
    <w:p w:rsidR="00540083" w:rsidRDefault="00540083" w:rsidP="00B53C8A">
      <w:pPr>
        <w:jc w:val="both"/>
        <w:rPr>
          <w:rFonts w:ascii="Times New Roman" w:hAnsi="Times New Roman" w:cs="Times New Roman"/>
          <w:sz w:val="24"/>
          <w:szCs w:val="24"/>
          <w:lang w:val="en-US"/>
        </w:rPr>
      </w:pP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According to paragraph 1 of Article 68 of the JSC Law, a major </w:t>
      </w:r>
      <w:r w:rsidR="00FA0178">
        <w:rPr>
          <w:rFonts w:ascii="Times New Roman" w:hAnsi="Times New Roman" w:cs="Times New Roman"/>
          <w:sz w:val="24"/>
          <w:szCs w:val="24"/>
          <w:lang w:val="en-US"/>
        </w:rPr>
        <w:t xml:space="preserve">deal </w:t>
      </w:r>
      <w:r w:rsidRPr="00523B3A">
        <w:rPr>
          <w:rFonts w:ascii="Times New Roman" w:hAnsi="Times New Roman" w:cs="Times New Roman"/>
          <w:sz w:val="24"/>
          <w:szCs w:val="24"/>
          <w:lang w:val="en-US"/>
        </w:rPr>
        <w:t>is recognized:</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1) a </w:t>
      </w:r>
      <w:r w:rsidR="00FA0178">
        <w:rPr>
          <w:rFonts w:ascii="Times New Roman" w:hAnsi="Times New Roman" w:cs="Times New Roman"/>
          <w:sz w:val="24"/>
          <w:szCs w:val="24"/>
          <w:lang w:val="en-US"/>
        </w:rPr>
        <w:t xml:space="preserve">deal </w:t>
      </w:r>
      <w:r w:rsidRPr="00523B3A">
        <w:rPr>
          <w:rFonts w:ascii="Times New Roman" w:hAnsi="Times New Roman" w:cs="Times New Roman"/>
          <w:sz w:val="24"/>
          <w:szCs w:val="24"/>
          <w:lang w:val="en-US"/>
        </w:rPr>
        <w:t xml:space="preserve">or a set of interrelated </w:t>
      </w:r>
      <w:r w:rsidR="00FA0178">
        <w:rPr>
          <w:rFonts w:ascii="Times New Roman" w:hAnsi="Times New Roman" w:cs="Times New Roman"/>
          <w:sz w:val="24"/>
          <w:szCs w:val="24"/>
          <w:lang w:val="en-US"/>
        </w:rPr>
        <w:t>deal</w:t>
      </w:r>
      <w:r w:rsidRPr="00523B3A">
        <w:rPr>
          <w:rFonts w:ascii="Times New Roman" w:hAnsi="Times New Roman" w:cs="Times New Roman"/>
          <w:sz w:val="24"/>
          <w:szCs w:val="24"/>
          <w:lang w:val="en-US"/>
        </w:rPr>
        <w:t>s as a result of which a joint</w:t>
      </w:r>
      <w:r w:rsidR="00FA0178">
        <w:rPr>
          <w:rFonts w:ascii="Times New Roman" w:hAnsi="Times New Roman" w:cs="Times New Roman"/>
          <w:sz w:val="24"/>
          <w:szCs w:val="24"/>
          <w:lang w:val="en-US"/>
        </w:rPr>
        <w:t>-</w:t>
      </w:r>
      <w:r w:rsidRPr="00523B3A">
        <w:rPr>
          <w:rFonts w:ascii="Times New Roman" w:hAnsi="Times New Roman" w:cs="Times New Roman"/>
          <w:sz w:val="24"/>
          <w:szCs w:val="24"/>
          <w:lang w:val="en-US"/>
        </w:rPr>
        <w:t>sto</w:t>
      </w:r>
      <w:r w:rsidR="00FA0178">
        <w:rPr>
          <w:rFonts w:ascii="Times New Roman" w:hAnsi="Times New Roman" w:cs="Times New Roman"/>
          <w:sz w:val="24"/>
          <w:szCs w:val="24"/>
          <w:lang w:val="en-US"/>
        </w:rPr>
        <w:t>ck company acquire or dispose</w:t>
      </w:r>
      <w:r w:rsidRPr="00523B3A">
        <w:rPr>
          <w:rFonts w:ascii="Times New Roman" w:hAnsi="Times New Roman" w:cs="Times New Roman"/>
          <w:sz w:val="24"/>
          <w:szCs w:val="24"/>
          <w:lang w:val="en-US"/>
        </w:rPr>
        <w:t xml:space="preserve"> </w:t>
      </w:r>
      <w:r w:rsidR="00FA0178">
        <w:rPr>
          <w:rFonts w:ascii="Times New Roman" w:hAnsi="Times New Roman" w:cs="Times New Roman"/>
          <w:sz w:val="24"/>
          <w:szCs w:val="24"/>
          <w:lang w:val="en-US"/>
        </w:rPr>
        <w:t>(can purchase or dispose) a property</w:t>
      </w:r>
      <w:r w:rsidRPr="00523B3A">
        <w:rPr>
          <w:rFonts w:ascii="Times New Roman" w:hAnsi="Times New Roman" w:cs="Times New Roman"/>
          <w:sz w:val="24"/>
          <w:szCs w:val="24"/>
          <w:lang w:val="en-US"/>
        </w:rPr>
        <w:t xml:space="preserve"> with a value of twenty-five percent or more of the total amount of </w:t>
      </w:r>
      <w:r w:rsidR="00FA0178">
        <w:rPr>
          <w:rFonts w:ascii="Times New Roman" w:hAnsi="Times New Roman" w:cs="Times New Roman"/>
          <w:sz w:val="24"/>
          <w:szCs w:val="24"/>
          <w:lang w:val="en-US"/>
        </w:rPr>
        <w:t>a joint-stock</w:t>
      </w:r>
      <w:r w:rsidRPr="00523B3A">
        <w:rPr>
          <w:rFonts w:ascii="Times New Roman" w:hAnsi="Times New Roman" w:cs="Times New Roman"/>
          <w:sz w:val="24"/>
          <w:szCs w:val="24"/>
          <w:lang w:val="en-US"/>
        </w:rPr>
        <w:t xml:space="preserve"> </w:t>
      </w:r>
      <w:r w:rsidR="00FA0178">
        <w:rPr>
          <w:rFonts w:ascii="Times New Roman" w:hAnsi="Times New Roman" w:cs="Times New Roman"/>
          <w:sz w:val="24"/>
          <w:szCs w:val="24"/>
          <w:lang w:val="en-US"/>
        </w:rPr>
        <w:t xml:space="preserve">company's assets </w:t>
      </w:r>
      <w:r w:rsidRPr="00523B3A">
        <w:rPr>
          <w:rFonts w:ascii="Times New Roman" w:hAnsi="Times New Roman" w:cs="Times New Roman"/>
          <w:sz w:val="24"/>
          <w:szCs w:val="24"/>
          <w:lang w:val="en-US"/>
        </w:rPr>
        <w:t>book value</w:t>
      </w:r>
      <w:r w:rsidR="00FA0178">
        <w:rPr>
          <w:rFonts w:ascii="Times New Roman" w:hAnsi="Times New Roman" w:cs="Times New Roman"/>
          <w:sz w:val="24"/>
          <w:szCs w:val="24"/>
          <w:lang w:val="en-US"/>
        </w:rPr>
        <w:t>;</w:t>
      </w:r>
      <w:r w:rsidRPr="00523B3A">
        <w:rPr>
          <w:rFonts w:ascii="Times New Roman" w:hAnsi="Times New Roman" w:cs="Times New Roman"/>
          <w:sz w:val="24"/>
          <w:szCs w:val="24"/>
          <w:lang w:val="en-US"/>
        </w:rPr>
        <w:t xml:space="preserve"> </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2) a </w:t>
      </w:r>
      <w:r w:rsidR="00FA0178">
        <w:rPr>
          <w:rFonts w:ascii="Times New Roman" w:hAnsi="Times New Roman" w:cs="Times New Roman"/>
          <w:sz w:val="24"/>
          <w:szCs w:val="24"/>
          <w:lang w:val="en-US"/>
        </w:rPr>
        <w:t xml:space="preserve">deal </w:t>
      </w:r>
      <w:r w:rsidRPr="00523B3A">
        <w:rPr>
          <w:rFonts w:ascii="Times New Roman" w:hAnsi="Times New Roman" w:cs="Times New Roman"/>
          <w:sz w:val="24"/>
          <w:szCs w:val="24"/>
          <w:lang w:val="en-US"/>
        </w:rPr>
        <w:t xml:space="preserve">or a set of interrelated </w:t>
      </w:r>
      <w:r w:rsidR="00FA0178">
        <w:rPr>
          <w:rFonts w:ascii="Times New Roman" w:hAnsi="Times New Roman" w:cs="Times New Roman"/>
          <w:sz w:val="24"/>
          <w:szCs w:val="24"/>
          <w:lang w:val="en-US"/>
        </w:rPr>
        <w:t>deals</w:t>
      </w:r>
      <w:r w:rsidRPr="00523B3A">
        <w:rPr>
          <w:rFonts w:ascii="Times New Roman" w:hAnsi="Times New Roman" w:cs="Times New Roman"/>
          <w:sz w:val="24"/>
          <w:szCs w:val="24"/>
          <w:lang w:val="en-US"/>
        </w:rPr>
        <w:t xml:space="preserve"> as a result of which a joint</w:t>
      </w:r>
      <w:r w:rsidR="00FA0178">
        <w:rPr>
          <w:rFonts w:ascii="Times New Roman" w:hAnsi="Times New Roman" w:cs="Times New Roman"/>
          <w:sz w:val="24"/>
          <w:szCs w:val="24"/>
          <w:lang w:val="en-US"/>
        </w:rPr>
        <w:t>-</w:t>
      </w:r>
      <w:r w:rsidRPr="00523B3A">
        <w:rPr>
          <w:rFonts w:ascii="Times New Roman" w:hAnsi="Times New Roman" w:cs="Times New Roman"/>
          <w:sz w:val="24"/>
          <w:szCs w:val="24"/>
          <w:lang w:val="en-US"/>
        </w:rPr>
        <w:t xml:space="preserve">stock company may </w:t>
      </w:r>
      <w:r w:rsidR="00FA0178">
        <w:rPr>
          <w:rFonts w:ascii="Times New Roman" w:hAnsi="Times New Roman" w:cs="Times New Roman"/>
          <w:sz w:val="24"/>
          <w:szCs w:val="24"/>
          <w:lang w:val="en-US"/>
        </w:rPr>
        <w:t xml:space="preserve">buy out </w:t>
      </w:r>
      <w:r w:rsidRPr="00523B3A">
        <w:rPr>
          <w:rFonts w:ascii="Times New Roman" w:hAnsi="Times New Roman" w:cs="Times New Roman"/>
          <w:sz w:val="24"/>
          <w:szCs w:val="24"/>
          <w:lang w:val="en-US"/>
        </w:rPr>
        <w:t xml:space="preserve"> its placed securities </w:t>
      </w:r>
      <w:r w:rsidR="00FA0178">
        <w:rPr>
          <w:rFonts w:ascii="Times New Roman" w:hAnsi="Times New Roman" w:cs="Times New Roman"/>
          <w:sz w:val="24"/>
          <w:szCs w:val="24"/>
          <w:lang w:val="en-US"/>
        </w:rPr>
        <w:t>or sell</w:t>
      </w:r>
      <w:r w:rsidRPr="00523B3A">
        <w:rPr>
          <w:rFonts w:ascii="Times New Roman" w:hAnsi="Times New Roman" w:cs="Times New Roman"/>
          <w:sz w:val="24"/>
          <w:szCs w:val="24"/>
          <w:lang w:val="en-US"/>
        </w:rPr>
        <w:t xml:space="preserve"> securities </w:t>
      </w:r>
      <w:r w:rsidR="00525173">
        <w:rPr>
          <w:rFonts w:ascii="Times New Roman" w:hAnsi="Times New Roman" w:cs="Times New Roman"/>
          <w:sz w:val="24"/>
          <w:szCs w:val="24"/>
          <w:lang w:val="en-US"/>
        </w:rPr>
        <w:t xml:space="preserve">that it bought out </w:t>
      </w:r>
      <w:r w:rsidRPr="00523B3A">
        <w:rPr>
          <w:rFonts w:ascii="Times New Roman" w:hAnsi="Times New Roman" w:cs="Times New Roman"/>
          <w:sz w:val="24"/>
          <w:szCs w:val="24"/>
          <w:lang w:val="en-US"/>
        </w:rPr>
        <w:t>in the amount of twenty-five percent or more of the total number of outstanding securities of the same type;</w:t>
      </w:r>
    </w:p>
    <w:p w:rsidR="00523B3A" w:rsidRPr="00523B3A" w:rsidRDefault="00525173"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other</w:t>
      </w:r>
      <w:proofErr w:type="gramEnd"/>
      <w:r>
        <w:rPr>
          <w:rFonts w:ascii="Times New Roman" w:hAnsi="Times New Roman" w:cs="Times New Roman"/>
          <w:sz w:val="24"/>
          <w:szCs w:val="24"/>
          <w:lang w:val="en-US"/>
        </w:rPr>
        <w:t xml:space="preserve"> </w:t>
      </w:r>
      <w:r w:rsidR="000A7745">
        <w:rPr>
          <w:rFonts w:ascii="Times New Roman" w:hAnsi="Times New Roman" w:cs="Times New Roman"/>
          <w:sz w:val="24"/>
          <w:szCs w:val="24"/>
          <w:lang w:val="en-US"/>
        </w:rPr>
        <w:t>deal</w:t>
      </w:r>
      <w:r w:rsidR="00523B3A" w:rsidRPr="00523B3A">
        <w:rPr>
          <w:rFonts w:ascii="Times New Roman" w:hAnsi="Times New Roman" w:cs="Times New Roman"/>
          <w:sz w:val="24"/>
          <w:szCs w:val="24"/>
          <w:lang w:val="en-US"/>
        </w:rPr>
        <w:t xml:space="preserve"> </w:t>
      </w:r>
      <w:r w:rsidR="00726F74">
        <w:rPr>
          <w:rFonts w:ascii="Times New Roman" w:hAnsi="Times New Roman" w:cs="Times New Roman"/>
          <w:sz w:val="24"/>
          <w:szCs w:val="24"/>
          <w:lang w:val="en-US"/>
        </w:rPr>
        <w:t>determined</w:t>
      </w:r>
      <w:r w:rsidR="00523B3A" w:rsidRPr="00523B3A">
        <w:rPr>
          <w:rFonts w:ascii="Times New Roman" w:hAnsi="Times New Roman" w:cs="Times New Roman"/>
          <w:sz w:val="24"/>
          <w:szCs w:val="24"/>
          <w:lang w:val="en-US"/>
        </w:rPr>
        <w:t xml:space="preserve"> by the charter of the company as a major</w:t>
      </w:r>
      <w:r w:rsidR="000A7745">
        <w:rPr>
          <w:rFonts w:ascii="Times New Roman" w:hAnsi="Times New Roman" w:cs="Times New Roman"/>
          <w:sz w:val="24"/>
          <w:szCs w:val="24"/>
          <w:lang w:val="en-US"/>
        </w:rPr>
        <w:t xml:space="preserve"> deal</w:t>
      </w:r>
      <w:r w:rsidR="00523B3A" w:rsidRPr="00523B3A">
        <w:rPr>
          <w:rFonts w:ascii="Times New Roman" w:hAnsi="Times New Roman" w:cs="Times New Roman"/>
          <w:sz w:val="24"/>
          <w:szCs w:val="24"/>
          <w:lang w:val="en-US"/>
        </w:rPr>
        <w:t>.</w:t>
      </w:r>
    </w:p>
    <w:p w:rsidR="00523B3A" w:rsidRPr="00523B3A" w:rsidRDefault="00523B3A" w:rsidP="00523B3A">
      <w:pPr>
        <w:jc w:val="both"/>
        <w:rPr>
          <w:rFonts w:ascii="Times New Roman" w:hAnsi="Times New Roman" w:cs="Times New Roman"/>
          <w:sz w:val="24"/>
          <w:szCs w:val="24"/>
          <w:lang w:val="en-US"/>
        </w:rPr>
      </w:pPr>
      <w:r w:rsidRPr="00CC65A7">
        <w:rPr>
          <w:rFonts w:ascii="Times New Roman" w:hAnsi="Times New Roman" w:cs="Times New Roman"/>
          <w:sz w:val="24"/>
          <w:szCs w:val="24"/>
          <w:lang w:val="en-US"/>
        </w:rPr>
        <w:t>Thus,</w:t>
      </w:r>
      <w:r w:rsidRPr="00523B3A">
        <w:rPr>
          <w:rFonts w:ascii="Times New Roman" w:hAnsi="Times New Roman" w:cs="Times New Roman"/>
          <w:sz w:val="24"/>
          <w:szCs w:val="24"/>
          <w:lang w:val="en-US"/>
        </w:rPr>
        <w:t xml:space="preserve"> the information referred to in the second part of subparagraph 3) of paragraph 1 of Article 79 of </w:t>
      </w:r>
      <w:r w:rsidR="007E2E04">
        <w:rPr>
          <w:rFonts w:ascii="Times New Roman" w:hAnsi="Times New Roman" w:cs="Times New Roman"/>
          <w:sz w:val="24"/>
          <w:szCs w:val="24"/>
          <w:lang w:val="en-US"/>
        </w:rPr>
        <w:t xml:space="preserve">the </w:t>
      </w:r>
      <w:r w:rsidRPr="00523B3A">
        <w:rPr>
          <w:rFonts w:ascii="Times New Roman" w:hAnsi="Times New Roman" w:cs="Times New Roman"/>
          <w:sz w:val="24"/>
          <w:szCs w:val="24"/>
          <w:lang w:val="en-US"/>
        </w:rPr>
        <w:t>Law</w:t>
      </w:r>
      <w:r w:rsidR="007E2E04">
        <w:rPr>
          <w:rFonts w:ascii="Times New Roman" w:hAnsi="Times New Roman" w:cs="Times New Roman"/>
          <w:sz w:val="24"/>
          <w:szCs w:val="24"/>
          <w:lang w:val="en-US"/>
        </w:rPr>
        <w:t xml:space="preserve"> on JSC</w:t>
      </w:r>
      <w:r w:rsidRPr="00523B3A">
        <w:rPr>
          <w:rFonts w:ascii="Times New Roman" w:hAnsi="Times New Roman" w:cs="Times New Roman"/>
          <w:sz w:val="24"/>
          <w:szCs w:val="24"/>
          <w:lang w:val="en-US"/>
        </w:rPr>
        <w:t xml:space="preserve"> shall be brought to the attention </w:t>
      </w:r>
      <w:r w:rsidR="007E2E04">
        <w:rPr>
          <w:rFonts w:ascii="Times New Roman" w:hAnsi="Times New Roman" w:cs="Times New Roman"/>
          <w:sz w:val="24"/>
          <w:szCs w:val="24"/>
          <w:lang w:val="en-US"/>
        </w:rPr>
        <w:t>of shareholders and investors as regards</w:t>
      </w:r>
      <w:r w:rsidRPr="00523B3A">
        <w:rPr>
          <w:rFonts w:ascii="Times New Roman" w:hAnsi="Times New Roman" w:cs="Times New Roman"/>
          <w:sz w:val="24"/>
          <w:szCs w:val="24"/>
          <w:lang w:val="en-US"/>
        </w:rPr>
        <w:t xml:space="preserve"> all major transactions as well as transactions </w:t>
      </w:r>
      <w:r w:rsidR="007E2E04">
        <w:rPr>
          <w:rFonts w:ascii="Times New Roman" w:hAnsi="Times New Roman" w:cs="Times New Roman"/>
          <w:sz w:val="24"/>
          <w:szCs w:val="24"/>
          <w:lang w:val="en-US"/>
        </w:rPr>
        <w:t xml:space="preserve">the arrangement of which is in line with the interests of a </w:t>
      </w:r>
      <w:r w:rsidRPr="00523B3A">
        <w:rPr>
          <w:rFonts w:ascii="Times New Roman" w:hAnsi="Times New Roman" w:cs="Times New Roman"/>
          <w:sz w:val="24"/>
          <w:szCs w:val="24"/>
          <w:lang w:val="en-US"/>
        </w:rPr>
        <w:t xml:space="preserve">joint-stock company in </w:t>
      </w:r>
      <w:r w:rsidR="007E2E04">
        <w:rPr>
          <w:rFonts w:ascii="Times New Roman" w:hAnsi="Times New Roman" w:cs="Times New Roman"/>
          <w:sz w:val="24"/>
          <w:szCs w:val="24"/>
          <w:lang w:val="en-US"/>
        </w:rPr>
        <w:t>t</w:t>
      </w:r>
      <w:r w:rsidRPr="00523B3A">
        <w:rPr>
          <w:rFonts w:ascii="Times New Roman" w:hAnsi="Times New Roman" w:cs="Times New Roman"/>
          <w:sz w:val="24"/>
          <w:szCs w:val="24"/>
          <w:lang w:val="en-US"/>
        </w:rPr>
        <w:t xml:space="preserve">he result of which </w:t>
      </w:r>
      <w:r w:rsidR="007E2E04">
        <w:rPr>
          <w:rFonts w:ascii="Times New Roman" w:hAnsi="Times New Roman" w:cs="Times New Roman"/>
          <w:sz w:val="24"/>
          <w:szCs w:val="24"/>
          <w:lang w:val="en-US"/>
        </w:rPr>
        <w:t>the</w:t>
      </w:r>
      <w:r w:rsidRPr="00523B3A">
        <w:rPr>
          <w:rFonts w:ascii="Times New Roman" w:hAnsi="Times New Roman" w:cs="Times New Roman"/>
          <w:sz w:val="24"/>
          <w:szCs w:val="24"/>
          <w:lang w:val="en-US"/>
        </w:rPr>
        <w:t xml:space="preserve"> property </w:t>
      </w:r>
      <w:r w:rsidR="007E2E04">
        <w:rPr>
          <w:rFonts w:ascii="Times New Roman" w:hAnsi="Times New Roman" w:cs="Times New Roman"/>
          <w:sz w:val="24"/>
          <w:szCs w:val="24"/>
          <w:lang w:val="en-US"/>
        </w:rPr>
        <w:t>worth</w:t>
      </w:r>
      <w:r w:rsidRPr="00523B3A">
        <w:rPr>
          <w:rFonts w:ascii="Times New Roman" w:hAnsi="Times New Roman" w:cs="Times New Roman"/>
          <w:sz w:val="24"/>
          <w:szCs w:val="24"/>
          <w:lang w:val="en-US"/>
        </w:rPr>
        <w:t xml:space="preserve"> ten and more percent of </w:t>
      </w:r>
      <w:r w:rsidR="007E2E04">
        <w:rPr>
          <w:rFonts w:ascii="Times New Roman" w:hAnsi="Times New Roman" w:cs="Times New Roman"/>
          <w:sz w:val="24"/>
          <w:szCs w:val="24"/>
          <w:lang w:val="en-US"/>
        </w:rPr>
        <w:t xml:space="preserve">the size of the company's assets is alienated or purchased. </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In accordance with paragraph 4 of the </w:t>
      </w:r>
      <w:r w:rsidR="00455F81">
        <w:rPr>
          <w:rFonts w:ascii="Times New Roman" w:hAnsi="Times New Roman" w:cs="Times New Roman"/>
          <w:sz w:val="24"/>
          <w:szCs w:val="24"/>
          <w:lang w:val="en-US"/>
        </w:rPr>
        <w:t>Rules No.</w:t>
      </w:r>
      <w:r w:rsidRPr="00523B3A">
        <w:rPr>
          <w:rFonts w:ascii="Times New Roman" w:hAnsi="Times New Roman" w:cs="Times New Roman"/>
          <w:sz w:val="24"/>
          <w:szCs w:val="24"/>
          <w:lang w:val="en-US"/>
        </w:rPr>
        <w:t xml:space="preserve"> 26</w:t>
      </w:r>
      <w:r w:rsidR="00455F81">
        <w:rPr>
          <w:rFonts w:ascii="Times New Roman" w:hAnsi="Times New Roman" w:cs="Times New Roman"/>
          <w:sz w:val="24"/>
          <w:szCs w:val="24"/>
          <w:lang w:val="en-US"/>
        </w:rPr>
        <w:t>, a joint-stock company shall</w:t>
      </w:r>
      <w:r w:rsidRPr="00523B3A">
        <w:rPr>
          <w:rFonts w:ascii="Times New Roman" w:hAnsi="Times New Roman" w:cs="Times New Roman"/>
          <w:sz w:val="24"/>
          <w:szCs w:val="24"/>
          <w:lang w:val="en-US"/>
        </w:rPr>
        <w:t xml:space="preserve"> provide </w:t>
      </w:r>
      <w:r w:rsidR="00E6242C">
        <w:rPr>
          <w:rFonts w:ascii="Times New Roman" w:hAnsi="Times New Roman" w:cs="Times New Roman"/>
          <w:sz w:val="24"/>
          <w:szCs w:val="24"/>
          <w:lang w:val="en-US"/>
        </w:rPr>
        <w:t>placement on the FSD web</w:t>
      </w:r>
      <w:r w:rsidR="00455F81">
        <w:rPr>
          <w:rFonts w:ascii="Times New Roman" w:hAnsi="Times New Roman" w:cs="Times New Roman"/>
          <w:sz w:val="24"/>
          <w:szCs w:val="24"/>
          <w:lang w:val="en-US"/>
        </w:rPr>
        <w:t>site by providing FSD the information about corporate</w:t>
      </w:r>
      <w:r w:rsidRPr="00523B3A">
        <w:rPr>
          <w:rFonts w:ascii="Times New Roman" w:hAnsi="Times New Roman" w:cs="Times New Roman"/>
          <w:sz w:val="24"/>
          <w:szCs w:val="24"/>
          <w:lang w:val="en-US"/>
        </w:rPr>
        <w:t xml:space="preserve"> events, the list of which is </w:t>
      </w:r>
      <w:r w:rsidR="00455F81">
        <w:rPr>
          <w:rFonts w:ascii="Times New Roman" w:hAnsi="Times New Roman" w:cs="Times New Roman"/>
          <w:sz w:val="24"/>
          <w:szCs w:val="24"/>
          <w:lang w:val="en-US"/>
        </w:rPr>
        <w:t>specified in</w:t>
      </w:r>
      <w:r w:rsidRPr="00523B3A">
        <w:rPr>
          <w:rFonts w:ascii="Times New Roman" w:hAnsi="Times New Roman" w:cs="Times New Roman"/>
          <w:sz w:val="24"/>
          <w:szCs w:val="24"/>
          <w:lang w:val="en-US"/>
        </w:rPr>
        <w:t xml:space="preserve"> paragraph 1 of Article 79 of the JSC Law, including information about </w:t>
      </w:r>
      <w:r w:rsidR="00455F81">
        <w:rPr>
          <w:rFonts w:ascii="Times New Roman" w:hAnsi="Times New Roman" w:cs="Times New Roman"/>
          <w:sz w:val="24"/>
          <w:szCs w:val="24"/>
          <w:lang w:val="en-US"/>
        </w:rPr>
        <w:t xml:space="preserve">securing deals </w:t>
      </w:r>
      <w:r w:rsidRPr="00523B3A">
        <w:rPr>
          <w:rFonts w:ascii="Times New Roman" w:hAnsi="Times New Roman" w:cs="Times New Roman"/>
          <w:sz w:val="24"/>
          <w:szCs w:val="24"/>
          <w:lang w:val="en-US"/>
        </w:rPr>
        <w:t xml:space="preserve">which </w:t>
      </w:r>
      <w:r w:rsidR="00455F81">
        <w:rPr>
          <w:rFonts w:ascii="Times New Roman" w:hAnsi="Times New Roman" w:cs="Times New Roman"/>
          <w:sz w:val="24"/>
          <w:szCs w:val="24"/>
          <w:lang w:val="en-US"/>
        </w:rPr>
        <w:t xml:space="preserve">are in line with the interests of a joint-stock </w:t>
      </w:r>
      <w:proofErr w:type="gramStart"/>
      <w:r w:rsidR="00455F81">
        <w:rPr>
          <w:rFonts w:ascii="Times New Roman" w:hAnsi="Times New Roman" w:cs="Times New Roman"/>
          <w:sz w:val="24"/>
          <w:szCs w:val="24"/>
          <w:lang w:val="en-US"/>
        </w:rPr>
        <w:t xml:space="preserve">company </w:t>
      </w:r>
      <w:r w:rsidRPr="00523B3A">
        <w:rPr>
          <w:rFonts w:ascii="Times New Roman" w:hAnsi="Times New Roman" w:cs="Times New Roman"/>
          <w:sz w:val="24"/>
          <w:szCs w:val="24"/>
          <w:lang w:val="en-US"/>
        </w:rPr>
        <w:t xml:space="preserve"> -</w:t>
      </w:r>
      <w:proofErr w:type="gramEnd"/>
      <w:r w:rsidRPr="00523B3A">
        <w:rPr>
          <w:rFonts w:ascii="Times New Roman" w:hAnsi="Times New Roman" w:cs="Times New Roman"/>
          <w:sz w:val="24"/>
          <w:szCs w:val="24"/>
          <w:lang w:val="en-US"/>
        </w:rPr>
        <w:t xml:space="preserve"> within </w:t>
      </w:r>
      <w:r w:rsidR="00455F81">
        <w:rPr>
          <w:rFonts w:ascii="Times New Roman" w:hAnsi="Times New Roman" w:cs="Times New Roman"/>
          <w:sz w:val="24"/>
          <w:szCs w:val="24"/>
          <w:lang w:val="en-US"/>
        </w:rPr>
        <w:t xml:space="preserve">3 </w:t>
      </w:r>
      <w:r w:rsidRPr="00523B3A">
        <w:rPr>
          <w:rFonts w:ascii="Times New Roman" w:hAnsi="Times New Roman" w:cs="Times New Roman"/>
          <w:sz w:val="24"/>
          <w:szCs w:val="24"/>
          <w:lang w:val="en-US"/>
        </w:rPr>
        <w:t xml:space="preserve">three </w:t>
      </w:r>
      <w:r w:rsidR="00E6242C">
        <w:rPr>
          <w:rFonts w:ascii="Times New Roman" w:hAnsi="Times New Roman" w:cs="Times New Roman"/>
          <w:sz w:val="24"/>
          <w:szCs w:val="24"/>
          <w:lang w:val="en-US"/>
        </w:rPr>
        <w:t>business days</w:t>
      </w:r>
      <w:r w:rsidRPr="00523B3A">
        <w:rPr>
          <w:rFonts w:ascii="Times New Roman" w:hAnsi="Times New Roman" w:cs="Times New Roman"/>
          <w:sz w:val="24"/>
          <w:szCs w:val="24"/>
          <w:lang w:val="en-US"/>
        </w:rPr>
        <w:t xml:space="preserve"> from t</w:t>
      </w:r>
      <w:r w:rsidR="00455F81">
        <w:rPr>
          <w:rFonts w:ascii="Times New Roman" w:hAnsi="Times New Roman" w:cs="Times New Roman"/>
          <w:sz w:val="24"/>
          <w:szCs w:val="24"/>
          <w:lang w:val="en-US"/>
        </w:rPr>
        <w:t>he date of occurrence of a corporate event</w:t>
      </w:r>
      <w:r w:rsidRPr="00523B3A">
        <w:rPr>
          <w:rFonts w:ascii="Times New Roman" w:hAnsi="Times New Roman" w:cs="Times New Roman"/>
          <w:sz w:val="24"/>
          <w:szCs w:val="24"/>
          <w:lang w:val="en-US"/>
        </w:rPr>
        <w:t>.</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lastRenderedPageBreak/>
        <w:t xml:space="preserve">At the same time in accordance with paragraph 6 of Annex 1 to </w:t>
      </w:r>
      <w:r w:rsidR="0012038C">
        <w:rPr>
          <w:rFonts w:ascii="Times New Roman" w:hAnsi="Times New Roman" w:cs="Times New Roman"/>
          <w:sz w:val="24"/>
          <w:szCs w:val="24"/>
          <w:lang w:val="en-US"/>
        </w:rPr>
        <w:t>Rules No.</w:t>
      </w:r>
      <w:r w:rsidRPr="00523B3A">
        <w:rPr>
          <w:rFonts w:ascii="Times New Roman" w:hAnsi="Times New Roman" w:cs="Times New Roman"/>
          <w:sz w:val="24"/>
          <w:szCs w:val="24"/>
          <w:lang w:val="en-US"/>
        </w:rPr>
        <w:t xml:space="preserve"> 26 </w:t>
      </w:r>
      <w:r w:rsidR="0012038C">
        <w:rPr>
          <w:rFonts w:ascii="Times New Roman" w:hAnsi="Times New Roman" w:cs="Times New Roman"/>
          <w:sz w:val="24"/>
          <w:szCs w:val="24"/>
          <w:lang w:val="en-US"/>
        </w:rPr>
        <w:t>a joint-stock c</w:t>
      </w:r>
      <w:r w:rsidRPr="00523B3A">
        <w:rPr>
          <w:rFonts w:ascii="Times New Roman" w:hAnsi="Times New Roman" w:cs="Times New Roman"/>
          <w:sz w:val="24"/>
          <w:szCs w:val="24"/>
          <w:lang w:val="en-US"/>
        </w:rPr>
        <w:t xml:space="preserve">ompany </w:t>
      </w:r>
      <w:r w:rsidR="00AC7AD3">
        <w:rPr>
          <w:rFonts w:ascii="Times New Roman" w:hAnsi="Times New Roman" w:cs="Times New Roman"/>
          <w:sz w:val="24"/>
          <w:szCs w:val="24"/>
          <w:lang w:val="en-US"/>
        </w:rPr>
        <w:t>when</w:t>
      </w:r>
      <w:r w:rsidRPr="00523B3A">
        <w:rPr>
          <w:rFonts w:ascii="Times New Roman" w:hAnsi="Times New Roman" w:cs="Times New Roman"/>
          <w:sz w:val="24"/>
          <w:szCs w:val="24"/>
          <w:lang w:val="en-US"/>
        </w:rPr>
        <w:t xml:space="preserve"> disclosing information about </w:t>
      </w:r>
      <w:r w:rsidR="00AC7AD3">
        <w:rPr>
          <w:rFonts w:ascii="Times New Roman" w:hAnsi="Times New Roman" w:cs="Times New Roman"/>
          <w:sz w:val="24"/>
          <w:szCs w:val="24"/>
          <w:lang w:val="en-US"/>
        </w:rPr>
        <w:t xml:space="preserve">securing deals which are in line with interests of a joint-stock </w:t>
      </w:r>
      <w:proofErr w:type="gramStart"/>
      <w:r w:rsidR="00AC7AD3">
        <w:rPr>
          <w:rFonts w:ascii="Times New Roman" w:hAnsi="Times New Roman" w:cs="Times New Roman"/>
          <w:sz w:val="24"/>
          <w:szCs w:val="24"/>
          <w:lang w:val="en-US"/>
        </w:rPr>
        <w:t>company</w:t>
      </w:r>
      <w:r w:rsidRPr="00523B3A">
        <w:rPr>
          <w:rFonts w:ascii="Times New Roman" w:hAnsi="Times New Roman" w:cs="Times New Roman"/>
          <w:sz w:val="24"/>
          <w:szCs w:val="24"/>
          <w:lang w:val="en-US"/>
        </w:rPr>
        <w:t xml:space="preserve"> </w:t>
      </w:r>
      <w:r w:rsidR="00AC7AD3">
        <w:rPr>
          <w:rFonts w:ascii="Times New Roman" w:hAnsi="Times New Roman" w:cs="Times New Roman"/>
          <w:sz w:val="24"/>
          <w:szCs w:val="24"/>
          <w:lang w:val="en-US"/>
        </w:rPr>
        <w:t xml:space="preserve"> must</w:t>
      </w:r>
      <w:proofErr w:type="gramEnd"/>
      <w:r w:rsidR="00AC7AD3">
        <w:rPr>
          <w:rFonts w:ascii="Times New Roman" w:hAnsi="Times New Roman" w:cs="Times New Roman"/>
          <w:sz w:val="24"/>
          <w:szCs w:val="24"/>
          <w:lang w:val="en-US"/>
        </w:rPr>
        <w:t xml:space="preserve"> mention </w:t>
      </w:r>
      <w:r w:rsidRPr="00523B3A">
        <w:rPr>
          <w:rFonts w:ascii="Times New Roman" w:hAnsi="Times New Roman" w:cs="Times New Roman"/>
          <w:sz w:val="24"/>
          <w:szCs w:val="24"/>
          <w:lang w:val="en-US"/>
        </w:rPr>
        <w:t>the following information:</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1) </w:t>
      </w:r>
      <w:proofErr w:type="gramStart"/>
      <w:r w:rsidRPr="00523B3A">
        <w:rPr>
          <w:rFonts w:ascii="Times New Roman" w:hAnsi="Times New Roman" w:cs="Times New Roman"/>
          <w:sz w:val="24"/>
          <w:szCs w:val="24"/>
          <w:lang w:val="en-US"/>
        </w:rPr>
        <w:t>the</w:t>
      </w:r>
      <w:proofErr w:type="gramEnd"/>
      <w:r w:rsidRPr="00523B3A">
        <w:rPr>
          <w:rFonts w:ascii="Times New Roman" w:hAnsi="Times New Roman" w:cs="Times New Roman"/>
          <w:sz w:val="24"/>
          <w:szCs w:val="24"/>
          <w:lang w:val="en-US"/>
        </w:rPr>
        <w:t xml:space="preserve"> date of </w:t>
      </w:r>
      <w:r w:rsidR="00AC7AD3">
        <w:rPr>
          <w:rFonts w:ascii="Times New Roman" w:hAnsi="Times New Roman" w:cs="Times New Roman"/>
          <w:sz w:val="24"/>
          <w:szCs w:val="24"/>
          <w:lang w:val="en-US"/>
        </w:rPr>
        <w:t>securing a deal</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2) </w:t>
      </w:r>
      <w:proofErr w:type="gramStart"/>
      <w:r w:rsidRPr="00523B3A">
        <w:rPr>
          <w:rFonts w:ascii="Times New Roman" w:hAnsi="Times New Roman" w:cs="Times New Roman"/>
          <w:sz w:val="24"/>
          <w:szCs w:val="24"/>
          <w:lang w:val="en-US"/>
        </w:rPr>
        <w:t>the</w:t>
      </w:r>
      <w:proofErr w:type="gramEnd"/>
      <w:r w:rsidRPr="00523B3A">
        <w:rPr>
          <w:rFonts w:ascii="Times New Roman" w:hAnsi="Times New Roman" w:cs="Times New Roman"/>
          <w:sz w:val="24"/>
          <w:szCs w:val="24"/>
          <w:lang w:val="en-US"/>
        </w:rPr>
        <w:t xml:space="preserve"> subject of </w:t>
      </w:r>
      <w:r w:rsidR="00AC7AD3">
        <w:rPr>
          <w:rFonts w:ascii="Times New Roman" w:hAnsi="Times New Roman" w:cs="Times New Roman"/>
          <w:sz w:val="24"/>
          <w:szCs w:val="24"/>
          <w:lang w:val="en-US"/>
        </w:rPr>
        <w:t>a deal</w:t>
      </w:r>
      <w:r w:rsidRPr="00523B3A">
        <w:rPr>
          <w:rFonts w:ascii="Times New Roman" w:hAnsi="Times New Roman" w:cs="Times New Roman"/>
          <w:sz w:val="24"/>
          <w:szCs w:val="24"/>
          <w:lang w:val="en-US"/>
        </w:rPr>
        <w:t xml:space="preserve">, </w:t>
      </w:r>
      <w:r w:rsidR="00AC7AD3">
        <w:rPr>
          <w:rFonts w:ascii="Times New Roman" w:hAnsi="Times New Roman" w:cs="Times New Roman"/>
          <w:sz w:val="24"/>
          <w:szCs w:val="24"/>
          <w:lang w:val="en-US"/>
        </w:rPr>
        <w:t>nam</w:t>
      </w:r>
      <w:r w:rsidRPr="00523B3A">
        <w:rPr>
          <w:rFonts w:ascii="Times New Roman" w:hAnsi="Times New Roman" w:cs="Times New Roman"/>
          <w:sz w:val="24"/>
          <w:szCs w:val="24"/>
          <w:lang w:val="en-US"/>
        </w:rPr>
        <w:t xml:space="preserve">es of parties to </w:t>
      </w:r>
      <w:r w:rsidR="00AC7AD3">
        <w:rPr>
          <w:rFonts w:ascii="Times New Roman" w:hAnsi="Times New Roman" w:cs="Times New Roman"/>
          <w:sz w:val="24"/>
          <w:szCs w:val="24"/>
          <w:lang w:val="en-US"/>
        </w:rPr>
        <w:t>a deal</w:t>
      </w:r>
      <w:r w:rsidRPr="00523B3A">
        <w:rPr>
          <w:rFonts w:ascii="Times New Roman" w:hAnsi="Times New Roman" w:cs="Times New Roman"/>
          <w:sz w:val="24"/>
          <w:szCs w:val="24"/>
          <w:lang w:val="en-US"/>
        </w:rPr>
        <w:t>;</w:t>
      </w:r>
    </w:p>
    <w:p w:rsidR="00523B3A" w:rsidRPr="00523B3A"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3) </w:t>
      </w:r>
      <w:proofErr w:type="gramStart"/>
      <w:r w:rsidRPr="00523B3A">
        <w:rPr>
          <w:rFonts w:ascii="Times New Roman" w:hAnsi="Times New Roman" w:cs="Times New Roman"/>
          <w:sz w:val="24"/>
          <w:szCs w:val="24"/>
          <w:lang w:val="en-US"/>
        </w:rPr>
        <w:t>the</w:t>
      </w:r>
      <w:proofErr w:type="gramEnd"/>
      <w:r w:rsidRPr="00523B3A">
        <w:rPr>
          <w:rFonts w:ascii="Times New Roman" w:hAnsi="Times New Roman" w:cs="Times New Roman"/>
          <w:sz w:val="24"/>
          <w:szCs w:val="24"/>
          <w:lang w:val="en-US"/>
        </w:rPr>
        <w:t xml:space="preserve"> date of adoption of </w:t>
      </w:r>
      <w:r w:rsidR="00AC7AD3">
        <w:rPr>
          <w:rFonts w:ascii="Times New Roman" w:hAnsi="Times New Roman" w:cs="Times New Roman"/>
          <w:sz w:val="24"/>
          <w:szCs w:val="24"/>
          <w:lang w:val="en-US"/>
        </w:rPr>
        <w:t xml:space="preserve">the </w:t>
      </w:r>
      <w:r w:rsidRPr="00523B3A">
        <w:rPr>
          <w:rFonts w:ascii="Times New Roman" w:hAnsi="Times New Roman" w:cs="Times New Roman"/>
          <w:sz w:val="24"/>
          <w:szCs w:val="24"/>
          <w:lang w:val="en-US"/>
        </w:rPr>
        <w:t xml:space="preserve">decision on </w:t>
      </w:r>
      <w:r w:rsidR="00AC7AD3">
        <w:rPr>
          <w:rFonts w:ascii="Times New Roman" w:hAnsi="Times New Roman" w:cs="Times New Roman"/>
          <w:sz w:val="24"/>
          <w:szCs w:val="24"/>
          <w:lang w:val="en-US"/>
        </w:rPr>
        <w:t xml:space="preserve">a deal by a joint-stock company’s body. </w:t>
      </w:r>
    </w:p>
    <w:p w:rsidR="00540083" w:rsidRDefault="00523B3A" w:rsidP="00523B3A">
      <w:pPr>
        <w:jc w:val="both"/>
        <w:rPr>
          <w:rFonts w:ascii="Times New Roman" w:hAnsi="Times New Roman" w:cs="Times New Roman"/>
          <w:sz w:val="24"/>
          <w:szCs w:val="24"/>
          <w:lang w:val="en-US"/>
        </w:rPr>
      </w:pPr>
      <w:r w:rsidRPr="00523B3A">
        <w:rPr>
          <w:rFonts w:ascii="Times New Roman" w:hAnsi="Times New Roman" w:cs="Times New Roman"/>
          <w:sz w:val="24"/>
          <w:szCs w:val="24"/>
          <w:lang w:val="en-US"/>
        </w:rPr>
        <w:t xml:space="preserve">However, if an agreement on conclusion of a major </w:t>
      </w:r>
      <w:r w:rsidR="007A4E06">
        <w:rPr>
          <w:rFonts w:ascii="Times New Roman" w:hAnsi="Times New Roman" w:cs="Times New Roman"/>
          <w:sz w:val="24"/>
          <w:szCs w:val="24"/>
          <w:lang w:val="en-US"/>
        </w:rPr>
        <w:t>deal by a joint-stock company</w:t>
      </w:r>
      <w:r w:rsidRPr="00523B3A">
        <w:rPr>
          <w:rFonts w:ascii="Times New Roman" w:hAnsi="Times New Roman" w:cs="Times New Roman"/>
          <w:sz w:val="24"/>
          <w:szCs w:val="24"/>
          <w:lang w:val="en-US"/>
        </w:rPr>
        <w:t xml:space="preserve">, </w:t>
      </w:r>
      <w:r w:rsidR="007A4E06">
        <w:rPr>
          <w:rFonts w:ascii="Times New Roman" w:hAnsi="Times New Roman" w:cs="Times New Roman"/>
          <w:sz w:val="24"/>
          <w:szCs w:val="24"/>
          <w:lang w:val="en-US"/>
        </w:rPr>
        <w:t>or securing a deal w</w:t>
      </w:r>
      <w:r w:rsidRPr="00523B3A">
        <w:rPr>
          <w:rFonts w:ascii="Times New Roman" w:hAnsi="Times New Roman" w:cs="Times New Roman"/>
          <w:sz w:val="24"/>
          <w:szCs w:val="24"/>
          <w:lang w:val="en-US"/>
        </w:rPr>
        <w:t>hich</w:t>
      </w:r>
      <w:r w:rsidR="007A4E06">
        <w:rPr>
          <w:rFonts w:ascii="Times New Roman" w:hAnsi="Times New Roman" w:cs="Times New Roman"/>
          <w:sz w:val="24"/>
          <w:szCs w:val="24"/>
          <w:lang w:val="en-US"/>
        </w:rPr>
        <w:t xml:space="preserve"> is in line interests of a joint-stock company</w:t>
      </w:r>
      <w:r w:rsidRPr="00523B3A">
        <w:rPr>
          <w:rFonts w:ascii="Times New Roman" w:hAnsi="Times New Roman" w:cs="Times New Roman"/>
          <w:sz w:val="24"/>
          <w:szCs w:val="24"/>
          <w:lang w:val="en-US"/>
        </w:rPr>
        <w:t xml:space="preserve"> contains information constituting bank secre</w:t>
      </w:r>
      <w:r w:rsidR="007A4E06">
        <w:rPr>
          <w:rFonts w:ascii="Times New Roman" w:hAnsi="Times New Roman" w:cs="Times New Roman"/>
          <w:sz w:val="24"/>
          <w:szCs w:val="24"/>
          <w:lang w:val="en-US"/>
        </w:rPr>
        <w:t>t</w:t>
      </w:r>
      <w:r w:rsidRPr="00523B3A">
        <w:rPr>
          <w:rFonts w:ascii="Times New Roman" w:hAnsi="Times New Roman" w:cs="Times New Roman"/>
          <w:sz w:val="24"/>
          <w:szCs w:val="24"/>
          <w:lang w:val="en-US"/>
        </w:rPr>
        <w:t xml:space="preserve">, </w:t>
      </w:r>
      <w:r w:rsidR="007A4E06">
        <w:rPr>
          <w:rFonts w:ascii="Times New Roman" w:hAnsi="Times New Roman" w:cs="Times New Roman"/>
          <w:sz w:val="24"/>
          <w:szCs w:val="24"/>
          <w:lang w:val="en-US"/>
        </w:rPr>
        <w:t>insurance secret</w:t>
      </w:r>
      <w:r w:rsidRPr="00523B3A">
        <w:rPr>
          <w:rFonts w:ascii="Times New Roman" w:hAnsi="Times New Roman" w:cs="Times New Roman"/>
          <w:sz w:val="24"/>
          <w:szCs w:val="24"/>
          <w:lang w:val="en-US"/>
        </w:rPr>
        <w:t>, commercial secrets in the securities market and other secret protected by laws of the Republic of Kazakhstan</w:t>
      </w:r>
      <w:r w:rsidR="007A4E06">
        <w:rPr>
          <w:rFonts w:ascii="Times New Roman" w:hAnsi="Times New Roman" w:cs="Times New Roman"/>
          <w:sz w:val="24"/>
          <w:szCs w:val="24"/>
          <w:lang w:val="en-US"/>
        </w:rPr>
        <w:t>,</w:t>
      </w:r>
      <w:r w:rsidRPr="00523B3A">
        <w:rPr>
          <w:rFonts w:ascii="Times New Roman" w:hAnsi="Times New Roman" w:cs="Times New Roman"/>
          <w:sz w:val="24"/>
          <w:szCs w:val="24"/>
          <w:lang w:val="en-US"/>
        </w:rPr>
        <w:t xml:space="preserve"> </w:t>
      </w:r>
      <w:r w:rsidR="007A4E06">
        <w:rPr>
          <w:rFonts w:ascii="Times New Roman" w:hAnsi="Times New Roman" w:cs="Times New Roman"/>
          <w:sz w:val="24"/>
          <w:szCs w:val="24"/>
          <w:lang w:val="en-US"/>
        </w:rPr>
        <w:t xml:space="preserve">the date and the number (if available) of an agreement </w:t>
      </w:r>
      <w:r w:rsidR="00787E06" w:rsidRPr="00523B3A">
        <w:rPr>
          <w:rFonts w:ascii="Times New Roman" w:hAnsi="Times New Roman" w:cs="Times New Roman"/>
          <w:sz w:val="24"/>
          <w:szCs w:val="24"/>
          <w:lang w:val="en-US"/>
        </w:rPr>
        <w:t>as well as other</w:t>
      </w:r>
      <w:r w:rsidR="00787E06">
        <w:rPr>
          <w:rFonts w:ascii="Times New Roman" w:hAnsi="Times New Roman" w:cs="Times New Roman"/>
          <w:sz w:val="24"/>
          <w:szCs w:val="24"/>
          <w:lang w:val="en-US"/>
        </w:rPr>
        <w:t xml:space="preserve"> information subject to a decision of a joint-stock company </w:t>
      </w:r>
      <w:r w:rsidR="007A4E06">
        <w:rPr>
          <w:rFonts w:ascii="Times New Roman" w:hAnsi="Times New Roman" w:cs="Times New Roman"/>
          <w:sz w:val="24"/>
          <w:szCs w:val="24"/>
          <w:lang w:val="en-US"/>
        </w:rPr>
        <w:t xml:space="preserve">is published </w:t>
      </w:r>
      <w:r w:rsidRPr="00523B3A">
        <w:rPr>
          <w:rFonts w:ascii="Times New Roman" w:hAnsi="Times New Roman" w:cs="Times New Roman"/>
          <w:sz w:val="24"/>
          <w:szCs w:val="24"/>
          <w:lang w:val="en-US"/>
        </w:rPr>
        <w:t>when placing information about</w:t>
      </w:r>
      <w:r w:rsidR="007A4E06">
        <w:rPr>
          <w:rFonts w:ascii="Times New Roman" w:hAnsi="Times New Roman" w:cs="Times New Roman"/>
          <w:sz w:val="24"/>
          <w:szCs w:val="24"/>
          <w:lang w:val="en-US"/>
        </w:rPr>
        <w:t xml:space="preserve"> securing</w:t>
      </w:r>
      <w:r w:rsidRPr="00523B3A">
        <w:rPr>
          <w:rFonts w:ascii="Times New Roman" w:hAnsi="Times New Roman" w:cs="Times New Roman"/>
          <w:sz w:val="24"/>
          <w:szCs w:val="24"/>
          <w:lang w:val="en-US"/>
        </w:rPr>
        <w:t xml:space="preserve"> such </w:t>
      </w:r>
      <w:r w:rsidR="007A4E06">
        <w:rPr>
          <w:rFonts w:ascii="Times New Roman" w:hAnsi="Times New Roman" w:cs="Times New Roman"/>
          <w:sz w:val="24"/>
          <w:szCs w:val="24"/>
          <w:lang w:val="en-US"/>
        </w:rPr>
        <w:t>deals</w:t>
      </w:r>
      <w:r w:rsidR="00787E06">
        <w:rPr>
          <w:rFonts w:ascii="Times New Roman" w:hAnsi="Times New Roman" w:cs="Times New Roman"/>
          <w:sz w:val="24"/>
          <w:szCs w:val="24"/>
          <w:lang w:val="en-US"/>
        </w:rPr>
        <w:t xml:space="preserve">. </w:t>
      </w:r>
    </w:p>
    <w:p w:rsidR="00703577" w:rsidRPr="00FD1AE1" w:rsidRDefault="00703577" w:rsidP="001E530C">
      <w:pPr>
        <w:jc w:val="both"/>
        <w:rPr>
          <w:rFonts w:ascii="Times New Roman" w:hAnsi="Times New Roman" w:cs="Times New Roman"/>
          <w:sz w:val="24"/>
          <w:szCs w:val="24"/>
          <w:lang w:val="en-US"/>
        </w:rPr>
      </w:pPr>
      <w:r w:rsidRPr="00FD1AE1">
        <w:rPr>
          <w:rFonts w:ascii="Times New Roman" w:hAnsi="Times New Roman" w:cs="Times New Roman"/>
          <w:sz w:val="24"/>
          <w:szCs w:val="24"/>
          <w:lang w:val="en-US"/>
        </w:rPr>
        <w:t xml:space="preserve">When securing several deals during one business day, it is allowed providing information on such deals through </w:t>
      </w:r>
      <w:r w:rsidR="00FD1AE1" w:rsidRPr="00FD1AE1">
        <w:rPr>
          <w:rFonts w:ascii="Times New Roman" w:hAnsi="Times New Roman" w:cs="Times New Roman"/>
          <w:sz w:val="24"/>
          <w:szCs w:val="24"/>
          <w:lang w:val="en-US"/>
        </w:rPr>
        <w:t xml:space="preserve">a joint-stock company’s submitting one application containing information about several such deals. </w:t>
      </w:r>
    </w:p>
    <w:p w:rsidR="00F47D8C" w:rsidRPr="00F47D8C" w:rsidRDefault="00F47D8C"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If </w:t>
      </w:r>
      <w:r w:rsidR="001F2829">
        <w:rPr>
          <w:rFonts w:ascii="Times New Roman" w:hAnsi="Times New Roman" w:cs="Times New Roman"/>
          <w:sz w:val="24"/>
          <w:szCs w:val="24"/>
          <w:lang w:val="en-US"/>
        </w:rPr>
        <w:t>a</w:t>
      </w:r>
      <w:r w:rsidRPr="00F47D8C">
        <w:rPr>
          <w:rFonts w:ascii="Times New Roman" w:hAnsi="Times New Roman" w:cs="Times New Roman"/>
          <w:sz w:val="24"/>
          <w:szCs w:val="24"/>
          <w:lang w:val="en-US"/>
        </w:rPr>
        <w:t xml:space="preserve"> deal</w:t>
      </w:r>
      <w:r w:rsidR="001F2829">
        <w:rPr>
          <w:rFonts w:ascii="Times New Roman" w:hAnsi="Times New Roman" w:cs="Times New Roman"/>
          <w:sz w:val="24"/>
          <w:szCs w:val="24"/>
          <w:lang w:val="en-US"/>
        </w:rPr>
        <w:t xml:space="preserve"> effected by a joint-stock company </w:t>
      </w:r>
      <w:r w:rsidRPr="00F47D8C">
        <w:rPr>
          <w:rFonts w:ascii="Times New Roman" w:hAnsi="Times New Roman" w:cs="Times New Roman"/>
          <w:sz w:val="24"/>
          <w:szCs w:val="24"/>
          <w:lang w:val="en-US"/>
        </w:rPr>
        <w:t xml:space="preserve">is both a major </w:t>
      </w:r>
      <w:r w:rsidR="001F2829">
        <w:rPr>
          <w:rFonts w:ascii="Times New Roman" w:hAnsi="Times New Roman" w:cs="Times New Roman"/>
          <w:sz w:val="24"/>
          <w:szCs w:val="24"/>
          <w:lang w:val="en-US"/>
        </w:rPr>
        <w:t>deal</w:t>
      </w:r>
      <w:r w:rsidRPr="00F47D8C">
        <w:rPr>
          <w:rFonts w:ascii="Times New Roman" w:hAnsi="Times New Roman" w:cs="Times New Roman"/>
          <w:sz w:val="24"/>
          <w:szCs w:val="24"/>
          <w:lang w:val="en-US"/>
        </w:rPr>
        <w:t xml:space="preserve"> and a </w:t>
      </w:r>
      <w:r w:rsidR="001F2829">
        <w:rPr>
          <w:rFonts w:ascii="Times New Roman" w:hAnsi="Times New Roman" w:cs="Times New Roman"/>
          <w:sz w:val="24"/>
          <w:szCs w:val="24"/>
          <w:lang w:val="en-US"/>
        </w:rPr>
        <w:t xml:space="preserve">deal securing of which is in </w:t>
      </w:r>
      <w:proofErr w:type="gramStart"/>
      <w:r w:rsidR="001F2829">
        <w:rPr>
          <w:rFonts w:ascii="Times New Roman" w:hAnsi="Times New Roman" w:cs="Times New Roman"/>
          <w:sz w:val="24"/>
          <w:szCs w:val="24"/>
          <w:lang w:val="en-US"/>
        </w:rPr>
        <w:t>line</w:t>
      </w:r>
      <w:proofErr w:type="gramEnd"/>
      <w:r w:rsidR="001F2829">
        <w:rPr>
          <w:rFonts w:ascii="Times New Roman" w:hAnsi="Times New Roman" w:cs="Times New Roman"/>
          <w:sz w:val="24"/>
          <w:szCs w:val="24"/>
          <w:lang w:val="en-US"/>
        </w:rPr>
        <w:t xml:space="preserve"> with the company’s interests, i</w:t>
      </w:r>
      <w:r w:rsidRPr="00F47D8C">
        <w:rPr>
          <w:rFonts w:ascii="Times New Roman" w:hAnsi="Times New Roman" w:cs="Times New Roman"/>
          <w:sz w:val="24"/>
          <w:szCs w:val="24"/>
          <w:lang w:val="en-US"/>
        </w:rPr>
        <w:t xml:space="preserve">nformation about such </w:t>
      </w:r>
      <w:r w:rsidR="001F2829">
        <w:rPr>
          <w:rFonts w:ascii="Times New Roman" w:hAnsi="Times New Roman" w:cs="Times New Roman"/>
          <w:sz w:val="24"/>
          <w:szCs w:val="24"/>
          <w:lang w:val="en-US"/>
        </w:rPr>
        <w:t>deals</w:t>
      </w:r>
      <w:r w:rsidRPr="00F47D8C">
        <w:rPr>
          <w:rFonts w:ascii="Times New Roman" w:hAnsi="Times New Roman" w:cs="Times New Roman"/>
          <w:sz w:val="24"/>
          <w:szCs w:val="24"/>
          <w:lang w:val="en-US"/>
        </w:rPr>
        <w:t xml:space="preserve"> is placed only in accordance with paragraph 5 of Annex 1 to </w:t>
      </w:r>
      <w:r w:rsidR="001F2829">
        <w:rPr>
          <w:rFonts w:ascii="Times New Roman" w:hAnsi="Times New Roman" w:cs="Times New Roman"/>
          <w:sz w:val="24"/>
          <w:szCs w:val="24"/>
          <w:lang w:val="en-US"/>
        </w:rPr>
        <w:t xml:space="preserve">the Rules No. 26 with an indication thereof. </w:t>
      </w:r>
    </w:p>
    <w:p w:rsidR="00F47D8C" w:rsidRPr="00F47D8C" w:rsidRDefault="00F47D8C"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If </w:t>
      </w:r>
      <w:r w:rsidR="001F2829">
        <w:rPr>
          <w:rFonts w:ascii="Times New Roman" w:hAnsi="Times New Roman" w:cs="Times New Roman"/>
          <w:sz w:val="24"/>
          <w:szCs w:val="24"/>
          <w:lang w:val="en-US"/>
        </w:rPr>
        <w:t xml:space="preserve">the deal on obtaining a loan effected by a </w:t>
      </w:r>
      <w:r w:rsidRPr="00F47D8C">
        <w:rPr>
          <w:rFonts w:ascii="Times New Roman" w:hAnsi="Times New Roman" w:cs="Times New Roman"/>
          <w:sz w:val="24"/>
          <w:szCs w:val="24"/>
          <w:lang w:val="en-US"/>
        </w:rPr>
        <w:t>joint-stock company</w:t>
      </w:r>
      <w:r w:rsidR="001F2829">
        <w:rPr>
          <w:rFonts w:ascii="Times New Roman" w:hAnsi="Times New Roman" w:cs="Times New Roman"/>
          <w:sz w:val="24"/>
          <w:szCs w:val="24"/>
          <w:lang w:val="en-US"/>
        </w:rPr>
        <w:t xml:space="preserve"> is both a major deal</w:t>
      </w:r>
      <w:r w:rsidRPr="00F47D8C">
        <w:rPr>
          <w:rFonts w:ascii="Times New Roman" w:hAnsi="Times New Roman" w:cs="Times New Roman"/>
          <w:sz w:val="24"/>
          <w:szCs w:val="24"/>
          <w:lang w:val="en-US"/>
        </w:rPr>
        <w:t xml:space="preserve"> and (or) a </w:t>
      </w:r>
      <w:r w:rsidR="001F2829">
        <w:rPr>
          <w:rFonts w:ascii="Times New Roman" w:hAnsi="Times New Roman" w:cs="Times New Roman"/>
          <w:sz w:val="24"/>
          <w:szCs w:val="24"/>
          <w:lang w:val="en-US"/>
        </w:rPr>
        <w:t>deal securing of which corresponds to the interests of a joint-stock company, information on</w:t>
      </w:r>
      <w:r w:rsidRPr="00F47D8C">
        <w:rPr>
          <w:rFonts w:ascii="Times New Roman" w:hAnsi="Times New Roman" w:cs="Times New Roman"/>
          <w:sz w:val="24"/>
          <w:szCs w:val="24"/>
          <w:lang w:val="en-US"/>
        </w:rPr>
        <w:t xml:space="preserve"> such </w:t>
      </w:r>
      <w:r w:rsidR="001F2829">
        <w:rPr>
          <w:rFonts w:ascii="Times New Roman" w:hAnsi="Times New Roman" w:cs="Times New Roman"/>
          <w:sz w:val="24"/>
          <w:szCs w:val="24"/>
          <w:lang w:val="en-US"/>
        </w:rPr>
        <w:t>deal is</w:t>
      </w:r>
      <w:r w:rsidRPr="00F47D8C">
        <w:rPr>
          <w:rFonts w:ascii="Times New Roman" w:hAnsi="Times New Roman" w:cs="Times New Roman"/>
          <w:sz w:val="24"/>
          <w:szCs w:val="24"/>
          <w:lang w:val="en-US"/>
        </w:rPr>
        <w:t xml:space="preserve"> placed only in accordance with paragraph 8 of Annex 1 to </w:t>
      </w:r>
      <w:r w:rsidR="001F2829">
        <w:rPr>
          <w:rFonts w:ascii="Times New Roman" w:hAnsi="Times New Roman" w:cs="Times New Roman"/>
          <w:sz w:val="24"/>
          <w:szCs w:val="24"/>
          <w:lang w:val="en-US"/>
        </w:rPr>
        <w:t>the Rules No.</w:t>
      </w:r>
      <w:r w:rsidRPr="00F47D8C">
        <w:rPr>
          <w:rFonts w:ascii="Times New Roman" w:hAnsi="Times New Roman" w:cs="Times New Roman"/>
          <w:sz w:val="24"/>
          <w:szCs w:val="24"/>
          <w:lang w:val="en-US"/>
        </w:rPr>
        <w:t xml:space="preserve"> 26 with an indication </w:t>
      </w:r>
      <w:r w:rsidR="001F2829">
        <w:rPr>
          <w:rFonts w:ascii="Times New Roman" w:hAnsi="Times New Roman" w:cs="Times New Roman"/>
          <w:sz w:val="24"/>
          <w:szCs w:val="24"/>
          <w:lang w:val="en-US"/>
        </w:rPr>
        <w:t xml:space="preserve">thereof. </w:t>
      </w:r>
    </w:p>
    <w:p w:rsidR="00DE3C1E" w:rsidRPr="00FD1AE1" w:rsidRDefault="009E0ABA" w:rsidP="00F47D8C">
      <w:pPr>
        <w:jc w:val="both"/>
        <w:rPr>
          <w:rFonts w:ascii="Times New Roman" w:hAnsi="Times New Roman" w:cs="Times New Roman"/>
          <w:i/>
          <w:sz w:val="24"/>
          <w:szCs w:val="24"/>
          <w:lang w:val="en-US"/>
        </w:rPr>
      </w:pPr>
      <w:r w:rsidRPr="00FD1AE1">
        <w:rPr>
          <w:rFonts w:ascii="Times New Roman" w:hAnsi="Times New Roman" w:cs="Times New Roman"/>
          <w:i/>
          <w:sz w:val="24"/>
          <w:szCs w:val="24"/>
          <w:lang w:val="en-US"/>
        </w:rPr>
        <w:t>Matters</w:t>
      </w:r>
      <w:r w:rsidR="00DE3C1E" w:rsidRPr="00FD1AE1">
        <w:rPr>
          <w:rFonts w:ascii="Times New Roman" w:hAnsi="Times New Roman" w:cs="Times New Roman"/>
          <w:i/>
          <w:sz w:val="24"/>
          <w:szCs w:val="24"/>
          <w:lang w:val="en-US"/>
        </w:rPr>
        <w:t xml:space="preserve"> on placement of information about</w:t>
      </w:r>
      <w:r w:rsidR="00173A63" w:rsidRPr="00FD1AE1">
        <w:rPr>
          <w:rFonts w:ascii="Times New Roman" w:hAnsi="Times New Roman" w:cs="Times New Roman"/>
          <w:i/>
          <w:sz w:val="24"/>
          <w:szCs w:val="24"/>
          <w:lang w:val="en-US"/>
        </w:rPr>
        <w:t xml:space="preserve"> changes in prospectus of emission securities </w:t>
      </w:r>
    </w:p>
    <w:p w:rsidR="00CD7667" w:rsidRDefault="00F47D8C"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According to paragraph 4 of the </w:t>
      </w:r>
      <w:r w:rsidR="00CD7667">
        <w:rPr>
          <w:rFonts w:ascii="Times New Roman" w:hAnsi="Times New Roman" w:cs="Times New Roman"/>
          <w:sz w:val="24"/>
          <w:szCs w:val="24"/>
          <w:lang w:val="en-US"/>
        </w:rPr>
        <w:t>Rules No.</w:t>
      </w:r>
      <w:r w:rsidRPr="00F47D8C">
        <w:rPr>
          <w:rFonts w:ascii="Times New Roman" w:hAnsi="Times New Roman" w:cs="Times New Roman"/>
          <w:sz w:val="24"/>
          <w:szCs w:val="24"/>
          <w:lang w:val="en-US"/>
        </w:rPr>
        <w:t xml:space="preserve"> 26, </w:t>
      </w:r>
      <w:r w:rsidR="00CD7667">
        <w:rPr>
          <w:rFonts w:ascii="Times New Roman" w:hAnsi="Times New Roman" w:cs="Times New Roman"/>
          <w:sz w:val="24"/>
          <w:szCs w:val="24"/>
          <w:lang w:val="en-US"/>
        </w:rPr>
        <w:t>a joint-stock company shall ensure placement</w:t>
      </w:r>
      <w:r w:rsidRPr="00F47D8C">
        <w:rPr>
          <w:rFonts w:ascii="Times New Roman" w:hAnsi="Times New Roman" w:cs="Times New Roman"/>
          <w:sz w:val="24"/>
          <w:szCs w:val="24"/>
          <w:lang w:val="en-US"/>
        </w:rPr>
        <w:t xml:space="preserve"> on the </w:t>
      </w:r>
      <w:r w:rsidR="007747A2">
        <w:rPr>
          <w:rFonts w:ascii="Times New Roman" w:hAnsi="Times New Roman" w:cs="Times New Roman"/>
          <w:sz w:val="24"/>
          <w:szCs w:val="24"/>
          <w:lang w:val="en-US"/>
        </w:rPr>
        <w:t>w</w:t>
      </w:r>
      <w:r w:rsidR="00E6242C">
        <w:rPr>
          <w:rFonts w:ascii="Times New Roman" w:hAnsi="Times New Roman" w:cs="Times New Roman"/>
          <w:sz w:val="24"/>
          <w:szCs w:val="24"/>
          <w:lang w:val="en-US"/>
        </w:rPr>
        <w:t>ebsite</w:t>
      </w:r>
      <w:r w:rsidRPr="00F47D8C">
        <w:rPr>
          <w:rFonts w:ascii="Times New Roman" w:hAnsi="Times New Roman" w:cs="Times New Roman"/>
          <w:sz w:val="24"/>
          <w:szCs w:val="24"/>
          <w:lang w:val="en-US"/>
        </w:rPr>
        <w:t xml:space="preserve"> of </w:t>
      </w:r>
      <w:r w:rsidR="00CD7667">
        <w:rPr>
          <w:rFonts w:ascii="Times New Roman" w:hAnsi="Times New Roman" w:cs="Times New Roman"/>
          <w:sz w:val="24"/>
          <w:szCs w:val="24"/>
          <w:lang w:val="en-US"/>
        </w:rPr>
        <w:t>FSD</w:t>
      </w:r>
      <w:r w:rsidRPr="00F47D8C">
        <w:rPr>
          <w:rFonts w:ascii="Times New Roman" w:hAnsi="Times New Roman" w:cs="Times New Roman"/>
          <w:sz w:val="24"/>
          <w:szCs w:val="24"/>
          <w:lang w:val="en-US"/>
        </w:rPr>
        <w:t xml:space="preserve"> </w:t>
      </w:r>
      <w:r w:rsidR="00CD7667">
        <w:rPr>
          <w:rFonts w:ascii="Times New Roman" w:hAnsi="Times New Roman" w:cs="Times New Roman"/>
          <w:sz w:val="24"/>
          <w:szCs w:val="24"/>
          <w:lang w:val="en-US"/>
        </w:rPr>
        <w:t xml:space="preserve">the </w:t>
      </w:r>
      <w:r w:rsidRPr="00F47D8C">
        <w:rPr>
          <w:rFonts w:ascii="Times New Roman" w:hAnsi="Times New Roman" w:cs="Times New Roman"/>
          <w:sz w:val="24"/>
          <w:szCs w:val="24"/>
          <w:lang w:val="en-US"/>
        </w:rPr>
        <w:t>information about changes in its activities affecting the interests of securities</w:t>
      </w:r>
      <w:r w:rsidR="00CD7667">
        <w:rPr>
          <w:rFonts w:ascii="Times New Roman" w:hAnsi="Times New Roman" w:cs="Times New Roman"/>
          <w:sz w:val="24"/>
          <w:szCs w:val="24"/>
          <w:lang w:val="en-US"/>
        </w:rPr>
        <w:t xml:space="preserve"> holders</w:t>
      </w:r>
      <w:r w:rsidRPr="00F47D8C">
        <w:rPr>
          <w:rFonts w:ascii="Times New Roman" w:hAnsi="Times New Roman" w:cs="Times New Roman"/>
          <w:sz w:val="24"/>
          <w:szCs w:val="24"/>
          <w:lang w:val="en-US"/>
        </w:rPr>
        <w:t xml:space="preserve">, the list of which is </w:t>
      </w:r>
      <w:r w:rsidR="00CD7667">
        <w:rPr>
          <w:rFonts w:ascii="Times New Roman" w:hAnsi="Times New Roman" w:cs="Times New Roman"/>
          <w:sz w:val="24"/>
          <w:szCs w:val="24"/>
          <w:lang w:val="en-US"/>
        </w:rPr>
        <w:t>specified in</w:t>
      </w:r>
      <w:r w:rsidRPr="00F47D8C">
        <w:rPr>
          <w:rFonts w:ascii="Times New Roman" w:hAnsi="Times New Roman" w:cs="Times New Roman"/>
          <w:sz w:val="24"/>
          <w:szCs w:val="24"/>
          <w:lang w:val="en-US"/>
        </w:rPr>
        <w:t xml:space="preserve"> paragraph 2 of Article 102 of the Law on Securities Market, including on changes to the prospectus of the issue</w:t>
      </w:r>
      <w:r w:rsidR="00CD7667">
        <w:rPr>
          <w:rFonts w:ascii="Times New Roman" w:hAnsi="Times New Roman" w:cs="Times New Roman"/>
          <w:sz w:val="24"/>
          <w:szCs w:val="24"/>
          <w:lang w:val="en-US"/>
        </w:rPr>
        <w:t>d</w:t>
      </w:r>
      <w:r w:rsidRPr="00F47D8C">
        <w:rPr>
          <w:rFonts w:ascii="Times New Roman" w:hAnsi="Times New Roman" w:cs="Times New Roman"/>
          <w:sz w:val="24"/>
          <w:szCs w:val="24"/>
          <w:lang w:val="en-US"/>
        </w:rPr>
        <w:t xml:space="preserve"> </w:t>
      </w:r>
      <w:r w:rsidR="00CD7667">
        <w:rPr>
          <w:rFonts w:ascii="Times New Roman" w:hAnsi="Times New Roman" w:cs="Times New Roman"/>
          <w:sz w:val="24"/>
          <w:szCs w:val="24"/>
          <w:lang w:val="en-US"/>
        </w:rPr>
        <w:t>s</w:t>
      </w:r>
      <w:r w:rsidRPr="00F47D8C">
        <w:rPr>
          <w:rFonts w:ascii="Times New Roman" w:hAnsi="Times New Roman" w:cs="Times New Roman"/>
          <w:sz w:val="24"/>
          <w:szCs w:val="24"/>
          <w:lang w:val="en-US"/>
        </w:rPr>
        <w:t xml:space="preserve">ecurities of the company, within </w:t>
      </w:r>
      <w:r w:rsidR="00CD7667">
        <w:rPr>
          <w:rFonts w:ascii="Times New Roman" w:hAnsi="Times New Roman" w:cs="Times New Roman"/>
          <w:sz w:val="24"/>
          <w:szCs w:val="24"/>
          <w:lang w:val="en-US"/>
        </w:rPr>
        <w:t>15 (</w:t>
      </w:r>
      <w:r w:rsidRPr="00F47D8C">
        <w:rPr>
          <w:rFonts w:ascii="Times New Roman" w:hAnsi="Times New Roman" w:cs="Times New Roman"/>
          <w:sz w:val="24"/>
          <w:szCs w:val="24"/>
          <w:lang w:val="en-US"/>
        </w:rPr>
        <w:t>fifteen</w:t>
      </w:r>
      <w:r w:rsidR="00CD7667">
        <w:rPr>
          <w:rFonts w:ascii="Times New Roman" w:hAnsi="Times New Roman" w:cs="Times New Roman"/>
          <w:sz w:val="24"/>
          <w:szCs w:val="24"/>
          <w:lang w:val="en-US"/>
        </w:rPr>
        <w:t>)</w:t>
      </w:r>
      <w:r w:rsidRPr="00F47D8C">
        <w:rPr>
          <w:rFonts w:ascii="Times New Roman" w:hAnsi="Times New Roman" w:cs="Times New Roman"/>
          <w:sz w:val="24"/>
          <w:szCs w:val="24"/>
          <w:lang w:val="en-US"/>
        </w:rPr>
        <w:t xml:space="preserve"> calendar days from the date of occurrence of changes in the activities of </w:t>
      </w:r>
      <w:r w:rsidR="00CD7667">
        <w:rPr>
          <w:rFonts w:ascii="Times New Roman" w:hAnsi="Times New Roman" w:cs="Times New Roman"/>
          <w:sz w:val="24"/>
          <w:szCs w:val="24"/>
          <w:lang w:val="en-US"/>
        </w:rPr>
        <w:t xml:space="preserve">a company </w:t>
      </w:r>
      <w:r w:rsidRPr="00F47D8C">
        <w:rPr>
          <w:rFonts w:ascii="Times New Roman" w:hAnsi="Times New Roman" w:cs="Times New Roman"/>
          <w:sz w:val="24"/>
          <w:szCs w:val="24"/>
          <w:lang w:val="en-US"/>
        </w:rPr>
        <w:t xml:space="preserve"> affecting the interests of securities</w:t>
      </w:r>
      <w:r w:rsidR="00CD7667">
        <w:rPr>
          <w:rFonts w:ascii="Times New Roman" w:hAnsi="Times New Roman" w:cs="Times New Roman"/>
          <w:sz w:val="24"/>
          <w:szCs w:val="24"/>
          <w:lang w:val="en-US"/>
        </w:rPr>
        <w:t xml:space="preserve"> holders.</w:t>
      </w:r>
    </w:p>
    <w:p w:rsidR="00F47D8C" w:rsidRPr="00F47D8C" w:rsidRDefault="00CD7667"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 </w:t>
      </w:r>
      <w:r w:rsidR="00F47D8C" w:rsidRPr="00F47D8C">
        <w:rPr>
          <w:rFonts w:ascii="Times New Roman" w:hAnsi="Times New Roman" w:cs="Times New Roman"/>
          <w:sz w:val="24"/>
          <w:szCs w:val="24"/>
          <w:lang w:val="en-US"/>
        </w:rPr>
        <w:t xml:space="preserve">In accordance with paragraph 22 of </w:t>
      </w:r>
      <w:r>
        <w:rPr>
          <w:rFonts w:ascii="Times New Roman" w:hAnsi="Times New Roman" w:cs="Times New Roman"/>
          <w:sz w:val="24"/>
          <w:szCs w:val="24"/>
          <w:lang w:val="en-US"/>
        </w:rPr>
        <w:t>Annex</w:t>
      </w:r>
      <w:r w:rsidR="00F47D8C" w:rsidRPr="00F47D8C">
        <w:rPr>
          <w:rFonts w:ascii="Times New Roman" w:hAnsi="Times New Roman" w:cs="Times New Roman"/>
          <w:sz w:val="24"/>
          <w:szCs w:val="24"/>
          <w:lang w:val="en-US"/>
        </w:rPr>
        <w:t xml:space="preserve"> 1 to the R</w:t>
      </w:r>
      <w:r>
        <w:rPr>
          <w:rFonts w:ascii="Times New Roman" w:hAnsi="Times New Roman" w:cs="Times New Roman"/>
          <w:sz w:val="24"/>
          <w:szCs w:val="24"/>
          <w:lang w:val="en-US"/>
        </w:rPr>
        <w:t>ules No.</w:t>
      </w:r>
      <w:r w:rsidR="00F47D8C" w:rsidRPr="00F47D8C">
        <w:rPr>
          <w:rFonts w:ascii="Times New Roman" w:hAnsi="Times New Roman" w:cs="Times New Roman"/>
          <w:sz w:val="24"/>
          <w:szCs w:val="24"/>
          <w:lang w:val="en-US"/>
        </w:rPr>
        <w:t xml:space="preserve"> 26, </w:t>
      </w:r>
      <w:r>
        <w:rPr>
          <w:rFonts w:ascii="Times New Roman" w:hAnsi="Times New Roman" w:cs="Times New Roman"/>
          <w:sz w:val="24"/>
          <w:szCs w:val="24"/>
          <w:lang w:val="en-US"/>
        </w:rPr>
        <w:t>when</w:t>
      </w:r>
      <w:r w:rsidR="00F47D8C" w:rsidRPr="00F47D8C">
        <w:rPr>
          <w:rFonts w:ascii="Times New Roman" w:hAnsi="Times New Roman" w:cs="Times New Roman"/>
          <w:sz w:val="24"/>
          <w:szCs w:val="24"/>
          <w:lang w:val="en-US"/>
        </w:rPr>
        <w:t xml:space="preserve"> </w:t>
      </w:r>
      <w:proofErr w:type="gramStart"/>
      <w:r w:rsidR="00F47D8C" w:rsidRPr="00F47D8C">
        <w:rPr>
          <w:rFonts w:ascii="Times New Roman" w:hAnsi="Times New Roman" w:cs="Times New Roman"/>
          <w:sz w:val="24"/>
          <w:szCs w:val="24"/>
          <w:lang w:val="en-US"/>
        </w:rPr>
        <w:t>disclos</w:t>
      </w:r>
      <w:r>
        <w:rPr>
          <w:rFonts w:ascii="Times New Roman" w:hAnsi="Times New Roman" w:cs="Times New Roman"/>
          <w:sz w:val="24"/>
          <w:szCs w:val="24"/>
          <w:lang w:val="en-US"/>
        </w:rPr>
        <w:t xml:space="preserve">ing </w:t>
      </w:r>
      <w:r w:rsidR="00F47D8C" w:rsidRPr="00F47D8C">
        <w:rPr>
          <w:rFonts w:ascii="Times New Roman" w:hAnsi="Times New Roman" w:cs="Times New Roman"/>
          <w:sz w:val="24"/>
          <w:szCs w:val="24"/>
          <w:lang w:val="en-US"/>
        </w:rPr>
        <w:t xml:space="preserve"> this</w:t>
      </w:r>
      <w:proofErr w:type="gramEnd"/>
      <w:r w:rsidR="00F47D8C" w:rsidRPr="00F47D8C">
        <w:rPr>
          <w:rFonts w:ascii="Times New Roman" w:hAnsi="Times New Roman" w:cs="Times New Roman"/>
          <w:sz w:val="24"/>
          <w:szCs w:val="24"/>
          <w:lang w:val="en-US"/>
        </w:rPr>
        <w:t xml:space="preserve"> information</w:t>
      </w:r>
      <w:r>
        <w:rPr>
          <w:rFonts w:ascii="Times New Roman" w:hAnsi="Times New Roman" w:cs="Times New Roman"/>
          <w:sz w:val="24"/>
          <w:szCs w:val="24"/>
          <w:lang w:val="en-US"/>
        </w:rPr>
        <w:t xml:space="preserve"> a joint-stock company shall specify the </w:t>
      </w:r>
      <w:r w:rsidR="00F47D8C" w:rsidRPr="00F47D8C">
        <w:rPr>
          <w:rFonts w:ascii="Times New Roman" w:hAnsi="Times New Roman" w:cs="Times New Roman"/>
          <w:sz w:val="24"/>
          <w:szCs w:val="24"/>
          <w:lang w:val="en-US"/>
        </w:rPr>
        <w:t>following:</w:t>
      </w:r>
    </w:p>
    <w:p w:rsidR="00F47D8C" w:rsidRPr="00F47D8C" w:rsidRDefault="00F47D8C"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1) </w:t>
      </w:r>
      <w:proofErr w:type="gramStart"/>
      <w:r w:rsidRPr="00F47D8C">
        <w:rPr>
          <w:rFonts w:ascii="Times New Roman" w:hAnsi="Times New Roman" w:cs="Times New Roman"/>
          <w:sz w:val="24"/>
          <w:szCs w:val="24"/>
          <w:lang w:val="en-US"/>
        </w:rPr>
        <w:t>the</w:t>
      </w:r>
      <w:proofErr w:type="gramEnd"/>
      <w:r w:rsidRPr="00F47D8C">
        <w:rPr>
          <w:rFonts w:ascii="Times New Roman" w:hAnsi="Times New Roman" w:cs="Times New Roman"/>
          <w:sz w:val="24"/>
          <w:szCs w:val="24"/>
          <w:lang w:val="en-US"/>
        </w:rPr>
        <w:t xml:space="preserve"> date </w:t>
      </w:r>
      <w:r w:rsidR="00CD7667">
        <w:rPr>
          <w:rFonts w:ascii="Times New Roman" w:hAnsi="Times New Roman" w:cs="Times New Roman"/>
          <w:sz w:val="24"/>
          <w:szCs w:val="24"/>
          <w:lang w:val="en-US"/>
        </w:rPr>
        <w:t>when an</w:t>
      </w:r>
      <w:r w:rsidRPr="00F47D8C">
        <w:rPr>
          <w:rFonts w:ascii="Times New Roman" w:hAnsi="Times New Roman" w:cs="Times New Roman"/>
          <w:sz w:val="24"/>
          <w:szCs w:val="24"/>
          <w:lang w:val="en-US"/>
        </w:rPr>
        <w:t xml:space="preserve"> authorized body</w:t>
      </w:r>
      <w:r w:rsidR="00CD7667">
        <w:rPr>
          <w:rFonts w:ascii="Times New Roman" w:hAnsi="Times New Roman" w:cs="Times New Roman"/>
          <w:sz w:val="24"/>
          <w:szCs w:val="24"/>
          <w:lang w:val="en-US"/>
        </w:rPr>
        <w:t xml:space="preserve"> registered </w:t>
      </w:r>
      <w:r w:rsidRPr="00F47D8C">
        <w:rPr>
          <w:rFonts w:ascii="Times New Roman" w:hAnsi="Times New Roman" w:cs="Times New Roman"/>
          <w:sz w:val="24"/>
          <w:szCs w:val="24"/>
          <w:lang w:val="en-US"/>
        </w:rPr>
        <w:t>changes to the prospectus of issue</w:t>
      </w:r>
      <w:r w:rsidR="00CD7667">
        <w:rPr>
          <w:rFonts w:ascii="Times New Roman" w:hAnsi="Times New Roman" w:cs="Times New Roman"/>
          <w:sz w:val="24"/>
          <w:szCs w:val="24"/>
          <w:lang w:val="en-US"/>
        </w:rPr>
        <w:t>d</w:t>
      </w:r>
      <w:r w:rsidRPr="00F47D8C">
        <w:rPr>
          <w:rFonts w:ascii="Times New Roman" w:hAnsi="Times New Roman" w:cs="Times New Roman"/>
          <w:sz w:val="24"/>
          <w:szCs w:val="24"/>
          <w:lang w:val="en-US"/>
        </w:rPr>
        <w:t xml:space="preserve"> securities of</w:t>
      </w:r>
      <w:r w:rsidR="00CD7667">
        <w:rPr>
          <w:rFonts w:ascii="Times New Roman" w:hAnsi="Times New Roman" w:cs="Times New Roman"/>
          <w:sz w:val="24"/>
          <w:szCs w:val="24"/>
          <w:lang w:val="en-US"/>
        </w:rPr>
        <w:t xml:space="preserve"> a joint-stock</w:t>
      </w:r>
      <w:r w:rsidRPr="00F47D8C">
        <w:rPr>
          <w:rFonts w:ascii="Times New Roman" w:hAnsi="Times New Roman" w:cs="Times New Roman"/>
          <w:sz w:val="24"/>
          <w:szCs w:val="24"/>
          <w:lang w:val="en-US"/>
        </w:rPr>
        <w:t xml:space="preserve"> company (if amendments and additions to the prospectus of issue</w:t>
      </w:r>
      <w:r w:rsidR="00CD7667">
        <w:rPr>
          <w:rFonts w:ascii="Times New Roman" w:hAnsi="Times New Roman" w:cs="Times New Roman"/>
          <w:sz w:val="24"/>
          <w:szCs w:val="24"/>
          <w:lang w:val="en-US"/>
        </w:rPr>
        <w:t xml:space="preserve">d </w:t>
      </w:r>
      <w:r w:rsidRPr="00F47D8C">
        <w:rPr>
          <w:rFonts w:ascii="Times New Roman" w:hAnsi="Times New Roman" w:cs="Times New Roman"/>
          <w:sz w:val="24"/>
          <w:szCs w:val="24"/>
          <w:lang w:val="en-US"/>
        </w:rPr>
        <w:t xml:space="preserve">securities </w:t>
      </w:r>
      <w:r w:rsidR="00CD7667">
        <w:rPr>
          <w:rFonts w:ascii="Times New Roman" w:hAnsi="Times New Roman" w:cs="Times New Roman"/>
          <w:sz w:val="24"/>
          <w:szCs w:val="24"/>
          <w:lang w:val="en-US"/>
        </w:rPr>
        <w:t>are subject to registration by an authorized body);</w:t>
      </w:r>
    </w:p>
    <w:p w:rsidR="00F47D8C" w:rsidRPr="00F47D8C" w:rsidRDefault="00F47D8C"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2) </w:t>
      </w:r>
      <w:proofErr w:type="gramStart"/>
      <w:r w:rsidRPr="00F47D8C">
        <w:rPr>
          <w:rFonts w:ascii="Times New Roman" w:hAnsi="Times New Roman" w:cs="Times New Roman"/>
          <w:sz w:val="24"/>
          <w:szCs w:val="24"/>
          <w:lang w:val="en-US"/>
        </w:rPr>
        <w:t>scanned</w:t>
      </w:r>
      <w:proofErr w:type="gramEnd"/>
      <w:r w:rsidRPr="00F47D8C">
        <w:rPr>
          <w:rFonts w:ascii="Times New Roman" w:hAnsi="Times New Roman" w:cs="Times New Roman"/>
          <w:sz w:val="24"/>
          <w:szCs w:val="24"/>
          <w:lang w:val="en-US"/>
        </w:rPr>
        <w:t xml:space="preserve"> copy of changes to the prospectus of issue</w:t>
      </w:r>
      <w:r w:rsidR="00CD7667">
        <w:rPr>
          <w:rFonts w:ascii="Times New Roman" w:hAnsi="Times New Roman" w:cs="Times New Roman"/>
          <w:sz w:val="24"/>
          <w:szCs w:val="24"/>
          <w:lang w:val="en-US"/>
        </w:rPr>
        <w:t>d/emission</w:t>
      </w:r>
      <w:r w:rsidRPr="00F47D8C">
        <w:rPr>
          <w:rFonts w:ascii="Times New Roman" w:hAnsi="Times New Roman" w:cs="Times New Roman"/>
          <w:sz w:val="24"/>
          <w:szCs w:val="24"/>
          <w:lang w:val="en-US"/>
        </w:rPr>
        <w:t xml:space="preserve"> securities of </w:t>
      </w:r>
      <w:r w:rsidR="00CD7667">
        <w:rPr>
          <w:rFonts w:ascii="Times New Roman" w:hAnsi="Times New Roman" w:cs="Times New Roman"/>
          <w:sz w:val="24"/>
          <w:szCs w:val="24"/>
          <w:lang w:val="en-US"/>
        </w:rPr>
        <w:t>a</w:t>
      </w:r>
      <w:r w:rsidRPr="00F47D8C">
        <w:rPr>
          <w:rFonts w:ascii="Times New Roman" w:hAnsi="Times New Roman" w:cs="Times New Roman"/>
          <w:sz w:val="24"/>
          <w:szCs w:val="24"/>
          <w:lang w:val="en-US"/>
        </w:rPr>
        <w:t xml:space="preserve"> company.</w:t>
      </w:r>
    </w:p>
    <w:p w:rsidR="00F47D8C" w:rsidRDefault="00F47D8C" w:rsidP="00F47D8C">
      <w:pPr>
        <w:jc w:val="both"/>
        <w:rPr>
          <w:rFonts w:ascii="Times New Roman" w:hAnsi="Times New Roman" w:cs="Times New Roman"/>
          <w:sz w:val="24"/>
          <w:szCs w:val="24"/>
          <w:lang w:val="en-US"/>
        </w:rPr>
      </w:pPr>
      <w:r w:rsidRPr="00F47D8C">
        <w:rPr>
          <w:rFonts w:ascii="Times New Roman" w:hAnsi="Times New Roman" w:cs="Times New Roman"/>
          <w:sz w:val="24"/>
          <w:szCs w:val="24"/>
          <w:lang w:val="en-US"/>
        </w:rPr>
        <w:t xml:space="preserve">At the same time in accordance with paragraph 5 of the </w:t>
      </w:r>
      <w:r w:rsidR="00D144D0">
        <w:rPr>
          <w:rFonts w:ascii="Times New Roman" w:hAnsi="Times New Roman" w:cs="Times New Roman"/>
          <w:sz w:val="24"/>
          <w:szCs w:val="24"/>
          <w:lang w:val="en-US"/>
        </w:rPr>
        <w:t>Rules No.</w:t>
      </w:r>
      <w:r w:rsidRPr="00F47D8C">
        <w:rPr>
          <w:rFonts w:ascii="Times New Roman" w:hAnsi="Times New Roman" w:cs="Times New Roman"/>
          <w:sz w:val="24"/>
          <w:szCs w:val="24"/>
          <w:lang w:val="en-US"/>
        </w:rPr>
        <w:t xml:space="preserve"> 26 the date of </w:t>
      </w:r>
      <w:r w:rsidRPr="00D144D0">
        <w:rPr>
          <w:rFonts w:ascii="Times New Roman" w:hAnsi="Times New Roman" w:cs="Times New Roman"/>
          <w:b/>
          <w:sz w:val="24"/>
          <w:szCs w:val="24"/>
          <w:lang w:val="en-US"/>
        </w:rPr>
        <w:t>occurrence</w:t>
      </w:r>
      <w:r w:rsidRPr="00F47D8C">
        <w:rPr>
          <w:rFonts w:ascii="Times New Roman" w:hAnsi="Times New Roman" w:cs="Times New Roman"/>
          <w:sz w:val="24"/>
          <w:szCs w:val="24"/>
          <w:lang w:val="en-US"/>
        </w:rPr>
        <w:t xml:space="preserve"> of </w:t>
      </w:r>
      <w:r w:rsidR="00D144D0">
        <w:rPr>
          <w:rFonts w:ascii="Times New Roman" w:hAnsi="Times New Roman" w:cs="Times New Roman"/>
          <w:sz w:val="24"/>
          <w:szCs w:val="24"/>
          <w:lang w:val="en-US"/>
        </w:rPr>
        <w:t xml:space="preserve">a </w:t>
      </w:r>
      <w:r w:rsidRPr="00F47D8C">
        <w:rPr>
          <w:rFonts w:ascii="Times New Roman" w:hAnsi="Times New Roman" w:cs="Times New Roman"/>
          <w:sz w:val="24"/>
          <w:szCs w:val="24"/>
          <w:lang w:val="en-US"/>
        </w:rPr>
        <w:t xml:space="preserve">corporate event and (or) changes in </w:t>
      </w:r>
      <w:r w:rsidR="00D144D0">
        <w:rPr>
          <w:rFonts w:ascii="Times New Roman" w:hAnsi="Times New Roman" w:cs="Times New Roman"/>
          <w:sz w:val="24"/>
          <w:szCs w:val="24"/>
          <w:lang w:val="en-US"/>
        </w:rPr>
        <w:t>a joint-stock company’s operations</w:t>
      </w:r>
      <w:r w:rsidRPr="00F47D8C">
        <w:rPr>
          <w:rFonts w:ascii="Times New Roman" w:hAnsi="Times New Roman" w:cs="Times New Roman"/>
          <w:sz w:val="24"/>
          <w:szCs w:val="24"/>
          <w:lang w:val="en-US"/>
        </w:rPr>
        <w:t xml:space="preserve"> affecting the interests of  </w:t>
      </w:r>
      <w:r w:rsidRPr="00F47D8C">
        <w:rPr>
          <w:rFonts w:ascii="Times New Roman" w:hAnsi="Times New Roman" w:cs="Times New Roman"/>
          <w:sz w:val="24"/>
          <w:szCs w:val="24"/>
          <w:lang w:val="en-US"/>
        </w:rPr>
        <w:lastRenderedPageBreak/>
        <w:t>securities</w:t>
      </w:r>
      <w:r w:rsidR="00D144D0">
        <w:rPr>
          <w:rFonts w:ascii="Times New Roman" w:hAnsi="Times New Roman" w:cs="Times New Roman"/>
          <w:sz w:val="24"/>
          <w:szCs w:val="24"/>
          <w:lang w:val="en-US"/>
        </w:rPr>
        <w:t xml:space="preserve"> holders</w:t>
      </w:r>
      <w:r w:rsidRPr="00F47D8C">
        <w:rPr>
          <w:rFonts w:ascii="Times New Roman" w:hAnsi="Times New Roman" w:cs="Times New Roman"/>
          <w:sz w:val="24"/>
          <w:szCs w:val="24"/>
          <w:lang w:val="en-US"/>
        </w:rPr>
        <w:t xml:space="preserve"> referred to in paragraph 22 of Annex 1 to </w:t>
      </w:r>
      <w:r w:rsidR="00D144D0">
        <w:rPr>
          <w:rFonts w:ascii="Times New Roman" w:hAnsi="Times New Roman" w:cs="Times New Roman"/>
          <w:sz w:val="24"/>
          <w:szCs w:val="24"/>
          <w:lang w:val="en-US"/>
        </w:rPr>
        <w:t>the Rules No.26</w:t>
      </w:r>
      <w:r w:rsidRPr="00F47D8C">
        <w:rPr>
          <w:rFonts w:ascii="Times New Roman" w:hAnsi="Times New Roman" w:cs="Times New Roman"/>
          <w:sz w:val="24"/>
          <w:szCs w:val="24"/>
          <w:lang w:val="en-US"/>
        </w:rPr>
        <w:t xml:space="preserve"> associated with changes in the information in prospectus of</w:t>
      </w:r>
      <w:r w:rsidR="00D144D0">
        <w:rPr>
          <w:rFonts w:ascii="Times New Roman" w:hAnsi="Times New Roman" w:cs="Times New Roman"/>
          <w:sz w:val="24"/>
          <w:szCs w:val="24"/>
          <w:lang w:val="en-US"/>
        </w:rPr>
        <w:t xml:space="preserve"> issued</w:t>
      </w:r>
      <w:r w:rsidRPr="00F47D8C">
        <w:rPr>
          <w:rFonts w:ascii="Times New Roman" w:hAnsi="Times New Roman" w:cs="Times New Roman"/>
          <w:sz w:val="24"/>
          <w:szCs w:val="24"/>
          <w:lang w:val="en-US"/>
        </w:rPr>
        <w:t xml:space="preserve"> securities of </w:t>
      </w:r>
      <w:r w:rsidR="00D144D0">
        <w:rPr>
          <w:rFonts w:ascii="Times New Roman" w:hAnsi="Times New Roman" w:cs="Times New Roman"/>
          <w:sz w:val="24"/>
          <w:szCs w:val="24"/>
          <w:lang w:val="en-US"/>
        </w:rPr>
        <w:t>a company</w:t>
      </w:r>
      <w:r w:rsidRPr="00F47D8C">
        <w:rPr>
          <w:rFonts w:ascii="Times New Roman" w:hAnsi="Times New Roman" w:cs="Times New Roman"/>
          <w:sz w:val="24"/>
          <w:szCs w:val="24"/>
          <w:lang w:val="en-US"/>
        </w:rPr>
        <w:t>, subject to registration in accordance with article</w:t>
      </w:r>
      <w:r w:rsidR="00D144D0">
        <w:rPr>
          <w:rFonts w:ascii="Times New Roman" w:hAnsi="Times New Roman" w:cs="Times New Roman"/>
          <w:sz w:val="24"/>
          <w:szCs w:val="24"/>
          <w:lang w:val="en-US"/>
        </w:rPr>
        <w:t>s 9, 31 and 18-2 of the Law on S</w:t>
      </w:r>
      <w:r w:rsidRPr="00F47D8C">
        <w:rPr>
          <w:rFonts w:ascii="Times New Roman" w:hAnsi="Times New Roman" w:cs="Times New Roman"/>
          <w:sz w:val="24"/>
          <w:szCs w:val="24"/>
          <w:lang w:val="en-US"/>
        </w:rPr>
        <w:t>ecurities Market</w:t>
      </w:r>
      <w:r w:rsidR="00D144D0">
        <w:rPr>
          <w:rFonts w:ascii="Times New Roman" w:hAnsi="Times New Roman" w:cs="Times New Roman"/>
          <w:sz w:val="24"/>
          <w:szCs w:val="24"/>
          <w:lang w:val="en-US"/>
        </w:rPr>
        <w:t xml:space="preserve"> will be  the date a </w:t>
      </w:r>
      <w:r w:rsidRPr="00F47D8C">
        <w:rPr>
          <w:rFonts w:ascii="Times New Roman" w:hAnsi="Times New Roman" w:cs="Times New Roman"/>
          <w:sz w:val="24"/>
          <w:szCs w:val="24"/>
          <w:lang w:val="en-US"/>
        </w:rPr>
        <w:t>company receives documents confirming the registration of  amendments to the prospect</w:t>
      </w:r>
      <w:r w:rsidR="00D144D0">
        <w:rPr>
          <w:rFonts w:ascii="Times New Roman" w:hAnsi="Times New Roman" w:cs="Times New Roman"/>
          <w:sz w:val="24"/>
          <w:szCs w:val="24"/>
          <w:lang w:val="en-US"/>
        </w:rPr>
        <w:t>us of issued</w:t>
      </w:r>
      <w:r w:rsidRPr="00F47D8C">
        <w:rPr>
          <w:rFonts w:ascii="Times New Roman" w:hAnsi="Times New Roman" w:cs="Times New Roman"/>
          <w:sz w:val="24"/>
          <w:szCs w:val="24"/>
          <w:lang w:val="en-US"/>
        </w:rPr>
        <w:t xml:space="preserve"> securities.</w:t>
      </w:r>
    </w:p>
    <w:p w:rsidR="009D544E" w:rsidRDefault="009D544E" w:rsidP="00F47D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Also please be advised that in compliance with second part of paragraph 7 article 9 of the Law on SM, issuer must present information about changes in data specified in subparagraph 4), 5), 15) of paragraph 1 </w:t>
      </w:r>
      <w:r w:rsidR="001371DF">
        <w:rPr>
          <w:rFonts w:ascii="Times New Roman" w:hAnsi="Times New Roman" w:cs="Times New Roman"/>
          <w:sz w:val="24"/>
          <w:szCs w:val="24"/>
          <w:lang w:val="en-US"/>
        </w:rPr>
        <w:t xml:space="preserve">to the authorized body within terms established by first part of paragraph 1, from the date of their occurrence (from the date of adoption of the decision </w:t>
      </w:r>
      <w:proofErr w:type="gramStart"/>
      <w:r w:rsidR="001371DF">
        <w:rPr>
          <w:rFonts w:ascii="Times New Roman" w:hAnsi="Times New Roman" w:cs="Times New Roman"/>
          <w:sz w:val="24"/>
          <w:szCs w:val="24"/>
          <w:lang w:val="en-US"/>
        </w:rPr>
        <w:t>by  relevant</w:t>
      </w:r>
      <w:proofErr w:type="gramEnd"/>
      <w:r w:rsidR="001371DF">
        <w:rPr>
          <w:rFonts w:ascii="Times New Roman" w:hAnsi="Times New Roman" w:cs="Times New Roman"/>
          <w:sz w:val="24"/>
          <w:szCs w:val="24"/>
          <w:lang w:val="en-US"/>
        </w:rPr>
        <w:t xml:space="preserve"> bodies</w:t>
      </w:r>
      <w:r w:rsidR="009E0ABA">
        <w:rPr>
          <w:rFonts w:ascii="Times New Roman" w:hAnsi="Times New Roman" w:cs="Times New Roman"/>
          <w:sz w:val="24"/>
          <w:szCs w:val="24"/>
          <w:lang w:val="en-US"/>
        </w:rPr>
        <w:t xml:space="preserve"> of a company) in compliance with the procedure established by regulations of an authorized body. </w:t>
      </w:r>
    </w:p>
    <w:p w:rsidR="009E0ABA" w:rsidRDefault="009E0ABA" w:rsidP="00F47D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information about changes in the prospectus of emission securities that are subject to registration by an authorized body must be placed on the website of FSD within 15 calendar days </w:t>
      </w:r>
      <w:r w:rsidRPr="009E0ABA">
        <w:rPr>
          <w:rFonts w:ascii="Times New Roman" w:hAnsi="Times New Roman" w:cs="Times New Roman"/>
          <w:b/>
          <w:sz w:val="24"/>
          <w:szCs w:val="24"/>
          <w:lang w:val="en-US"/>
        </w:rPr>
        <w:t>from the date of receipt</w:t>
      </w:r>
      <w:r>
        <w:rPr>
          <w:rFonts w:ascii="Times New Roman" w:hAnsi="Times New Roman" w:cs="Times New Roman"/>
          <w:sz w:val="24"/>
          <w:szCs w:val="24"/>
          <w:lang w:val="en-US"/>
        </w:rPr>
        <w:t xml:space="preserve"> of relevant documents confirming the occurrence of such event. </w:t>
      </w:r>
    </w:p>
    <w:p w:rsidR="009E0ABA" w:rsidRPr="009D544E" w:rsidRDefault="009E0ABA" w:rsidP="00F47D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changes and additions to the prospectus of emission securities are not subject to registration by an authorized body, this information must be placed on the website of FSD within 15 calendar days from the </w:t>
      </w:r>
      <w:r w:rsidRPr="009E0ABA">
        <w:rPr>
          <w:rFonts w:ascii="Times New Roman" w:hAnsi="Times New Roman" w:cs="Times New Roman"/>
          <w:b/>
          <w:sz w:val="24"/>
          <w:szCs w:val="24"/>
          <w:lang w:val="en-US"/>
        </w:rPr>
        <w:t xml:space="preserve">date of occurrence of </w:t>
      </w:r>
      <w:r w:rsidRPr="009E0ABA">
        <w:rPr>
          <w:rFonts w:ascii="Times New Roman" w:hAnsi="Times New Roman" w:cs="Times New Roman"/>
          <w:sz w:val="24"/>
          <w:szCs w:val="24"/>
          <w:lang w:val="en-US"/>
        </w:rPr>
        <w:t>such event.</w:t>
      </w:r>
      <w:r>
        <w:rPr>
          <w:rFonts w:ascii="Times New Roman" w:hAnsi="Times New Roman" w:cs="Times New Roman"/>
          <w:sz w:val="24"/>
          <w:szCs w:val="24"/>
          <w:lang w:val="en-US"/>
        </w:rPr>
        <w:t xml:space="preserve"> </w:t>
      </w:r>
    </w:p>
    <w:p w:rsidR="00F47D8C" w:rsidRPr="00D95260" w:rsidRDefault="009E0ABA" w:rsidP="00523B3A">
      <w:pPr>
        <w:jc w:val="both"/>
        <w:rPr>
          <w:rFonts w:ascii="Times New Roman" w:hAnsi="Times New Roman" w:cs="Times New Roman"/>
          <w:i/>
          <w:sz w:val="24"/>
          <w:szCs w:val="24"/>
          <w:lang w:val="en-US"/>
        </w:rPr>
      </w:pPr>
      <w:r w:rsidRPr="00D95260">
        <w:rPr>
          <w:rFonts w:ascii="Times New Roman" w:hAnsi="Times New Roman" w:cs="Times New Roman"/>
          <w:i/>
          <w:sz w:val="24"/>
          <w:szCs w:val="24"/>
          <w:lang w:val="en-US"/>
        </w:rPr>
        <w:t xml:space="preserve"> Matters regarding publication </w:t>
      </w:r>
      <w:r w:rsidR="00B74830" w:rsidRPr="00D95260">
        <w:rPr>
          <w:rFonts w:ascii="Times New Roman" w:hAnsi="Times New Roman" w:cs="Times New Roman"/>
          <w:i/>
          <w:sz w:val="24"/>
          <w:szCs w:val="24"/>
          <w:lang w:val="en-US"/>
        </w:rPr>
        <w:t xml:space="preserve">of financial statements in mass media. </w:t>
      </w:r>
    </w:p>
    <w:p w:rsidR="00B74830" w:rsidRDefault="00B7483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compliance with paragraph 2-2 of article 79 of the Law on joint-stock company, a joint-stock company shall ensure the placement of, inter alia, annual financial statements of a company and audited reports on the website of FSD in </w:t>
      </w:r>
      <w:r w:rsidR="00D95260">
        <w:rPr>
          <w:rFonts w:ascii="Times New Roman" w:hAnsi="Times New Roman" w:cs="Times New Roman"/>
          <w:sz w:val="24"/>
          <w:szCs w:val="24"/>
          <w:lang w:val="en-US"/>
        </w:rPr>
        <w:t xml:space="preserve">accordance with </w:t>
      </w:r>
      <w:r>
        <w:rPr>
          <w:rFonts w:ascii="Times New Roman" w:hAnsi="Times New Roman" w:cs="Times New Roman"/>
          <w:sz w:val="24"/>
          <w:szCs w:val="24"/>
          <w:lang w:val="en-US"/>
        </w:rPr>
        <w:t xml:space="preserve">the </w:t>
      </w:r>
      <w:r w:rsidR="00D95260">
        <w:rPr>
          <w:rFonts w:ascii="Times New Roman" w:hAnsi="Times New Roman" w:cs="Times New Roman"/>
          <w:sz w:val="24"/>
          <w:szCs w:val="24"/>
          <w:lang w:val="en-US"/>
        </w:rPr>
        <w:t>procedure</w:t>
      </w:r>
      <w:r>
        <w:rPr>
          <w:rFonts w:ascii="Times New Roman" w:hAnsi="Times New Roman" w:cs="Times New Roman"/>
          <w:sz w:val="24"/>
          <w:szCs w:val="24"/>
          <w:lang w:val="en-US"/>
        </w:rPr>
        <w:t xml:space="preserve"> and terms determined in regulations of an authorized body. </w:t>
      </w:r>
    </w:p>
    <w:p w:rsidR="00B74830" w:rsidRDefault="00B7483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per paragraph 10 of the Rules No. 26, a joint-stock company places annual financial statements and audited reports on the FSD website every year but not later than August 31 of the year following the reporting year, and if a subsidiary is available – separate financial statements, consolidated annual financial statements and audited report on consolidated financial statements. </w:t>
      </w:r>
    </w:p>
    <w:p w:rsidR="00B74830" w:rsidRDefault="00B7483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that being said, in accordance with paragraph 19 of the Rules No. 26, annual financial statements that are subject to placement of FSD website shall be submitted to FSD in compliance with Rules No. 1 173 </w:t>
      </w:r>
      <w:r w:rsidRPr="00B74830">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xml:space="preserve">. </w:t>
      </w:r>
    </w:p>
    <w:p w:rsidR="000E47F0" w:rsidRDefault="000E47F0" w:rsidP="00523B3A">
      <w:pPr>
        <w:jc w:val="both"/>
        <w:rPr>
          <w:rFonts w:ascii="Times New Roman" w:hAnsi="Times New Roman" w:cs="Times New Roman"/>
          <w:sz w:val="24"/>
          <w:szCs w:val="24"/>
          <w:lang w:val="en-US"/>
        </w:rPr>
      </w:pPr>
      <w:r w:rsidRPr="000E47F0">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xml:space="preserve"> – The Rules for submitting financial statements to the depositary, established by the decree of the Republic of Kazakhstan Government dated 14.10.11 No.I73</w:t>
      </w:r>
    </w:p>
    <w:p w:rsidR="006C5E2A" w:rsidRDefault="006C5E2A"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Thus, regardless of publishing annual financial statements and audited reports on the own website, a joint-stock company must place the mentioned statements on the web</w:t>
      </w:r>
      <w:r w:rsidR="00D95260">
        <w:rPr>
          <w:rFonts w:ascii="Times New Roman" w:hAnsi="Times New Roman" w:cs="Times New Roman"/>
          <w:sz w:val="24"/>
          <w:szCs w:val="24"/>
          <w:lang w:val="en-US"/>
        </w:rPr>
        <w:t>site</w:t>
      </w:r>
      <w:r>
        <w:rPr>
          <w:rFonts w:ascii="Times New Roman" w:hAnsi="Times New Roman" w:cs="Times New Roman"/>
          <w:sz w:val="24"/>
          <w:szCs w:val="24"/>
          <w:lang w:val="en-US"/>
        </w:rPr>
        <w:t xml:space="preserve"> of FSD within deadlines established by paragraph 10 of the Rules No. 26 and within deadlines specified in Rules No.1173. </w:t>
      </w:r>
    </w:p>
    <w:p w:rsidR="006C5E2A" w:rsidRDefault="006C5E2A"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be advised that the </w:t>
      </w:r>
      <w:r w:rsidR="00F56C46">
        <w:rPr>
          <w:rFonts w:ascii="Times New Roman" w:hAnsi="Times New Roman" w:cs="Times New Roman"/>
          <w:sz w:val="24"/>
          <w:szCs w:val="24"/>
          <w:lang w:val="en-US"/>
        </w:rPr>
        <w:t>website</w:t>
      </w:r>
      <w:r>
        <w:rPr>
          <w:rFonts w:ascii="Times New Roman" w:hAnsi="Times New Roman" w:cs="Times New Roman"/>
          <w:sz w:val="24"/>
          <w:szCs w:val="24"/>
          <w:lang w:val="en-US"/>
        </w:rPr>
        <w:t xml:space="preserve"> on which </w:t>
      </w:r>
      <w:r w:rsidR="00D95260">
        <w:rPr>
          <w:rFonts w:ascii="Times New Roman" w:hAnsi="Times New Roman" w:cs="Times New Roman"/>
          <w:sz w:val="24"/>
          <w:szCs w:val="24"/>
          <w:lang w:val="en-US"/>
        </w:rPr>
        <w:t>joint-</w:t>
      </w:r>
      <w:r>
        <w:rPr>
          <w:rFonts w:ascii="Times New Roman" w:hAnsi="Times New Roman" w:cs="Times New Roman"/>
          <w:sz w:val="24"/>
          <w:szCs w:val="24"/>
          <w:lang w:val="en-US"/>
        </w:rPr>
        <w:t xml:space="preserve">stock company places information about its business (including annual financial statements and audited reports) must comply with requirements specified in Decree No.311. </w:t>
      </w:r>
    </w:p>
    <w:p w:rsidR="00D95260" w:rsidRDefault="00D95260" w:rsidP="00523B3A">
      <w:pPr>
        <w:jc w:val="both"/>
        <w:rPr>
          <w:rFonts w:ascii="Times New Roman" w:hAnsi="Times New Roman" w:cs="Times New Roman"/>
          <w:i/>
          <w:sz w:val="24"/>
          <w:szCs w:val="24"/>
          <w:lang w:val="en-US"/>
        </w:rPr>
      </w:pPr>
    </w:p>
    <w:p w:rsidR="000E47F0" w:rsidRDefault="000E47F0" w:rsidP="00523B3A">
      <w:pPr>
        <w:jc w:val="both"/>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lastRenderedPageBreak/>
        <w:t>The m</w:t>
      </w:r>
      <w:r w:rsidRPr="000E47F0">
        <w:rPr>
          <w:rFonts w:ascii="Times New Roman" w:hAnsi="Times New Roman" w:cs="Times New Roman"/>
          <w:i/>
          <w:sz w:val="24"/>
          <w:szCs w:val="24"/>
          <w:lang w:val="en-US"/>
        </w:rPr>
        <w:t xml:space="preserve">atters </w:t>
      </w:r>
      <w:r>
        <w:rPr>
          <w:rFonts w:ascii="Times New Roman" w:hAnsi="Times New Roman" w:cs="Times New Roman"/>
          <w:i/>
          <w:sz w:val="24"/>
          <w:szCs w:val="24"/>
          <w:lang w:val="en-US"/>
        </w:rPr>
        <w:t>regarding</w:t>
      </w:r>
      <w:r w:rsidRPr="000E47F0">
        <w:rPr>
          <w:rFonts w:ascii="Times New Roman" w:hAnsi="Times New Roman" w:cs="Times New Roman"/>
          <w:i/>
          <w:sz w:val="24"/>
          <w:szCs w:val="24"/>
          <w:lang w:val="en-US"/>
        </w:rPr>
        <w:t xml:space="preserve"> placement of financial statements </w:t>
      </w:r>
      <w:r>
        <w:rPr>
          <w:rFonts w:ascii="Times New Roman" w:hAnsi="Times New Roman" w:cs="Times New Roman"/>
          <w:i/>
          <w:sz w:val="24"/>
          <w:szCs w:val="24"/>
          <w:lang w:val="en-US"/>
        </w:rPr>
        <w:t>on</w:t>
      </w:r>
      <w:r w:rsidRPr="000E47F0">
        <w:rPr>
          <w:rFonts w:ascii="Times New Roman" w:hAnsi="Times New Roman" w:cs="Times New Roman"/>
          <w:i/>
          <w:sz w:val="24"/>
          <w:szCs w:val="24"/>
          <w:lang w:val="en-US"/>
        </w:rPr>
        <w:t xml:space="preserve"> the FSD </w:t>
      </w:r>
      <w:r w:rsidR="00F56C46">
        <w:rPr>
          <w:rFonts w:ascii="Times New Roman" w:hAnsi="Times New Roman" w:cs="Times New Roman"/>
          <w:i/>
          <w:sz w:val="24"/>
          <w:szCs w:val="24"/>
          <w:lang w:val="en-US"/>
        </w:rPr>
        <w:t>website</w:t>
      </w:r>
      <w:r w:rsidRPr="000E47F0">
        <w:rPr>
          <w:rFonts w:ascii="Times New Roman" w:hAnsi="Times New Roman" w:cs="Times New Roman"/>
          <w:i/>
          <w:sz w:val="24"/>
          <w:szCs w:val="24"/>
          <w:lang w:val="en-US"/>
        </w:rPr>
        <w:t xml:space="preserve"> by non</w:t>
      </w:r>
      <w:r>
        <w:rPr>
          <w:rFonts w:ascii="Times New Roman" w:hAnsi="Times New Roman" w:cs="Times New Roman"/>
          <w:i/>
          <w:sz w:val="24"/>
          <w:szCs w:val="24"/>
          <w:lang w:val="en-US"/>
        </w:rPr>
        <w:t>-</w:t>
      </w:r>
      <w:r w:rsidRPr="000E47F0">
        <w:rPr>
          <w:rFonts w:ascii="Times New Roman" w:hAnsi="Times New Roman" w:cs="Times New Roman"/>
          <w:i/>
          <w:sz w:val="24"/>
          <w:szCs w:val="24"/>
          <w:lang w:val="en-US"/>
        </w:rPr>
        <w:t>commercial organizations.</w:t>
      </w:r>
      <w:proofErr w:type="gramEnd"/>
      <w:r w:rsidRPr="000E47F0">
        <w:rPr>
          <w:rFonts w:ascii="Times New Roman" w:hAnsi="Times New Roman" w:cs="Times New Roman"/>
          <w:i/>
          <w:sz w:val="24"/>
          <w:szCs w:val="24"/>
          <w:lang w:val="en-US"/>
        </w:rPr>
        <w:t xml:space="preserve"> </w:t>
      </w:r>
    </w:p>
    <w:p w:rsidR="000E47F0" w:rsidRDefault="000E47F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compliance with paragraphs 1 and 3 of articles 3 of the Law on JSC, a joint-stock company is a legal entity that issues shares for raising funds in order to carry out its operations. </w:t>
      </w:r>
    </w:p>
    <w:p w:rsidR="000E47F0" w:rsidRDefault="000E47F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cases provided for by legislation of the Republic of Kazakhstan, non-commercial organizations may be established in the legal form of a joint-stock company. </w:t>
      </w:r>
    </w:p>
    <w:p w:rsidR="000E47F0" w:rsidRDefault="000E47F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paragraph 7 of article 19 of the Law on Accounting </w:t>
      </w:r>
      <w:r w:rsidRPr="000E47F0">
        <w:rPr>
          <w:rFonts w:ascii="Times New Roman" w:hAnsi="Times New Roman" w:cs="Times New Roman"/>
          <w:sz w:val="24"/>
          <w:szCs w:val="24"/>
          <w:vertAlign w:val="superscript"/>
          <w:lang w:val="en-US"/>
        </w:rPr>
        <w:t>7</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r w:rsidR="00335B91">
        <w:rPr>
          <w:rFonts w:ascii="Times New Roman" w:hAnsi="Times New Roman" w:cs="Times New Roman"/>
          <w:sz w:val="24"/>
          <w:szCs w:val="24"/>
          <w:lang w:val="en-US"/>
        </w:rPr>
        <w:t xml:space="preserve">financial organizations, joint-stock companies (except for </w:t>
      </w:r>
      <w:r w:rsidR="00F56C46">
        <w:rPr>
          <w:rFonts w:ascii="Times New Roman" w:hAnsi="Times New Roman" w:cs="Times New Roman"/>
          <w:sz w:val="24"/>
          <w:szCs w:val="24"/>
          <w:lang w:val="en-US"/>
        </w:rPr>
        <w:t xml:space="preserve">non-commercial), organizations - </w:t>
      </w:r>
      <w:r w:rsidR="00335B91">
        <w:rPr>
          <w:rFonts w:ascii="Times New Roman" w:hAnsi="Times New Roman" w:cs="Times New Roman"/>
          <w:sz w:val="24"/>
          <w:szCs w:val="24"/>
          <w:lang w:val="en-US"/>
        </w:rPr>
        <w:t xml:space="preserve">subsoil users and organizations </w:t>
      </w:r>
      <w:r w:rsidR="00B14EAA">
        <w:rPr>
          <w:rFonts w:ascii="Times New Roman" w:hAnsi="Times New Roman" w:cs="Times New Roman"/>
          <w:sz w:val="24"/>
          <w:szCs w:val="24"/>
          <w:lang w:val="en-US"/>
        </w:rPr>
        <w:t>the</w:t>
      </w:r>
      <w:r w:rsidR="00335B91">
        <w:rPr>
          <w:rFonts w:ascii="Times New Roman" w:hAnsi="Times New Roman" w:cs="Times New Roman"/>
          <w:sz w:val="24"/>
          <w:szCs w:val="24"/>
          <w:lang w:val="en-US"/>
        </w:rPr>
        <w:t xml:space="preserve"> equity stake in the </w:t>
      </w:r>
      <w:r w:rsidR="00F56C46">
        <w:rPr>
          <w:rFonts w:ascii="Times New Roman" w:hAnsi="Times New Roman" w:cs="Times New Roman"/>
          <w:sz w:val="24"/>
          <w:szCs w:val="24"/>
          <w:lang w:val="en-US"/>
        </w:rPr>
        <w:t>charter</w:t>
      </w:r>
      <w:r w:rsidR="00335B91">
        <w:rPr>
          <w:rFonts w:ascii="Times New Roman" w:hAnsi="Times New Roman" w:cs="Times New Roman"/>
          <w:sz w:val="24"/>
          <w:szCs w:val="24"/>
          <w:lang w:val="en-US"/>
        </w:rPr>
        <w:t xml:space="preserve"> capital</w:t>
      </w:r>
      <w:r w:rsidR="00B14EAA">
        <w:rPr>
          <w:rFonts w:ascii="Times New Roman" w:hAnsi="Times New Roman" w:cs="Times New Roman"/>
          <w:sz w:val="24"/>
          <w:szCs w:val="24"/>
          <w:lang w:val="en-US"/>
        </w:rPr>
        <w:t xml:space="preserve"> of which are owned by the state</w:t>
      </w:r>
      <w:r w:rsidR="00335B91">
        <w:rPr>
          <w:rFonts w:ascii="Times New Roman" w:hAnsi="Times New Roman" w:cs="Times New Roman"/>
          <w:sz w:val="24"/>
          <w:szCs w:val="24"/>
          <w:lang w:val="en-US"/>
        </w:rPr>
        <w:t xml:space="preserve"> as well as state enterprises </w:t>
      </w:r>
      <w:r w:rsidR="00B14EAA">
        <w:rPr>
          <w:rFonts w:ascii="Times New Roman" w:hAnsi="Times New Roman" w:cs="Times New Roman"/>
          <w:sz w:val="24"/>
          <w:szCs w:val="24"/>
          <w:lang w:val="en-US"/>
        </w:rPr>
        <w:t>operating</w:t>
      </w:r>
      <w:r w:rsidR="00335B91">
        <w:rPr>
          <w:rFonts w:ascii="Times New Roman" w:hAnsi="Times New Roman" w:cs="Times New Roman"/>
          <w:sz w:val="24"/>
          <w:szCs w:val="24"/>
          <w:lang w:val="en-US"/>
        </w:rPr>
        <w:t xml:space="preserve"> on the right of economic management are considered as organizations of public interest. </w:t>
      </w:r>
    </w:p>
    <w:p w:rsidR="00335B91" w:rsidRDefault="00335B91"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that, according to first part of paragraph 2-2 of article 79 of the Law on JSC, a joint-stock company ensures placement of annual financial statements on the </w:t>
      </w:r>
      <w:r w:rsidR="00F56C46">
        <w:rPr>
          <w:rFonts w:ascii="Times New Roman" w:hAnsi="Times New Roman" w:cs="Times New Roman"/>
          <w:sz w:val="24"/>
          <w:szCs w:val="24"/>
          <w:lang w:val="en-US"/>
        </w:rPr>
        <w:t>website</w:t>
      </w:r>
      <w:r>
        <w:rPr>
          <w:rFonts w:ascii="Times New Roman" w:hAnsi="Times New Roman" w:cs="Times New Roman"/>
          <w:sz w:val="24"/>
          <w:szCs w:val="24"/>
          <w:lang w:val="en-US"/>
        </w:rPr>
        <w:t xml:space="preserve"> of the FSD within terms established by regulations of an authorized body. </w:t>
      </w:r>
    </w:p>
    <w:p w:rsidR="00335B91" w:rsidRDefault="00335B91"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should be noted that requirements of the first part of paragraph 2-2 of article 79 of the Law on JSC are </w:t>
      </w:r>
      <w:r w:rsidR="00F56C46">
        <w:rPr>
          <w:rFonts w:ascii="Times New Roman" w:hAnsi="Times New Roman" w:cs="Times New Roman"/>
          <w:sz w:val="24"/>
          <w:szCs w:val="24"/>
          <w:lang w:val="en-US"/>
        </w:rPr>
        <w:t>compulsory</w:t>
      </w:r>
      <w:r>
        <w:rPr>
          <w:rFonts w:ascii="Times New Roman" w:hAnsi="Times New Roman" w:cs="Times New Roman"/>
          <w:sz w:val="24"/>
          <w:szCs w:val="24"/>
          <w:lang w:val="en-US"/>
        </w:rPr>
        <w:t xml:space="preserve">, mandatory for execution by all joint-stock companies and do not provide exceptions for non-commercial organizations. </w:t>
      </w:r>
    </w:p>
    <w:p w:rsidR="0014676E" w:rsidRDefault="0014676E" w:rsidP="00523B3A">
      <w:pPr>
        <w:jc w:val="both"/>
        <w:rPr>
          <w:rFonts w:ascii="Times New Roman" w:hAnsi="Times New Roman" w:cs="Times New Roman"/>
          <w:sz w:val="24"/>
          <w:szCs w:val="24"/>
          <w:lang w:val="en-US"/>
        </w:rPr>
      </w:pPr>
      <w:r w:rsidRPr="0014676E">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 The Decree of Management Board of Republic of Kazakhstan Agency for regulation and supervision of financial market and financial organizations dated 27.08.2005 No.311 “On mass media that are used for publishing information about a joint-stock company’s business and requirements to them”. The Law of the RK “On accounting and financial statements”. </w:t>
      </w:r>
    </w:p>
    <w:p w:rsidR="0014676E" w:rsidRDefault="00335B91"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non-commercial organizations established in organizational and legal form of a joint-stock company must ensure the placement of annual financial statements on the </w:t>
      </w:r>
      <w:r w:rsidR="00F56C46">
        <w:rPr>
          <w:rFonts w:ascii="Times New Roman" w:hAnsi="Times New Roman" w:cs="Times New Roman"/>
          <w:sz w:val="24"/>
          <w:szCs w:val="24"/>
          <w:lang w:val="en-US"/>
        </w:rPr>
        <w:t>website</w:t>
      </w:r>
      <w:r>
        <w:rPr>
          <w:rFonts w:ascii="Times New Roman" w:hAnsi="Times New Roman" w:cs="Times New Roman"/>
          <w:sz w:val="24"/>
          <w:szCs w:val="24"/>
          <w:lang w:val="en-US"/>
        </w:rPr>
        <w:t xml:space="preserve"> of the FSD.</w:t>
      </w:r>
    </w:p>
    <w:p w:rsidR="00DA6BBD" w:rsidRPr="00A22532" w:rsidRDefault="00335B91" w:rsidP="00523B3A">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14676E" w:rsidRPr="00A22532">
        <w:rPr>
          <w:rFonts w:ascii="Times New Roman" w:hAnsi="Times New Roman" w:cs="Times New Roman"/>
          <w:i/>
          <w:sz w:val="24"/>
          <w:szCs w:val="24"/>
          <w:lang w:val="en-US"/>
        </w:rPr>
        <w:t xml:space="preserve">Matters regarding placement of affiliated persons lists on the </w:t>
      </w:r>
      <w:r w:rsidR="00F56C46">
        <w:rPr>
          <w:rFonts w:ascii="Times New Roman" w:hAnsi="Times New Roman" w:cs="Times New Roman"/>
          <w:i/>
          <w:sz w:val="24"/>
          <w:szCs w:val="24"/>
          <w:lang w:val="en-US"/>
        </w:rPr>
        <w:t>website</w:t>
      </w:r>
      <w:r w:rsidR="0014676E" w:rsidRPr="00A22532">
        <w:rPr>
          <w:rFonts w:ascii="Times New Roman" w:hAnsi="Times New Roman" w:cs="Times New Roman"/>
          <w:i/>
          <w:sz w:val="24"/>
          <w:szCs w:val="24"/>
          <w:lang w:val="en-US"/>
        </w:rPr>
        <w:t xml:space="preserve"> of the FSD by non-commercial joint-stock companies. </w:t>
      </w:r>
    </w:p>
    <w:p w:rsidR="0014676E" w:rsidRDefault="0014676E"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first part of paragraph 2-2 of article 79 of the Law on JSC, a joint-stock company shall ensure the placement of, inter alia, lists of affiliated persons of a company on the </w:t>
      </w:r>
      <w:r w:rsidR="00F56C46">
        <w:rPr>
          <w:rFonts w:ascii="Times New Roman" w:hAnsi="Times New Roman" w:cs="Times New Roman"/>
          <w:sz w:val="24"/>
          <w:szCs w:val="24"/>
          <w:lang w:val="en-US"/>
        </w:rPr>
        <w:t>website</w:t>
      </w:r>
      <w:r>
        <w:rPr>
          <w:rFonts w:ascii="Times New Roman" w:hAnsi="Times New Roman" w:cs="Times New Roman"/>
          <w:sz w:val="24"/>
          <w:szCs w:val="24"/>
          <w:lang w:val="en-US"/>
        </w:rPr>
        <w:t xml:space="preserve"> of FSD in the order and terms established by regulations of an authorized body. </w:t>
      </w:r>
    </w:p>
    <w:p w:rsidR="0014676E" w:rsidRDefault="0014676E"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In compliance with subparagraph 7) of article 1 of the Law on JSC, affiliated persons – are individuals or legal entit</w:t>
      </w:r>
      <w:r w:rsidR="00E10380">
        <w:rPr>
          <w:rFonts w:ascii="Times New Roman" w:hAnsi="Times New Roman" w:cs="Times New Roman"/>
          <w:sz w:val="24"/>
          <w:szCs w:val="24"/>
          <w:lang w:val="en-US"/>
        </w:rPr>
        <w:t xml:space="preserve">ies (except for state bodies carrying out supervising and controlling functions within powers granted to them) that have opportunities to directly and (or) indirectly determine decisions and (or) influence on decisions taken by each other (one of the persons) including in connection with concluded transaction. The list of affiliated persons of a company is determined in the article 64 of the Law on JSC. </w:t>
      </w:r>
    </w:p>
    <w:p w:rsidR="00E10380" w:rsidRDefault="00E1038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this, according to paragraph 3 of article 64 of the Law on JSC, provisions of this article do not apply to companies that are non-commercial organizations and credit bureau. </w:t>
      </w:r>
    </w:p>
    <w:p w:rsidR="00E10380" w:rsidRDefault="00E1038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On the basis of the above mentioned, requirements of article 79 of the Law on JSC, as well as Rules No. 26 to placing the list of affiliated persons on the </w:t>
      </w:r>
      <w:r w:rsidR="00F56C46">
        <w:rPr>
          <w:rFonts w:ascii="Times New Roman" w:hAnsi="Times New Roman" w:cs="Times New Roman"/>
          <w:sz w:val="24"/>
          <w:szCs w:val="24"/>
          <w:lang w:val="en-US"/>
        </w:rPr>
        <w:t>website</w:t>
      </w:r>
      <w:r>
        <w:rPr>
          <w:rFonts w:ascii="Times New Roman" w:hAnsi="Times New Roman" w:cs="Times New Roman"/>
          <w:sz w:val="24"/>
          <w:szCs w:val="24"/>
          <w:lang w:val="en-US"/>
        </w:rPr>
        <w:t xml:space="preserve"> of the FSD do not apply to companies that are non-commercial organizations. </w:t>
      </w:r>
    </w:p>
    <w:p w:rsidR="00E10380" w:rsidRPr="00A22532" w:rsidRDefault="00E10380" w:rsidP="00523B3A">
      <w:pPr>
        <w:jc w:val="both"/>
        <w:rPr>
          <w:rFonts w:ascii="Times New Roman" w:hAnsi="Times New Roman" w:cs="Times New Roman"/>
          <w:i/>
          <w:sz w:val="24"/>
          <w:szCs w:val="24"/>
          <w:lang w:val="en-US"/>
        </w:rPr>
      </w:pPr>
      <w:r w:rsidRPr="00A22532">
        <w:rPr>
          <w:rFonts w:ascii="Times New Roman" w:hAnsi="Times New Roman" w:cs="Times New Roman"/>
          <w:i/>
          <w:sz w:val="24"/>
          <w:szCs w:val="24"/>
          <w:lang w:val="en-US"/>
        </w:rPr>
        <w:t xml:space="preserve">Matters regarding placement of information on events being the consequences of earlier occurred events on the </w:t>
      </w:r>
      <w:r w:rsidR="00F56C46">
        <w:rPr>
          <w:rFonts w:ascii="Times New Roman" w:hAnsi="Times New Roman" w:cs="Times New Roman"/>
          <w:i/>
          <w:sz w:val="24"/>
          <w:szCs w:val="24"/>
          <w:lang w:val="en-US"/>
        </w:rPr>
        <w:t>website</w:t>
      </w:r>
      <w:r w:rsidRPr="00A22532">
        <w:rPr>
          <w:rFonts w:ascii="Times New Roman" w:hAnsi="Times New Roman" w:cs="Times New Roman"/>
          <w:i/>
          <w:sz w:val="24"/>
          <w:szCs w:val="24"/>
          <w:lang w:val="en-US"/>
        </w:rPr>
        <w:t xml:space="preserve"> of FSD. </w:t>
      </w:r>
    </w:p>
    <w:p w:rsidR="001E530C" w:rsidRDefault="00E1038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paragraph 18 of the Rules No.26, </w:t>
      </w:r>
      <w:r w:rsidR="001E530C">
        <w:rPr>
          <w:rFonts w:ascii="Times New Roman" w:hAnsi="Times New Roman" w:cs="Times New Roman"/>
          <w:sz w:val="24"/>
          <w:szCs w:val="24"/>
          <w:lang w:val="en-US"/>
        </w:rPr>
        <w:t xml:space="preserve">when submitting information on the events in compliance with paragraphs 1,5,6,7,8,11 and 22 of Annex 1 to the rules No.26 and paragraphs 4,5,7, and 9 of annex 2 to the Rules No.26, being the consequences of earlier occurred events, the issuer in its electronic report sent to the FSD’s server shall specify the number of electronic notification on the results of electronic report about processing of the earlier published initial event which was received on the FSD’s server. </w:t>
      </w:r>
    </w:p>
    <w:p w:rsidR="001E530C" w:rsidRDefault="001E530C"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information on initial event at the moment of its occurrence was not subject to posting on the FSD’s </w:t>
      </w:r>
      <w:r w:rsidR="00F56C46">
        <w:rPr>
          <w:rFonts w:ascii="Times New Roman" w:hAnsi="Times New Roman" w:cs="Times New Roman"/>
          <w:sz w:val="24"/>
          <w:szCs w:val="24"/>
          <w:lang w:val="en-US"/>
        </w:rPr>
        <w:t>website</w:t>
      </w:r>
      <w:r>
        <w:rPr>
          <w:rFonts w:ascii="Times New Roman" w:hAnsi="Times New Roman" w:cs="Times New Roman"/>
          <w:sz w:val="24"/>
          <w:szCs w:val="24"/>
          <w:lang w:val="en-US"/>
        </w:rPr>
        <w:t xml:space="preserve">, the number of electronic notification on the results of processing of the electronic report </w:t>
      </w:r>
      <w:r w:rsidR="001079F4">
        <w:rPr>
          <w:rFonts w:ascii="Times New Roman" w:hAnsi="Times New Roman" w:cs="Times New Roman"/>
          <w:sz w:val="24"/>
          <w:szCs w:val="24"/>
          <w:lang w:val="en-US"/>
        </w:rPr>
        <w:t xml:space="preserve">received on the FSD’s server </w:t>
      </w:r>
      <w:r>
        <w:rPr>
          <w:rFonts w:ascii="Times New Roman" w:hAnsi="Times New Roman" w:cs="Times New Roman"/>
          <w:sz w:val="24"/>
          <w:szCs w:val="24"/>
          <w:lang w:val="en-US"/>
        </w:rPr>
        <w:t>about the event that occurred earlier than this event</w:t>
      </w:r>
      <w:r w:rsidR="001079F4">
        <w:rPr>
          <w:rFonts w:ascii="Times New Roman" w:hAnsi="Times New Roman" w:cs="Times New Roman"/>
          <w:sz w:val="24"/>
          <w:szCs w:val="24"/>
          <w:lang w:val="en-US"/>
        </w:rPr>
        <w:t xml:space="preserve"> should be specified. </w:t>
      </w:r>
    </w:p>
    <w:p w:rsidR="002352D0" w:rsidRDefault="002352D0" w:rsidP="00523B3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we note that </w:t>
      </w:r>
      <w:r w:rsidR="001079F4">
        <w:rPr>
          <w:rFonts w:ascii="Times New Roman" w:hAnsi="Times New Roman" w:cs="Times New Roman"/>
          <w:sz w:val="24"/>
          <w:szCs w:val="24"/>
          <w:lang w:val="en-US"/>
        </w:rPr>
        <w:t xml:space="preserve">FSD’s software, </w:t>
      </w:r>
      <w:r>
        <w:rPr>
          <w:rFonts w:ascii="Times New Roman" w:hAnsi="Times New Roman" w:cs="Times New Roman"/>
          <w:sz w:val="24"/>
          <w:szCs w:val="24"/>
          <w:lang w:val="en-US"/>
        </w:rPr>
        <w:t>when placing the information on events in compliance with paragraphs 1,5,6,7,8,11 and 22 of Annex 1 to the Rules No.26 and paragraphs 4, 5</w:t>
      </w:r>
      <w:proofErr w:type="gramStart"/>
      <w:r>
        <w:rPr>
          <w:rFonts w:ascii="Times New Roman" w:hAnsi="Times New Roman" w:cs="Times New Roman"/>
          <w:sz w:val="24"/>
          <w:szCs w:val="24"/>
          <w:lang w:val="en-US"/>
        </w:rPr>
        <w:t>,7</w:t>
      </w:r>
      <w:proofErr w:type="gramEnd"/>
      <w:r>
        <w:rPr>
          <w:rFonts w:ascii="Times New Roman" w:hAnsi="Times New Roman" w:cs="Times New Roman"/>
          <w:sz w:val="24"/>
          <w:szCs w:val="24"/>
          <w:lang w:val="en-US"/>
        </w:rPr>
        <w:t xml:space="preserve"> and 9 of Annex 2 to </w:t>
      </w:r>
      <w:r w:rsidR="001079F4">
        <w:rPr>
          <w:rFonts w:ascii="Times New Roman" w:hAnsi="Times New Roman" w:cs="Times New Roman"/>
          <w:sz w:val="24"/>
          <w:szCs w:val="24"/>
          <w:lang w:val="en-US"/>
        </w:rPr>
        <w:t>the</w:t>
      </w:r>
      <w:r>
        <w:rPr>
          <w:rFonts w:ascii="Times New Roman" w:hAnsi="Times New Roman" w:cs="Times New Roman"/>
          <w:sz w:val="24"/>
          <w:szCs w:val="24"/>
          <w:lang w:val="en-US"/>
        </w:rPr>
        <w:t xml:space="preserve"> Rules No.2</w:t>
      </w:r>
      <w:r w:rsidR="001079F4">
        <w:rPr>
          <w:rFonts w:ascii="Times New Roman" w:hAnsi="Times New Roman" w:cs="Times New Roman"/>
          <w:sz w:val="24"/>
          <w:szCs w:val="24"/>
          <w:lang w:val="en-US"/>
        </w:rPr>
        <w:t>,</w:t>
      </w:r>
      <w:r>
        <w:rPr>
          <w:rFonts w:ascii="Times New Roman" w:hAnsi="Times New Roman" w:cs="Times New Roman"/>
          <w:sz w:val="24"/>
          <w:szCs w:val="24"/>
          <w:lang w:val="en-US"/>
        </w:rPr>
        <w:t xml:space="preserve"> allows specifying more than one number of electronic notification on the results of processing of the report about earlier posted events. </w:t>
      </w:r>
    </w:p>
    <w:p w:rsidR="00E10380" w:rsidRPr="000E47F0" w:rsidRDefault="00E10380" w:rsidP="00523B3A">
      <w:pPr>
        <w:jc w:val="both"/>
        <w:rPr>
          <w:rFonts w:ascii="Times New Roman" w:hAnsi="Times New Roman" w:cs="Times New Roman"/>
          <w:sz w:val="24"/>
          <w:szCs w:val="24"/>
          <w:lang w:val="en-US"/>
        </w:rPr>
      </w:pPr>
    </w:p>
    <w:p w:rsidR="001079F4" w:rsidRDefault="001079F4" w:rsidP="00523B3A">
      <w:pPr>
        <w:jc w:val="both"/>
        <w:rPr>
          <w:rFonts w:ascii="Times New Roman" w:hAnsi="Times New Roman" w:cs="Times New Roman"/>
          <w:b/>
          <w:sz w:val="24"/>
          <w:szCs w:val="24"/>
          <w:lang w:val="en-US"/>
        </w:rPr>
      </w:pPr>
    </w:p>
    <w:p w:rsidR="000E47F0" w:rsidRPr="001079F4" w:rsidRDefault="00F77810" w:rsidP="00523B3A">
      <w:pPr>
        <w:jc w:val="both"/>
        <w:rPr>
          <w:rFonts w:ascii="Times New Roman" w:hAnsi="Times New Roman" w:cs="Times New Roman"/>
          <w:b/>
          <w:sz w:val="24"/>
          <w:szCs w:val="24"/>
          <w:lang w:val="en-US"/>
        </w:rPr>
      </w:pPr>
      <w:proofErr w:type="gramStart"/>
      <w:r w:rsidRPr="001079F4">
        <w:rPr>
          <w:rFonts w:ascii="Times New Roman" w:hAnsi="Times New Roman" w:cs="Times New Roman"/>
          <w:b/>
          <w:sz w:val="24"/>
          <w:szCs w:val="24"/>
          <w:lang w:val="en-US"/>
        </w:rPr>
        <w:t xml:space="preserve">Deputy Chairman of the Board                                         </w:t>
      </w:r>
      <w:r w:rsidR="001079F4">
        <w:rPr>
          <w:rFonts w:ascii="Times New Roman" w:hAnsi="Times New Roman" w:cs="Times New Roman"/>
          <w:b/>
          <w:sz w:val="24"/>
          <w:szCs w:val="24"/>
          <w:lang w:val="en-US"/>
        </w:rPr>
        <w:t xml:space="preserve">          </w:t>
      </w:r>
      <w:r w:rsidRPr="001079F4">
        <w:rPr>
          <w:rFonts w:ascii="Times New Roman" w:hAnsi="Times New Roman" w:cs="Times New Roman"/>
          <w:b/>
          <w:sz w:val="24"/>
          <w:szCs w:val="24"/>
          <w:lang w:val="en-US"/>
        </w:rPr>
        <w:t xml:space="preserve">     </w:t>
      </w:r>
      <w:proofErr w:type="spellStart"/>
      <w:r w:rsidRPr="001079F4">
        <w:rPr>
          <w:rFonts w:ascii="Times New Roman" w:hAnsi="Times New Roman" w:cs="Times New Roman"/>
          <w:b/>
          <w:sz w:val="24"/>
          <w:szCs w:val="24"/>
          <w:lang w:val="en-US"/>
        </w:rPr>
        <w:t>Smolyakova</w:t>
      </w:r>
      <w:proofErr w:type="spellEnd"/>
      <w:r w:rsidRPr="001079F4">
        <w:rPr>
          <w:rFonts w:ascii="Times New Roman" w:hAnsi="Times New Roman" w:cs="Times New Roman"/>
          <w:b/>
          <w:sz w:val="24"/>
          <w:szCs w:val="24"/>
          <w:lang w:val="en-US"/>
        </w:rPr>
        <w:t xml:space="preserve"> O.A.</w:t>
      </w:r>
      <w:proofErr w:type="gramEnd"/>
    </w:p>
    <w:p w:rsidR="001079F4" w:rsidRDefault="001079F4" w:rsidP="00523B3A">
      <w:pPr>
        <w:jc w:val="both"/>
        <w:rPr>
          <w:rFonts w:ascii="Times New Roman" w:hAnsi="Times New Roman" w:cs="Times New Roman"/>
          <w:sz w:val="20"/>
          <w:szCs w:val="20"/>
          <w:lang w:val="en-US"/>
        </w:rPr>
      </w:pPr>
    </w:p>
    <w:p w:rsidR="001079F4" w:rsidRDefault="001079F4" w:rsidP="00523B3A">
      <w:pPr>
        <w:jc w:val="both"/>
        <w:rPr>
          <w:rFonts w:ascii="Times New Roman" w:hAnsi="Times New Roman" w:cs="Times New Roman"/>
          <w:sz w:val="20"/>
          <w:szCs w:val="20"/>
          <w:lang w:val="en-US"/>
        </w:rPr>
      </w:pPr>
    </w:p>
    <w:p w:rsidR="001079F4" w:rsidRDefault="001079F4" w:rsidP="00523B3A">
      <w:pPr>
        <w:jc w:val="both"/>
        <w:rPr>
          <w:rFonts w:ascii="Times New Roman" w:hAnsi="Times New Roman" w:cs="Times New Roman"/>
          <w:sz w:val="20"/>
          <w:szCs w:val="20"/>
          <w:lang w:val="en-US"/>
        </w:rPr>
      </w:pPr>
    </w:p>
    <w:p w:rsidR="001079F4" w:rsidRDefault="001079F4" w:rsidP="00523B3A">
      <w:pPr>
        <w:jc w:val="both"/>
        <w:rPr>
          <w:rFonts w:ascii="Times New Roman" w:hAnsi="Times New Roman" w:cs="Times New Roman"/>
          <w:sz w:val="20"/>
          <w:szCs w:val="20"/>
          <w:lang w:val="en-US"/>
        </w:rPr>
      </w:pPr>
    </w:p>
    <w:p w:rsidR="001079F4" w:rsidRDefault="001079F4" w:rsidP="00523B3A">
      <w:pPr>
        <w:jc w:val="both"/>
        <w:rPr>
          <w:rFonts w:ascii="Times New Roman" w:hAnsi="Times New Roman" w:cs="Times New Roman"/>
          <w:sz w:val="20"/>
          <w:szCs w:val="20"/>
          <w:lang w:val="en-US"/>
        </w:rPr>
      </w:pPr>
    </w:p>
    <w:p w:rsidR="00F77810" w:rsidRPr="001079F4" w:rsidRDefault="00F77810" w:rsidP="00523B3A">
      <w:pPr>
        <w:jc w:val="both"/>
        <w:rPr>
          <w:rFonts w:ascii="Times New Roman" w:hAnsi="Times New Roman" w:cs="Times New Roman"/>
          <w:sz w:val="20"/>
          <w:szCs w:val="20"/>
          <w:lang w:val="en-US"/>
        </w:rPr>
      </w:pPr>
      <w:proofErr w:type="gramStart"/>
      <w:r w:rsidRPr="001079F4">
        <w:rPr>
          <w:rFonts w:ascii="Times New Roman" w:hAnsi="Times New Roman" w:cs="Times New Roman"/>
          <w:sz w:val="20"/>
          <w:szCs w:val="20"/>
          <w:lang w:val="en-US"/>
        </w:rPr>
        <w:t xml:space="preserve">Prepared by: A </w:t>
      </w:r>
      <w:proofErr w:type="spellStart"/>
      <w:r w:rsidRPr="001079F4">
        <w:rPr>
          <w:rFonts w:ascii="Times New Roman" w:hAnsi="Times New Roman" w:cs="Times New Roman"/>
          <w:sz w:val="20"/>
          <w:szCs w:val="20"/>
          <w:lang w:val="en-US"/>
        </w:rPr>
        <w:t>Katayeva</w:t>
      </w:r>
      <w:proofErr w:type="spellEnd"/>
      <w:r w:rsidRPr="001079F4">
        <w:rPr>
          <w:rFonts w:ascii="Times New Roman" w:hAnsi="Times New Roman" w:cs="Times New Roman"/>
          <w:sz w:val="20"/>
          <w:szCs w:val="20"/>
          <w:lang w:val="en-US"/>
        </w:rPr>
        <w:t xml:space="preserve"> R.</w:t>
      </w:r>
      <w:proofErr w:type="gramEnd"/>
    </w:p>
    <w:p w:rsidR="00F77810" w:rsidRPr="001079F4" w:rsidRDefault="00F77810" w:rsidP="00523B3A">
      <w:pPr>
        <w:jc w:val="both"/>
        <w:rPr>
          <w:rFonts w:ascii="Times New Roman" w:hAnsi="Times New Roman" w:cs="Times New Roman"/>
          <w:sz w:val="20"/>
          <w:szCs w:val="20"/>
          <w:lang w:val="en-US"/>
        </w:rPr>
      </w:pPr>
      <w:proofErr w:type="gramStart"/>
      <w:r w:rsidRPr="001079F4">
        <w:rPr>
          <w:rFonts w:ascii="Times New Roman" w:hAnsi="Times New Roman" w:cs="Times New Roman"/>
          <w:sz w:val="20"/>
          <w:szCs w:val="20"/>
          <w:lang w:val="en-US"/>
        </w:rPr>
        <w:t xml:space="preserve">Office </w:t>
      </w:r>
      <w:proofErr w:type="spellStart"/>
      <w:r w:rsidRPr="001079F4">
        <w:rPr>
          <w:rFonts w:ascii="Times New Roman" w:hAnsi="Times New Roman" w:cs="Times New Roman"/>
          <w:sz w:val="20"/>
          <w:szCs w:val="20"/>
          <w:lang w:val="en-US"/>
        </w:rPr>
        <w:t>tel.No</w:t>
      </w:r>
      <w:proofErr w:type="spellEnd"/>
      <w:r w:rsidRPr="001079F4">
        <w:rPr>
          <w:rFonts w:ascii="Times New Roman" w:hAnsi="Times New Roman" w:cs="Times New Roman"/>
          <w:sz w:val="20"/>
          <w:szCs w:val="20"/>
          <w:lang w:val="en-US"/>
        </w:rPr>
        <w:t>.</w:t>
      </w:r>
      <w:proofErr w:type="gramEnd"/>
      <w:r w:rsidRPr="001079F4">
        <w:rPr>
          <w:rFonts w:ascii="Times New Roman" w:hAnsi="Times New Roman" w:cs="Times New Roman"/>
          <w:sz w:val="20"/>
          <w:szCs w:val="20"/>
          <w:lang w:val="en-US"/>
        </w:rPr>
        <w:t xml:space="preserve"> 8 727 278 81</w:t>
      </w:r>
    </w:p>
    <w:p w:rsidR="007E3B43" w:rsidRPr="00F47D8C" w:rsidRDefault="007E3B43" w:rsidP="00523B3A">
      <w:pPr>
        <w:jc w:val="both"/>
        <w:rPr>
          <w:rFonts w:ascii="Times New Roman" w:hAnsi="Times New Roman" w:cs="Times New Roman"/>
          <w:sz w:val="24"/>
          <w:szCs w:val="24"/>
          <w:lang w:val="en-US"/>
        </w:rPr>
      </w:pPr>
    </w:p>
    <w:sectPr w:rsidR="007E3B43" w:rsidRPr="00F47D8C" w:rsidSect="00580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48B"/>
    <w:rsid w:val="000A7745"/>
    <w:rsid w:val="000B3DF5"/>
    <w:rsid w:val="000E47F0"/>
    <w:rsid w:val="001079F4"/>
    <w:rsid w:val="00110D0F"/>
    <w:rsid w:val="0012038C"/>
    <w:rsid w:val="001371DF"/>
    <w:rsid w:val="0014676E"/>
    <w:rsid w:val="00152DD0"/>
    <w:rsid w:val="00173A63"/>
    <w:rsid w:val="001C3275"/>
    <w:rsid w:val="001E530C"/>
    <w:rsid w:val="001F2829"/>
    <w:rsid w:val="00202275"/>
    <w:rsid w:val="002275EB"/>
    <w:rsid w:val="002352D0"/>
    <w:rsid w:val="0024258C"/>
    <w:rsid w:val="003339E8"/>
    <w:rsid w:val="00335B91"/>
    <w:rsid w:val="00352409"/>
    <w:rsid w:val="003B5C96"/>
    <w:rsid w:val="003D448B"/>
    <w:rsid w:val="004453B5"/>
    <w:rsid w:val="00455F81"/>
    <w:rsid w:val="004955E2"/>
    <w:rsid w:val="00523B3A"/>
    <w:rsid w:val="00525173"/>
    <w:rsid w:val="00540083"/>
    <w:rsid w:val="00543DEE"/>
    <w:rsid w:val="00561B4E"/>
    <w:rsid w:val="0057079C"/>
    <w:rsid w:val="00580E6F"/>
    <w:rsid w:val="006540A7"/>
    <w:rsid w:val="00655B1B"/>
    <w:rsid w:val="006C5E2A"/>
    <w:rsid w:val="00703577"/>
    <w:rsid w:val="00726326"/>
    <w:rsid w:val="00726F74"/>
    <w:rsid w:val="007747A2"/>
    <w:rsid w:val="00787E06"/>
    <w:rsid w:val="007A4E06"/>
    <w:rsid w:val="007B0653"/>
    <w:rsid w:val="007E2E04"/>
    <w:rsid w:val="007E3B43"/>
    <w:rsid w:val="008A7C79"/>
    <w:rsid w:val="00976FA0"/>
    <w:rsid w:val="009D4418"/>
    <w:rsid w:val="009D544E"/>
    <w:rsid w:val="009E0ABA"/>
    <w:rsid w:val="00A22532"/>
    <w:rsid w:val="00A624A2"/>
    <w:rsid w:val="00A86C0A"/>
    <w:rsid w:val="00AC7AD3"/>
    <w:rsid w:val="00B071CE"/>
    <w:rsid w:val="00B14EAA"/>
    <w:rsid w:val="00B53C8A"/>
    <w:rsid w:val="00B74830"/>
    <w:rsid w:val="00B815F5"/>
    <w:rsid w:val="00B826CA"/>
    <w:rsid w:val="00C03E24"/>
    <w:rsid w:val="00C8505E"/>
    <w:rsid w:val="00CC65A7"/>
    <w:rsid w:val="00CD7667"/>
    <w:rsid w:val="00CE59F2"/>
    <w:rsid w:val="00D07426"/>
    <w:rsid w:val="00D144D0"/>
    <w:rsid w:val="00D640C5"/>
    <w:rsid w:val="00D9278C"/>
    <w:rsid w:val="00D95260"/>
    <w:rsid w:val="00DA6BBD"/>
    <w:rsid w:val="00DE3C1E"/>
    <w:rsid w:val="00DF5DF6"/>
    <w:rsid w:val="00DF5E62"/>
    <w:rsid w:val="00E10380"/>
    <w:rsid w:val="00E23941"/>
    <w:rsid w:val="00E41F4D"/>
    <w:rsid w:val="00E6242C"/>
    <w:rsid w:val="00EB430B"/>
    <w:rsid w:val="00F3554F"/>
    <w:rsid w:val="00F47D8C"/>
    <w:rsid w:val="00F5513B"/>
    <w:rsid w:val="00F55ED0"/>
    <w:rsid w:val="00F56C46"/>
    <w:rsid w:val="00F77810"/>
    <w:rsid w:val="00FA0178"/>
    <w:rsid w:val="00FA6673"/>
    <w:rsid w:val="00FD1AE1"/>
    <w:rsid w:val="00FE2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7D8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47D8C"/>
    <w:pPr>
      <w:widowControl w:val="0"/>
      <w:shd w:val="clear" w:color="auto" w:fill="FFFFFF"/>
      <w:spacing w:before="420" w:after="120" w:line="317" w:lineRule="exact"/>
      <w:jc w:val="both"/>
    </w:pPr>
    <w:rPr>
      <w:rFonts w:ascii="Times New Roman" w:eastAsia="Times New Roman" w:hAnsi="Times New Roman" w:cs="Times New Roman"/>
      <w:sz w:val="26"/>
      <w:szCs w:val="26"/>
    </w:rPr>
  </w:style>
  <w:style w:type="character" w:styleId="a3">
    <w:name w:val="Hyperlink"/>
    <w:basedOn w:val="a0"/>
    <w:uiPriority w:val="99"/>
    <w:unhideWhenUsed/>
    <w:rsid w:val="00655B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q@national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7</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Samruk</cp:lastModifiedBy>
  <cp:revision>49</cp:revision>
  <dcterms:created xsi:type="dcterms:W3CDTF">2016-09-01T05:50:00Z</dcterms:created>
  <dcterms:modified xsi:type="dcterms:W3CDTF">2016-09-05T11:50:00Z</dcterms:modified>
</cp:coreProperties>
</file>