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71" w:rsidRPr="003F5271" w:rsidRDefault="003F5271" w:rsidP="003F5271">
      <w:pPr>
        <w:spacing w:after="160" w:line="254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</w:t>
      </w:r>
      <w:r w:rsidRPr="003F5271">
        <w:rPr>
          <w:rFonts w:ascii="Times New Roman" w:eastAsiaTheme="minorHAnsi" w:hAnsi="Times New Roman"/>
          <w:b/>
          <w:sz w:val="28"/>
          <w:szCs w:val="28"/>
        </w:rPr>
        <w:t xml:space="preserve">Заседание от </w:t>
      </w:r>
      <w:r>
        <w:rPr>
          <w:rFonts w:ascii="Times New Roman" w:eastAsiaTheme="minorHAnsi" w:hAnsi="Times New Roman"/>
          <w:b/>
          <w:sz w:val="28"/>
          <w:szCs w:val="28"/>
        </w:rPr>
        <w:t>25 октября</w:t>
      </w:r>
      <w:r w:rsidRPr="003F5271">
        <w:rPr>
          <w:rFonts w:ascii="Times New Roman" w:eastAsiaTheme="minorHAnsi" w:hAnsi="Times New Roman"/>
          <w:b/>
          <w:sz w:val="28"/>
          <w:szCs w:val="28"/>
        </w:rPr>
        <w:t xml:space="preserve"> 2019 года.</w:t>
      </w:r>
    </w:p>
    <w:p w:rsidR="003F5271" w:rsidRPr="003F5271" w:rsidRDefault="003F5271" w:rsidP="003F52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/>
          <w:sz w:val="28"/>
          <w:szCs w:val="28"/>
          <w:lang w:eastAsia="ru-RU"/>
        </w:rPr>
        <w:t>Советом директоров Общества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октября</w:t>
      </w:r>
      <w:r w:rsidRPr="003F5271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года, в соответствии с Уставом </w:t>
      </w:r>
      <w:r w:rsidRPr="003F5271">
        <w:rPr>
          <w:rFonts w:ascii="Times New Roman" w:eastAsiaTheme="minorHAnsi" w:hAnsi="Times New Roman"/>
          <w:sz w:val="28"/>
          <w:szCs w:val="28"/>
        </w:rPr>
        <w:t>АО «Самрук-Энерго»</w:t>
      </w:r>
      <w:r w:rsidRPr="003F5271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Совете директоров </w:t>
      </w:r>
      <w:r w:rsidRPr="003F5271">
        <w:rPr>
          <w:rFonts w:ascii="Times New Roman" w:eastAsiaTheme="minorHAnsi" w:hAnsi="Times New Roman"/>
          <w:sz w:val="28"/>
          <w:szCs w:val="28"/>
        </w:rPr>
        <w:t>АО «Самрук-Энерго»</w:t>
      </w:r>
      <w:r w:rsidRPr="003F5271">
        <w:rPr>
          <w:rFonts w:ascii="Times New Roman" w:eastAsia="Times New Roman" w:hAnsi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3F5271" w:rsidRPr="003F5271" w:rsidRDefault="003F5271" w:rsidP="003F52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Отчет Председателя Правления (CEO) Общества о деятельности Общества за прошедший период. </w:t>
      </w:r>
    </w:p>
    <w:p w:rsidR="003F5271" w:rsidRPr="003F5271" w:rsidRDefault="003F5271" w:rsidP="003F52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/>
          <w:bCs/>
          <w:sz w:val="28"/>
          <w:szCs w:val="28"/>
          <w:lang w:eastAsia="ru-RU"/>
        </w:rPr>
        <w:t>- Отчет Управляющего директора по экономике и финансам (CFO) Общества.</w:t>
      </w:r>
    </w:p>
    <w:p w:rsidR="003F5271" w:rsidRPr="003F5271" w:rsidRDefault="003F5271" w:rsidP="003F52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/>
          <w:bCs/>
          <w:sz w:val="28"/>
          <w:szCs w:val="28"/>
          <w:lang w:eastAsia="ru-RU"/>
        </w:rPr>
        <w:t>- Информация по исполнению решений/поручений членов Совета директоров Общества, данных в ходе заседаний Совета директоров Общества.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Об утверждении консолидированного Плана развития Общества на 2020-2024 годы.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 утверждении Бюджета Общества на первый календарный год (2020 год), планируемого планом развития (бизнес-планом) Общества на 2020-2024 гг.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 внесении изменений в карты мотивационных КПД Управляющего директора по рискам и правовым вопросам и Управляющего директора по развитию и продажам на 2019 год. 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Об утверждении Корпоративной учетной политики Общества в новой редакции.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Ежегодное определение зоны риска и предложение по пересмотру пороговых значений коэффициентов финансовой устойчивости Общества.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 некоторых вопросах Правления Общества.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Об утверждении описания должности (Job description) Управляющего директора по рискам и правовым вопросам.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Об утверждении Стратегии по Цифровизации Общества на 2019-2023 годы.  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 внесении дополнений в Положение об Омбудсмене Общества.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 рассмотрении отчета об исполнении Плана мероприятий по совершенствованию корпоративного управления Общества по итогам 3 квартала 2019 года.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 внесении изменений в План мероприятий по совершенствованию корпоративного управления Общества на 2019-2021 годы.</w:t>
      </w:r>
    </w:p>
    <w:p w:rsidR="003F5271" w:rsidRP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 О некоторых вопросах реализации проекта «Строительство ветровой электрической станции г.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Ерементау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мощностью 50 МВт».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 закрытии проекта «Внедрение целевых процессов».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Об увеличении количества объявленных акций АО «Алматинские электрические станции» на 750 000 штук. 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 досрочном прекращении полномочий и об избрании членов, Председателя Наблюдательного совета ТОО «Экибастузская ГРЭС-1», определении срока их полномочий, а также условий выплаты вознаграждения и компенсации расходов за исполнение ими своих обязанностей.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 О вынесении на рассмотрение Единственного акционера вопроса об утверждении Положения о Совете директоров Общества в новой редакции.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Об утверждении Плана преемственности Совета директоров Общества.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 премировании Корпоративного секретаря Общества по итогам работы за 2 и 3 кварталы 2019 года.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Об утверждении отчета о работе Службы «Комплаенс» Общества за 3 квартал 2019 года.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Оценка деятельности Службы «Комплаенс» Общества по итогам работы за 2, 3 кварталы 2019 года.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 некоторых вопросах Службы «Комплаенс» Общества.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Отчет о деятельности Службы внутреннего аудита Общества по итогам работы за 2 квартал 2019 года.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Оценка эффективности деятельности Службы внутреннего аудита Общества и ее руководителя за 2 квартал 2019 года. Премирование работников Службы внутреннего аудита Общества за 2 квартал 2019 года.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Отчет о деятельности Службы внутреннего аудита Общества по итогам работы за 3 квартал 2019 года.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Оценка эффективности деятельности Службы внутреннего аудита Общества и ее руководителя за 3 квартал 2019 года. Премирование работников Службы внутреннего аудита Общества за 3 квартал 2019 года.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 прекращении полномочий работника Службы внутреннего аудита Общества.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Об избрании Старшего Независимого директора.</w:t>
      </w:r>
    </w:p>
    <w:p w:rsidR="003F5271" w:rsidRPr="003F5271" w:rsidRDefault="003F5271" w:rsidP="003F52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- </w:t>
      </w:r>
      <w:r w:rsidRPr="003F5271">
        <w:rPr>
          <w:rFonts w:ascii="Times New Roman" w:eastAsia="Times New Roman" w:hAnsi="Times New Roman"/>
          <w:sz w:val="28"/>
          <w:szCs w:val="28"/>
        </w:rPr>
        <w:t>О досрочном прекращении полномочий и назначении Генерального директора ТОО «</w:t>
      </w:r>
      <w:proofErr w:type="spellStart"/>
      <w:r w:rsidRPr="003F5271">
        <w:rPr>
          <w:rFonts w:ascii="Times New Roman" w:eastAsia="Times New Roman" w:hAnsi="Times New Roman"/>
          <w:sz w:val="28"/>
          <w:szCs w:val="28"/>
        </w:rPr>
        <w:t>Казгидротеэнерго</w:t>
      </w:r>
      <w:proofErr w:type="spellEnd"/>
      <w:r w:rsidRPr="003F5271">
        <w:rPr>
          <w:rFonts w:ascii="Times New Roman" w:eastAsia="Times New Roman" w:hAnsi="Times New Roman"/>
          <w:sz w:val="28"/>
          <w:szCs w:val="28"/>
        </w:rPr>
        <w:t>» и определении срока его полномочий»</w:t>
      </w:r>
    </w:p>
    <w:p w:rsidR="003F5271" w:rsidRPr="003F5271" w:rsidRDefault="003F5271" w:rsidP="003F52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Pr="003F5271">
        <w:rPr>
          <w:rFonts w:ascii="Times New Roman" w:eastAsiaTheme="minorHAnsi" w:hAnsi="Times New Roman"/>
          <w:sz w:val="28"/>
          <w:szCs w:val="28"/>
        </w:rPr>
        <w:t xml:space="preserve">- </w:t>
      </w:r>
      <w:r w:rsidRPr="003F5271">
        <w:rPr>
          <w:rFonts w:ascii="Times New Roman" w:hAnsi="Times New Roman"/>
          <w:sz w:val="28"/>
          <w:szCs w:val="28"/>
        </w:rPr>
        <w:t xml:space="preserve">О досрочном прекращении полномочий директора </w:t>
      </w:r>
      <w:r w:rsidRPr="003F5271">
        <w:rPr>
          <w:rFonts w:ascii="Times New Roman" w:hAnsi="Times New Roman"/>
          <w:sz w:val="28"/>
          <w:szCs w:val="28"/>
        </w:rPr>
        <w:br/>
        <w:t>ТОО «</w:t>
      </w:r>
      <w:proofErr w:type="spellStart"/>
      <w:r w:rsidRPr="003F5271">
        <w:rPr>
          <w:rFonts w:ascii="Times New Roman" w:hAnsi="Times New Roman"/>
          <w:sz w:val="28"/>
          <w:szCs w:val="28"/>
        </w:rPr>
        <w:t>Тегис</w:t>
      </w:r>
      <w:proofErr w:type="spellEnd"/>
      <w:r w:rsidRPr="003F5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271">
        <w:rPr>
          <w:rFonts w:ascii="Times New Roman" w:hAnsi="Times New Roman"/>
          <w:sz w:val="28"/>
          <w:szCs w:val="28"/>
        </w:rPr>
        <w:t>Мунай</w:t>
      </w:r>
      <w:proofErr w:type="spellEnd"/>
      <w:r w:rsidRPr="003F5271">
        <w:rPr>
          <w:rFonts w:ascii="Times New Roman" w:hAnsi="Times New Roman"/>
          <w:sz w:val="28"/>
          <w:szCs w:val="28"/>
        </w:rPr>
        <w:t xml:space="preserve">», назначении </w:t>
      </w:r>
      <w:bookmarkStart w:id="0" w:name="_GoBack"/>
      <w:bookmarkEnd w:id="0"/>
      <w:r w:rsidRPr="003F5271">
        <w:rPr>
          <w:rFonts w:ascii="Times New Roman" w:hAnsi="Times New Roman"/>
          <w:sz w:val="28"/>
          <w:szCs w:val="28"/>
        </w:rPr>
        <w:t>директора ТОО «</w:t>
      </w:r>
      <w:proofErr w:type="spellStart"/>
      <w:r w:rsidRPr="003F5271">
        <w:rPr>
          <w:rFonts w:ascii="Times New Roman" w:hAnsi="Times New Roman"/>
          <w:sz w:val="28"/>
          <w:szCs w:val="28"/>
        </w:rPr>
        <w:t>Тегис</w:t>
      </w:r>
      <w:proofErr w:type="spellEnd"/>
      <w:r w:rsidRPr="003F52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5271">
        <w:rPr>
          <w:rFonts w:ascii="Times New Roman" w:hAnsi="Times New Roman"/>
          <w:sz w:val="28"/>
          <w:szCs w:val="28"/>
        </w:rPr>
        <w:t>Мунай</w:t>
      </w:r>
      <w:proofErr w:type="spellEnd"/>
      <w:r w:rsidRPr="003F5271">
        <w:rPr>
          <w:rFonts w:ascii="Times New Roman" w:hAnsi="Times New Roman"/>
          <w:sz w:val="28"/>
          <w:szCs w:val="28"/>
        </w:rPr>
        <w:t>» и определении срока его полномочий.</w:t>
      </w:r>
    </w:p>
    <w:p w:rsidR="003F5271" w:rsidRDefault="003F5271" w:rsidP="003F527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F5271" w:rsidRPr="003F5271" w:rsidRDefault="003F5271" w:rsidP="003F52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F52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Участвовали следующие члены СД: </w:t>
      </w:r>
    </w:p>
    <w:p w:rsidR="003F5271" w:rsidRPr="003F5271" w:rsidRDefault="003F5271" w:rsidP="003F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Карымсаков Б.Е., Жамиев А.К., Андреас Сторзел,</w:t>
      </w:r>
    </w:p>
    <w:p w:rsidR="003F5271" w:rsidRPr="003F5271" w:rsidRDefault="003F5271" w:rsidP="003F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2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Лука Сутера, Хоакин Галиндо, Жуламанов Б.Т. </w:t>
      </w:r>
    </w:p>
    <w:p w:rsidR="006B68C7" w:rsidRDefault="006B68C7"/>
    <w:sectPr w:rsidR="006B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1"/>
    <w:rsid w:val="00244949"/>
    <w:rsid w:val="003F5271"/>
    <w:rsid w:val="006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7AC22-9B1B-44E8-883B-1603C9F4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2019-10-29T06:14:00Z</dcterms:created>
  <dcterms:modified xsi:type="dcterms:W3CDTF">2019-10-30T09:44:00Z</dcterms:modified>
</cp:coreProperties>
</file>