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D9" w:rsidRPr="007725D9" w:rsidRDefault="007725D9" w:rsidP="00AA30F0">
      <w:pPr>
        <w:ind w:firstLine="708"/>
        <w:jc w:val="both"/>
        <w:rPr>
          <w:b/>
          <w:sz w:val="28"/>
          <w:szCs w:val="28"/>
        </w:rPr>
      </w:pPr>
      <w:r w:rsidRPr="007725D9">
        <w:rPr>
          <w:b/>
          <w:sz w:val="28"/>
          <w:szCs w:val="28"/>
        </w:rPr>
        <w:t xml:space="preserve"> </w:t>
      </w:r>
      <w:r w:rsidR="004B28A2">
        <w:rPr>
          <w:b/>
          <w:sz w:val="28"/>
          <w:szCs w:val="28"/>
          <w:lang w:val="kk-KZ"/>
        </w:rPr>
        <w:t xml:space="preserve">                 </w:t>
      </w:r>
      <w:r w:rsidRPr="007725D9">
        <w:rPr>
          <w:b/>
          <w:sz w:val="28"/>
          <w:szCs w:val="28"/>
        </w:rPr>
        <w:t xml:space="preserve">2015 </w:t>
      </w:r>
      <w:r w:rsidR="00AA09F0">
        <w:rPr>
          <w:b/>
          <w:sz w:val="28"/>
          <w:szCs w:val="28"/>
          <w:lang w:val="kk-KZ"/>
        </w:rPr>
        <w:t xml:space="preserve">жылғы </w:t>
      </w:r>
      <w:r w:rsidR="00AA09F0" w:rsidRPr="007725D9">
        <w:rPr>
          <w:b/>
          <w:sz w:val="28"/>
          <w:szCs w:val="28"/>
        </w:rPr>
        <w:t xml:space="preserve">29 </w:t>
      </w:r>
      <w:r w:rsidR="00AA09F0">
        <w:rPr>
          <w:b/>
          <w:sz w:val="28"/>
          <w:szCs w:val="28"/>
          <w:lang w:val="kk-KZ"/>
        </w:rPr>
        <w:t>сәуірдегі отырыс</w:t>
      </w:r>
    </w:p>
    <w:p w:rsidR="00826717" w:rsidRDefault="00826717" w:rsidP="00AA30F0">
      <w:pPr>
        <w:ind w:firstLine="708"/>
        <w:jc w:val="both"/>
        <w:rPr>
          <w:sz w:val="28"/>
          <w:szCs w:val="28"/>
        </w:rPr>
      </w:pPr>
    </w:p>
    <w:p w:rsidR="0004267C" w:rsidRDefault="002A4A9A" w:rsidP="004B28A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«Акционерлік қоғамдар туралы» Заңына, Қоғамның Директорлар кеңесі туралы Ережесіне, Қоғамның Жарғысына сәйкес, Директорлар кеңесі</w:t>
      </w:r>
      <w:r w:rsidR="00805F46">
        <w:rPr>
          <w:sz w:val="28"/>
          <w:szCs w:val="28"/>
          <w:lang w:val="kk-KZ"/>
        </w:rPr>
        <w:t xml:space="preserve"> 2015 жылғы 29 сәуірде</w:t>
      </w:r>
      <w:r>
        <w:rPr>
          <w:sz w:val="28"/>
          <w:szCs w:val="28"/>
          <w:lang w:val="kk-KZ"/>
        </w:rPr>
        <w:t>:</w:t>
      </w:r>
      <w:r w:rsidR="004B28A2">
        <w:rPr>
          <w:sz w:val="28"/>
          <w:szCs w:val="28"/>
          <w:lang w:val="kk-KZ"/>
        </w:rPr>
        <w:t xml:space="preserve"> </w:t>
      </w:r>
      <w:r w:rsidR="0004267C" w:rsidRPr="004B28A2">
        <w:rPr>
          <w:sz w:val="28"/>
          <w:szCs w:val="28"/>
          <w:lang w:val="kk-KZ"/>
        </w:rPr>
        <w:t>Қоғамның еурооблигацияларын шығару талаптарына өзгеріс енгізу</w:t>
      </w:r>
      <w:r w:rsidR="00805F46">
        <w:rPr>
          <w:sz w:val="28"/>
          <w:szCs w:val="28"/>
          <w:lang w:val="kk-KZ"/>
        </w:rPr>
        <w:t xml:space="preserve"> туралы</w:t>
      </w:r>
      <w:r w:rsidR="0004267C" w:rsidRPr="004B28A2">
        <w:rPr>
          <w:sz w:val="28"/>
          <w:szCs w:val="28"/>
          <w:lang w:val="kk-KZ"/>
        </w:rPr>
        <w:t xml:space="preserve">;  2014 жылдың қортындылары бойынша Қоғамның басшы қызметкерлеріне сыйақы төлеу туралы; Қоғам Басқармасының 2015 жылдың 1 тоқсанында қабылданған шешімдері бойынша жасалған, мүдделілікке ие мәмілелер туралы есепті қарастыру туралы;   </w:t>
      </w:r>
      <w:r w:rsidR="00EE19BF" w:rsidRPr="00EE19BF">
        <w:rPr>
          <w:sz w:val="28"/>
          <w:szCs w:val="28"/>
          <w:lang w:val="kk-KZ"/>
        </w:rPr>
        <w:t xml:space="preserve">«Самұрық-Энерго» </w:t>
      </w:r>
      <w:r w:rsidR="00EE19BF">
        <w:rPr>
          <w:sz w:val="28"/>
          <w:szCs w:val="28"/>
          <w:lang w:val="kk-KZ"/>
        </w:rPr>
        <w:t>АҚ акцияларының  орналастырылуы</w:t>
      </w:r>
      <w:r w:rsidR="00EE19BF" w:rsidRPr="00EE19BF">
        <w:rPr>
          <w:sz w:val="28"/>
          <w:szCs w:val="28"/>
          <w:lang w:val="kk-KZ"/>
        </w:rPr>
        <w:t xml:space="preserve">, оның ішінде жарияланған акциялар саны шегінде орналастырылатын </w:t>
      </w:r>
      <w:r w:rsidR="00EE19BF">
        <w:rPr>
          <w:sz w:val="28"/>
          <w:szCs w:val="28"/>
        </w:rPr>
        <w:t>а</w:t>
      </w:r>
      <w:r w:rsidR="00EE19BF" w:rsidRPr="00EE19BF">
        <w:rPr>
          <w:sz w:val="28"/>
          <w:szCs w:val="28"/>
          <w:lang w:val="kk-KZ"/>
        </w:rPr>
        <w:t>кцияларының саны, оларды орналастыру тәсілі мен бағасы туралы</w:t>
      </w:r>
      <w:r w:rsidR="00136043" w:rsidRPr="004B28A2">
        <w:rPr>
          <w:sz w:val="28"/>
          <w:szCs w:val="28"/>
          <w:lang w:val="kk-KZ"/>
        </w:rPr>
        <w:t xml:space="preserve">; Қоғамның «Самұрық-Қазына» АҚ Корпоративтік басқару кодексінің жаңа ережелеріне сәйкестігіне талдау жасаудың қорытындылары жайлы есебін қарастыру туралы;  </w:t>
      </w:r>
      <w:r w:rsidR="00D5196B" w:rsidRPr="004B28A2">
        <w:rPr>
          <w:sz w:val="28"/>
          <w:szCs w:val="28"/>
          <w:lang w:val="kk-KZ"/>
        </w:rPr>
        <w:t>Қоғамның инвестициялық жобалары бойынша инвестицияларды</w:t>
      </w:r>
      <w:r w:rsidR="00FD7C36" w:rsidRPr="004B28A2">
        <w:rPr>
          <w:sz w:val="28"/>
          <w:szCs w:val="28"/>
          <w:lang w:val="kk-KZ"/>
        </w:rPr>
        <w:t>ң</w:t>
      </w:r>
      <w:r w:rsidR="00D5196B" w:rsidRPr="004B28A2">
        <w:rPr>
          <w:sz w:val="28"/>
          <w:szCs w:val="28"/>
          <w:lang w:val="kk-KZ"/>
        </w:rPr>
        <w:t xml:space="preserve"> игер</w:t>
      </w:r>
      <w:r w:rsidR="00FD7C36" w:rsidRPr="004B28A2">
        <w:rPr>
          <w:sz w:val="28"/>
          <w:szCs w:val="28"/>
          <w:lang w:val="kk-KZ"/>
        </w:rPr>
        <w:t>іл</w:t>
      </w:r>
      <w:r w:rsidR="00D5196B" w:rsidRPr="004B28A2">
        <w:rPr>
          <w:sz w:val="28"/>
          <w:szCs w:val="28"/>
          <w:lang w:val="kk-KZ"/>
        </w:rPr>
        <w:t>у</w:t>
      </w:r>
      <w:r w:rsidR="00FD7C36" w:rsidRPr="004B28A2">
        <w:rPr>
          <w:sz w:val="28"/>
          <w:szCs w:val="28"/>
          <w:lang w:val="kk-KZ"/>
        </w:rPr>
        <w:t>і</w:t>
      </w:r>
      <w:r w:rsidR="00D5196B" w:rsidRPr="004B28A2">
        <w:rPr>
          <w:sz w:val="28"/>
          <w:szCs w:val="28"/>
          <w:lang w:val="kk-KZ"/>
        </w:rPr>
        <w:t xml:space="preserve"> жөніндегі 2015 жылғы 1 тоқсандағы есебін қарастыру туралы</w:t>
      </w:r>
      <w:r w:rsidR="00136043" w:rsidRPr="004B28A2">
        <w:rPr>
          <w:sz w:val="28"/>
          <w:szCs w:val="28"/>
          <w:lang w:val="kk-KZ"/>
        </w:rPr>
        <w:t xml:space="preserve">; </w:t>
      </w:r>
      <w:r w:rsidR="00D13550" w:rsidRPr="004B28A2">
        <w:rPr>
          <w:sz w:val="28"/>
          <w:szCs w:val="28"/>
          <w:lang w:val="kk-KZ"/>
        </w:rPr>
        <w:t xml:space="preserve">Қоғамның </w:t>
      </w:r>
      <w:r w:rsidR="00F720EF" w:rsidRPr="004B28A2">
        <w:rPr>
          <w:sz w:val="28"/>
          <w:szCs w:val="28"/>
          <w:lang w:val="kk-KZ"/>
        </w:rPr>
        <w:t xml:space="preserve">«Балқаш ЖЭС» АҚ </w:t>
      </w:r>
      <w:r w:rsidR="00D13550" w:rsidRPr="004B28A2">
        <w:rPr>
          <w:sz w:val="28"/>
          <w:szCs w:val="28"/>
          <w:lang w:val="kk-KZ"/>
        </w:rPr>
        <w:t xml:space="preserve">акционерлерінің 2012 жылғы 14 ақпандағы </w:t>
      </w:r>
      <w:r w:rsidR="00846FEA" w:rsidRPr="004B28A2">
        <w:rPr>
          <w:sz w:val="28"/>
          <w:szCs w:val="28"/>
          <w:lang w:val="kk-KZ"/>
        </w:rPr>
        <w:t xml:space="preserve">«Самұрық-Энерго» АҚ-ы, </w:t>
      </w:r>
      <w:r w:rsidR="00D13550" w:rsidRPr="004B28A2">
        <w:rPr>
          <w:sz w:val="28"/>
          <w:szCs w:val="28"/>
          <w:lang w:val="kk-KZ"/>
        </w:rPr>
        <w:t xml:space="preserve">«Самсунг Си-энд-Ти Корпорейшн» </w:t>
      </w:r>
      <w:r w:rsidR="00846FEA" w:rsidRPr="004B28A2">
        <w:rPr>
          <w:sz w:val="28"/>
          <w:szCs w:val="28"/>
          <w:lang w:val="kk-KZ"/>
        </w:rPr>
        <w:t>және</w:t>
      </w:r>
      <w:r w:rsidR="00D13550" w:rsidRPr="004B28A2">
        <w:rPr>
          <w:sz w:val="28"/>
          <w:szCs w:val="28"/>
          <w:lang w:val="kk-KZ"/>
        </w:rPr>
        <w:t xml:space="preserve"> «Балқаш ЖЭС» АҚ арасындағы Келісімге </w:t>
      </w:r>
      <w:r w:rsidR="00846FEA" w:rsidRPr="004B28A2">
        <w:rPr>
          <w:sz w:val="28"/>
          <w:szCs w:val="28"/>
          <w:lang w:val="kk-KZ"/>
        </w:rPr>
        <w:t xml:space="preserve">Қоғам </w:t>
      </w:r>
      <w:r w:rsidR="00D13550" w:rsidRPr="004B28A2">
        <w:rPr>
          <w:sz w:val="28"/>
          <w:szCs w:val="28"/>
          <w:lang w:val="kk-KZ"/>
        </w:rPr>
        <w:t>мүдделілігі</w:t>
      </w:r>
      <w:r w:rsidR="00846FEA" w:rsidRPr="004B28A2">
        <w:rPr>
          <w:sz w:val="28"/>
          <w:szCs w:val="28"/>
          <w:lang w:val="kk-KZ"/>
        </w:rPr>
        <w:t>не ие</w:t>
      </w:r>
      <w:r w:rsidR="00D13550" w:rsidRPr="004B28A2">
        <w:rPr>
          <w:sz w:val="28"/>
          <w:szCs w:val="28"/>
          <w:lang w:val="kk-KZ"/>
        </w:rPr>
        <w:t xml:space="preserve"> мәміле ретінде өзгерістер енгізу туралы №1 Қосымша </w:t>
      </w:r>
      <w:r w:rsidR="00805F46">
        <w:rPr>
          <w:sz w:val="28"/>
          <w:szCs w:val="28"/>
          <w:lang w:val="kk-KZ"/>
        </w:rPr>
        <w:t>К</w:t>
      </w:r>
      <w:r w:rsidR="00D13550" w:rsidRPr="004B28A2">
        <w:rPr>
          <w:sz w:val="28"/>
          <w:szCs w:val="28"/>
          <w:lang w:val="kk-KZ"/>
        </w:rPr>
        <w:t>елісім жасауы туралы;</w:t>
      </w:r>
      <w:r w:rsidR="00136043" w:rsidRPr="004B28A2">
        <w:rPr>
          <w:sz w:val="28"/>
          <w:szCs w:val="28"/>
          <w:lang w:val="kk-KZ"/>
        </w:rPr>
        <w:t xml:space="preserve"> Қоғамның «Балқаш ЖЭС» АҚ-ның 2 139 018 (екі миллион жүз отыз тоғыз мың он сегіз) жай акциясын сатып алу туралы; Қоғамның «Ereymentau Wind Power» ЖШС-нің, «New Light Energy» ЖШС-нің, «Бірінші жел электр стансасы» ЖШС-нің, «Энергия Семиречья» ЖШС-нің жарғылық капиталына қатысу үлесін сатып алу туралы; «Мойнақ ГЭС» АҚ Директорлар кеңесі мүшесінің өкілеттілігін мерзімінен бұрын тоқтату және сайлау, оның өкілеттілігі мерзімін анықтау, сондай-ақ сыйақы көлемі мен оны төлеу шарттары туралы; «Шүлбі ГЭС» АҚ  Директорлар кеңесі мүшесінің өкілеттілігін мерзімінен бұрын тоқтату және сайлау, оның өкілеттілігі мерзімін анықтау, сондай-ақ сыйақы көлемі мен оны төлеу шарттары туралы; «Карагандагипрошахт и К» ЖШС Қадағалау кеңесі мүшесінің өкілеттілігін мерзімінен бұрын тоқтату және сайлау туралы;</w:t>
      </w:r>
      <w:r w:rsidR="00136043" w:rsidRPr="004B28A2">
        <w:rPr>
          <w:color w:val="FF0000"/>
          <w:sz w:val="28"/>
          <w:szCs w:val="28"/>
          <w:lang w:val="kk-KZ"/>
        </w:rPr>
        <w:t xml:space="preserve"> </w:t>
      </w:r>
      <w:r w:rsidR="00136043" w:rsidRPr="004B28A2">
        <w:rPr>
          <w:sz w:val="28"/>
          <w:szCs w:val="28"/>
          <w:lang w:val="kk-KZ"/>
        </w:rPr>
        <w:t xml:space="preserve">«Samruk-Green Energy» ЖШС Басқарма төрағасының орынбасары – Стратегия және инновациялық даму департаментінің бас директоры Фанит Тамиругтің 2014 жылға бекітілген негізгі жұмыс көрсеткіштерінің орындалуы туралы;  «Samruk-Green Energy» ЖШС Қадағалау кеңесі мүшелерінің өкілеттілігін мерзімінен бұрын тоқтату туралы, «Samruk-Green Energy» ЖШС Қадағалау кеңесі мүшелерін сайлау және олардың өкілеттілігі мерзімін анықтау туралы;  «АлматыЭнергоСбыт» ЖШС Қадағалау кеңесі мүшесінің өкілеттілігін мерзімінен бұрын тоқтату және Қадағалау кеңесі мүшесін сайлау туралы; «Маңқыстау электртораптық бөлу компаниясы» АҚ Директорлар кеңесі мүшесінің өкілеттілігін мерзімінен бұрын тоқтату және және Директорлар кеңесі мүшесін сайлау туралы;  Қоғамның Ішкі аудит қызметі қызметкерлерін тағайындау және лауазымдық жалақыларын белгілеу туралы;  Қоғамның Ішкі аудит қызметінің есебін ескеру және оның 2015 </w:t>
      </w:r>
      <w:r w:rsidR="00136043" w:rsidRPr="004B28A2">
        <w:rPr>
          <w:sz w:val="28"/>
          <w:szCs w:val="28"/>
          <w:lang w:val="kk-KZ"/>
        </w:rPr>
        <w:lastRenderedPageBreak/>
        <w:t>жылғы 1 тоқсандағы жұмысының тиімділігін бағалау туралы</w:t>
      </w:r>
      <w:r w:rsidR="00805F46">
        <w:rPr>
          <w:sz w:val="28"/>
          <w:szCs w:val="28"/>
          <w:lang w:val="kk-KZ"/>
        </w:rPr>
        <w:t>;</w:t>
      </w:r>
      <w:r w:rsidR="00136043" w:rsidRPr="004B28A2">
        <w:rPr>
          <w:sz w:val="28"/>
          <w:szCs w:val="28"/>
          <w:lang w:val="kk-KZ"/>
        </w:rPr>
        <w:t xml:space="preserve"> Қоғамның Ішкі аудит қызметі қызметкерлеріне 2015 жылғы 1 тоқсанның қорытындалары бойынша сыйлық беру туралы;   Қоғамның Корпоративтік хатшысына 2015 жылғы 1 тоқсанның қорытындылары бойынша сыйлық беру</w:t>
      </w:r>
      <w:r w:rsidR="00EE19BF">
        <w:rPr>
          <w:sz w:val="28"/>
          <w:szCs w:val="28"/>
          <w:lang w:val="kk-KZ"/>
        </w:rPr>
        <w:t xml:space="preserve">, </w:t>
      </w:r>
      <w:r w:rsidR="00EE19BF" w:rsidRPr="00EE19BF">
        <w:rPr>
          <w:sz w:val="28"/>
          <w:szCs w:val="28"/>
          <w:lang w:val="kk-KZ"/>
        </w:rPr>
        <w:t>Самұрық-Энерго» АҚ-ның Трансформациялау бағдарламасын  жүзеге асырудың Жол картасын бекіту туралы</w:t>
      </w:r>
      <w:r w:rsidR="004B28A2" w:rsidRPr="004B28A2">
        <w:rPr>
          <w:sz w:val="28"/>
          <w:szCs w:val="28"/>
          <w:lang w:val="kk-KZ"/>
        </w:rPr>
        <w:t xml:space="preserve"> шешім қабылдады</w:t>
      </w:r>
      <w:r w:rsidR="00136043" w:rsidRPr="004B28A2">
        <w:rPr>
          <w:sz w:val="28"/>
          <w:szCs w:val="28"/>
          <w:lang w:val="kk-KZ"/>
        </w:rPr>
        <w:t>.</w:t>
      </w:r>
      <w:r w:rsidR="00136043" w:rsidRPr="00ED1E92">
        <w:rPr>
          <w:sz w:val="28"/>
          <w:szCs w:val="28"/>
          <w:lang w:val="kk-KZ"/>
        </w:rPr>
        <w:t xml:space="preserve">  </w:t>
      </w:r>
    </w:p>
    <w:p w:rsidR="004B28A2" w:rsidRDefault="004B28A2" w:rsidP="004B28A2">
      <w:pPr>
        <w:ind w:firstLine="708"/>
        <w:jc w:val="both"/>
        <w:rPr>
          <w:sz w:val="28"/>
          <w:szCs w:val="28"/>
          <w:lang w:val="kk-KZ"/>
        </w:rPr>
      </w:pPr>
      <w:r w:rsidRPr="004B28A2">
        <w:rPr>
          <w:sz w:val="28"/>
          <w:szCs w:val="28"/>
          <w:lang w:val="kk-KZ"/>
        </w:rPr>
        <w:t>Директорлар кеңесі Қоғамның Жүзеге асырылған тәуекелдерінің есептілігі және талдау  реттілігін; Қоғамның қаржылық есептілігін дайындаудың негізгі бизнес-үрдісі бойынша тәуекелдер мен бақылау матрицасын;  Қоғам тәуекелдерін сәйкестендіру мен бағалау  тәртібіне өзгерістер мен толықтыруларды бекітті.</w:t>
      </w:r>
    </w:p>
    <w:p w:rsidR="00CD7921" w:rsidRPr="00CD7921" w:rsidRDefault="00CD7921" w:rsidP="00CD7921">
      <w:pPr>
        <w:ind w:firstLine="708"/>
        <w:jc w:val="both"/>
        <w:rPr>
          <w:sz w:val="28"/>
          <w:szCs w:val="28"/>
          <w:lang w:val="kk-KZ"/>
        </w:rPr>
      </w:pPr>
      <w:r w:rsidRPr="00CD7921">
        <w:rPr>
          <w:sz w:val="28"/>
          <w:szCs w:val="28"/>
          <w:lang w:val="kk-KZ"/>
        </w:rPr>
        <w:t>Директорлар кеңесінің мына мүшелері қатысты: Қ.Ә.Бектеміров, А.Т.Спицын, А.М.Сәтқалиев, Лука Сутера. Күн тәртібінің барлық мәселелері бойынша ДК мүшелері бірауыздан «ЖАҚТАП» дауыс берді.</w:t>
      </w:r>
    </w:p>
    <w:p w:rsidR="00CD7921" w:rsidRPr="00CD7921" w:rsidRDefault="00CD7921" w:rsidP="00CD7921">
      <w:pPr>
        <w:ind w:firstLine="708"/>
        <w:jc w:val="both"/>
        <w:rPr>
          <w:sz w:val="28"/>
          <w:szCs w:val="28"/>
          <w:lang w:val="kk-KZ"/>
        </w:rPr>
      </w:pPr>
    </w:p>
    <w:p w:rsidR="007725D9" w:rsidRPr="00EE19BF" w:rsidRDefault="007725D9" w:rsidP="00AA30F0">
      <w:pPr>
        <w:ind w:firstLine="708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274594" w:rsidRPr="00EE19BF" w:rsidRDefault="00274594" w:rsidP="00AA30F0">
      <w:pPr>
        <w:jc w:val="both"/>
        <w:rPr>
          <w:sz w:val="28"/>
          <w:szCs w:val="28"/>
          <w:lang w:val="kk-KZ"/>
        </w:rPr>
      </w:pPr>
    </w:p>
    <w:sectPr w:rsidR="00274594" w:rsidRPr="00EE19BF" w:rsidSect="0050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D9"/>
    <w:rsid w:val="0004267C"/>
    <w:rsid w:val="00136043"/>
    <w:rsid w:val="00160375"/>
    <w:rsid w:val="001644E6"/>
    <w:rsid w:val="00274594"/>
    <w:rsid w:val="002A4A9A"/>
    <w:rsid w:val="004B28A2"/>
    <w:rsid w:val="004B6D6B"/>
    <w:rsid w:val="00507ABF"/>
    <w:rsid w:val="0062223B"/>
    <w:rsid w:val="00720B07"/>
    <w:rsid w:val="007725D9"/>
    <w:rsid w:val="00805F46"/>
    <w:rsid w:val="00826717"/>
    <w:rsid w:val="00846FEA"/>
    <w:rsid w:val="00903FCD"/>
    <w:rsid w:val="00AA09F0"/>
    <w:rsid w:val="00AA30F0"/>
    <w:rsid w:val="00B800C9"/>
    <w:rsid w:val="00BA73A0"/>
    <w:rsid w:val="00BD4352"/>
    <w:rsid w:val="00C62F3F"/>
    <w:rsid w:val="00CD7921"/>
    <w:rsid w:val="00D13550"/>
    <w:rsid w:val="00D5196B"/>
    <w:rsid w:val="00EB752A"/>
    <w:rsid w:val="00ED1E92"/>
    <w:rsid w:val="00EE19BF"/>
    <w:rsid w:val="00F720EF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</dc:creator>
  <cp:lastModifiedBy>Байузакова Айгерим</cp:lastModifiedBy>
  <cp:revision>4</cp:revision>
  <dcterms:created xsi:type="dcterms:W3CDTF">2015-04-22T12:15:00Z</dcterms:created>
  <dcterms:modified xsi:type="dcterms:W3CDTF">2015-07-07T11:36:00Z</dcterms:modified>
</cp:coreProperties>
</file>