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F5" w:rsidRPr="006135D9" w:rsidRDefault="00041555" w:rsidP="00D36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B606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2017 </w:t>
      </w:r>
      <w:proofErr w:type="spellStart"/>
      <w:r w:rsidR="00B606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жылғы</w:t>
      </w:r>
      <w:proofErr w:type="spellEnd"/>
      <w:r w:rsidR="00B606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D3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A19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6</w:t>
      </w:r>
      <w:r w:rsidR="00D3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060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маусымдағы отырыс</w:t>
      </w:r>
      <w:r w:rsidR="00D360F5" w:rsidRPr="0061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360F5" w:rsidRDefault="00D360F5" w:rsidP="00D36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0F5" w:rsidRDefault="00B6060A" w:rsidP="00D36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r w:rsidR="00FA1945" w:rsidRPr="00FA194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маусымдағы «Самұрық-Энерго» АҚ-ның</w:t>
      </w:r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Жарғысына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«Самұрық-Энерго» АҚ-ның</w:t>
      </w:r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ережесіне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Акционерлік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қоғамдар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Заңына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шешімдерді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қабылдады</w:t>
      </w:r>
      <w:proofErr w:type="spellEnd"/>
      <w:r w:rsidRPr="006135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3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60F5" w:rsidRDefault="00D360F5" w:rsidP="00D36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06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«Самұрық-Энерго» АҚ Директорлар кеңесінің алдыңғы отырысында берілген шешімдерді/тапсырмаларды орындау туралы ақпарат; </w:t>
      </w:r>
    </w:p>
    <w:p w:rsidR="001116AC" w:rsidRPr="001116AC" w:rsidRDefault="00D360F5" w:rsidP="00111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60A">
        <w:rPr>
          <w:rFonts w:ascii="Times New Roman" w:hAnsi="Times New Roman" w:cs="Times New Roman"/>
          <w:sz w:val="28"/>
          <w:szCs w:val="28"/>
          <w:lang w:val="kk-KZ"/>
        </w:rPr>
        <w:t>Қоғамның 2017 жылғы 1-ші тоқсандағы Даму жоспарын орындау туралы;</w:t>
      </w:r>
    </w:p>
    <w:p w:rsidR="00D360F5" w:rsidRPr="003A0137" w:rsidRDefault="00D360F5" w:rsidP="00D36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13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6103E">
        <w:rPr>
          <w:rFonts w:ascii="Times New Roman" w:hAnsi="Times New Roman" w:cs="Times New Roman"/>
          <w:sz w:val="28"/>
          <w:szCs w:val="28"/>
          <w:lang w:val="kk-KZ"/>
        </w:rPr>
        <w:t>2016 жылғы қорытындылары бойынша Қоғамның қызметкерлеріне сыйақы төлеу туралы</w:t>
      </w:r>
      <w:r w:rsidRPr="003A013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360F5" w:rsidRPr="003A0137" w:rsidRDefault="00D360F5" w:rsidP="00D36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13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6103E">
        <w:rPr>
          <w:rFonts w:ascii="Times New Roman" w:hAnsi="Times New Roman" w:cs="Times New Roman"/>
          <w:sz w:val="28"/>
          <w:szCs w:val="28"/>
          <w:lang w:val="kk-KZ"/>
        </w:rPr>
        <w:t>Қоғамның 2017 жылғы 1-ші тоқсандағы аралық қаржылық есептілікті бекіту туралы</w:t>
      </w:r>
      <w:r w:rsidRPr="003A013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360F5" w:rsidRPr="003A0137" w:rsidRDefault="00D360F5" w:rsidP="00D36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13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6103E">
        <w:rPr>
          <w:rFonts w:ascii="Times New Roman" w:hAnsi="Times New Roman" w:cs="Times New Roman"/>
          <w:sz w:val="28"/>
          <w:szCs w:val="28"/>
          <w:lang w:val="kk-KZ"/>
        </w:rPr>
        <w:t xml:space="preserve">2017 жылғы 1-ші тоқсандағы Қауіпсіздік пен еңбекті қорғау және өндірістік жарақаттанушылық саласындағы жұмысы туралы есепті бекіту туралы; </w:t>
      </w:r>
    </w:p>
    <w:p w:rsidR="00D360F5" w:rsidRPr="003A0137" w:rsidRDefault="00D360F5" w:rsidP="00D36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13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6103E">
        <w:rPr>
          <w:rFonts w:ascii="Times New Roman" w:hAnsi="Times New Roman" w:cs="Times New Roman"/>
          <w:sz w:val="28"/>
          <w:szCs w:val="28"/>
          <w:lang w:val="kk-KZ"/>
        </w:rPr>
        <w:t>Қоғамның Омбудсменін тағайындау туралы</w:t>
      </w:r>
      <w:r w:rsidRPr="003A013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360F5" w:rsidRPr="003A0137" w:rsidRDefault="00D360F5" w:rsidP="00D36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13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C2BF1">
        <w:rPr>
          <w:rFonts w:ascii="Times New Roman" w:hAnsi="Times New Roman" w:cs="Times New Roman"/>
          <w:sz w:val="28"/>
          <w:szCs w:val="28"/>
          <w:lang w:val="kk-KZ"/>
        </w:rPr>
        <w:t>негізгі тәуекелдерді сипаттап және талдап, сондай-ақ Қоғамның                 2017 жылғы 1-ші тоқсандағы тәуекелдер</w:t>
      </w:r>
      <w:r w:rsidR="00C3080D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6C2BF1">
        <w:rPr>
          <w:rFonts w:ascii="Times New Roman" w:hAnsi="Times New Roman" w:cs="Times New Roman"/>
          <w:sz w:val="28"/>
          <w:szCs w:val="28"/>
          <w:lang w:val="kk-KZ"/>
        </w:rPr>
        <w:t xml:space="preserve"> мейілінше азайту жөніндегі жоспарлар мен бағдарламаларды іске асыру бойынша мәліметтері бар тәуекелдерді басқару жөніндегі есепті бекіту туралы</w:t>
      </w:r>
      <w:r w:rsidRPr="003A0137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D360F5" w:rsidRPr="003A0137" w:rsidRDefault="00D360F5" w:rsidP="00D36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13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C2BF1">
        <w:rPr>
          <w:rFonts w:ascii="Times New Roman" w:hAnsi="Times New Roman" w:cs="Times New Roman"/>
          <w:sz w:val="28"/>
          <w:szCs w:val="28"/>
          <w:lang w:val="kk-KZ"/>
        </w:rPr>
        <w:t>корпоративтік әлеуметтік жауапкершілік саласында шараларды іске асыру тиімділігін бағалау;</w:t>
      </w:r>
    </w:p>
    <w:p w:rsidR="006C2BF1" w:rsidRPr="006C2BF1" w:rsidRDefault="00D360F5" w:rsidP="00D36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13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94D8A">
        <w:rPr>
          <w:rFonts w:ascii="Times New Roman" w:hAnsi="Times New Roman" w:cs="Times New Roman"/>
          <w:sz w:val="28"/>
          <w:szCs w:val="28"/>
          <w:lang w:val="kk-KZ"/>
        </w:rPr>
        <w:t xml:space="preserve">жасалуында Қоғамның мүдделілігі бар мәміле ретінде </w:t>
      </w:r>
      <w:r w:rsidR="006C2BF1">
        <w:rPr>
          <w:rFonts w:ascii="Times New Roman" w:hAnsi="Times New Roman" w:cs="Times New Roman"/>
          <w:sz w:val="28"/>
          <w:szCs w:val="28"/>
          <w:lang w:val="kk-KZ"/>
        </w:rPr>
        <w:t>«АЖК» АҚ, «ШарСЭС» АҚ директорлар кеңестерінің және «</w:t>
      </w:r>
      <w:r w:rsidR="006C2BF1" w:rsidRPr="003A0137">
        <w:rPr>
          <w:rFonts w:ascii="Times New Roman" w:hAnsi="Times New Roman" w:cs="Times New Roman"/>
          <w:sz w:val="28"/>
          <w:szCs w:val="28"/>
          <w:lang w:val="kk-KZ"/>
        </w:rPr>
        <w:t>Samruk Green Energy</w:t>
      </w:r>
      <w:r w:rsidR="006C2BF1">
        <w:rPr>
          <w:rFonts w:ascii="Times New Roman" w:hAnsi="Times New Roman" w:cs="Times New Roman"/>
          <w:sz w:val="28"/>
          <w:szCs w:val="28"/>
          <w:lang w:val="kk-KZ"/>
        </w:rPr>
        <w:t>» ЖШС, «</w:t>
      </w:r>
      <w:r w:rsidR="006C2BF1" w:rsidRPr="003A0137">
        <w:rPr>
          <w:rFonts w:ascii="Times New Roman" w:hAnsi="Times New Roman" w:cs="Times New Roman"/>
          <w:sz w:val="28"/>
          <w:szCs w:val="28"/>
          <w:lang w:val="kk-KZ"/>
        </w:rPr>
        <w:t>Ereymentau Wind Power</w:t>
      </w:r>
      <w:r w:rsidR="006C2BF1">
        <w:rPr>
          <w:rFonts w:ascii="Times New Roman" w:hAnsi="Times New Roman" w:cs="Times New Roman"/>
          <w:sz w:val="28"/>
          <w:szCs w:val="28"/>
          <w:lang w:val="kk-KZ"/>
        </w:rPr>
        <w:t xml:space="preserve">» ЖШС байқаушы кеңестерінің құрамында Қоғамның </w:t>
      </w:r>
      <w:r w:rsidR="00A94D8A">
        <w:rPr>
          <w:rFonts w:ascii="Times New Roman" w:hAnsi="Times New Roman" w:cs="Times New Roman"/>
          <w:sz w:val="28"/>
          <w:szCs w:val="28"/>
          <w:lang w:val="kk-KZ"/>
        </w:rPr>
        <w:t xml:space="preserve">мүдделерін </w:t>
      </w:r>
      <w:r w:rsidR="00C3080D">
        <w:rPr>
          <w:rFonts w:ascii="Times New Roman" w:hAnsi="Times New Roman" w:cs="Times New Roman"/>
          <w:sz w:val="28"/>
          <w:szCs w:val="28"/>
          <w:lang w:val="kk-KZ"/>
        </w:rPr>
        <w:t>білдіретін</w:t>
      </w:r>
      <w:r w:rsidR="00A94D8A">
        <w:rPr>
          <w:rFonts w:ascii="Times New Roman" w:hAnsi="Times New Roman" w:cs="Times New Roman"/>
          <w:sz w:val="28"/>
          <w:szCs w:val="28"/>
          <w:lang w:val="kk-KZ"/>
        </w:rPr>
        <w:t xml:space="preserve"> өкілмен шартты бұзу туралы келісім жасау туралы; </w:t>
      </w:r>
    </w:p>
    <w:p w:rsidR="00D360F5" w:rsidRDefault="00D360F5" w:rsidP="00A94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D8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94D8A" w:rsidRPr="00A94D8A">
        <w:rPr>
          <w:rFonts w:ascii="Times New Roman" w:hAnsi="Times New Roman" w:cs="Times New Roman"/>
          <w:sz w:val="28"/>
          <w:szCs w:val="28"/>
          <w:lang w:val="kk-KZ"/>
        </w:rPr>
        <w:t>«Samruk-Green Energy»</w:t>
      </w:r>
      <w:r w:rsidR="00A94D8A">
        <w:rPr>
          <w:rFonts w:ascii="Times New Roman" w:hAnsi="Times New Roman" w:cs="Times New Roman"/>
          <w:sz w:val="28"/>
          <w:szCs w:val="28"/>
          <w:lang w:val="kk-KZ"/>
        </w:rPr>
        <w:t xml:space="preserve"> ЖШС-ның Бас директорының өкілеттігін мерзімнен бұрын тоқтату, </w:t>
      </w:r>
      <w:r w:rsidR="00A94D8A" w:rsidRPr="00A94D8A">
        <w:rPr>
          <w:rFonts w:ascii="Times New Roman" w:hAnsi="Times New Roman" w:cs="Times New Roman"/>
          <w:sz w:val="28"/>
          <w:szCs w:val="28"/>
          <w:lang w:val="kk-KZ"/>
        </w:rPr>
        <w:t>«Samruk-Green Energy»</w:t>
      </w:r>
      <w:r w:rsidR="00A94D8A">
        <w:rPr>
          <w:rFonts w:ascii="Times New Roman" w:hAnsi="Times New Roman" w:cs="Times New Roman"/>
          <w:sz w:val="28"/>
          <w:szCs w:val="28"/>
          <w:lang w:val="kk-KZ"/>
        </w:rPr>
        <w:t xml:space="preserve"> ЖШС-ның Бас директорын тағайындау және оның өкілеттік мерзімін ұзарту туралы</w:t>
      </w:r>
      <w:r w:rsidR="001116A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116AC" w:rsidRPr="00A94D8A" w:rsidRDefault="001116AC" w:rsidP="00A94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«Самұрық-Энерго» АҚ-ның Жарғысына толықтыруларды алдын ала келісу туралы.</w:t>
      </w:r>
    </w:p>
    <w:p w:rsidR="00D360F5" w:rsidRPr="00A94D8A" w:rsidRDefault="00D360F5" w:rsidP="00D36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60F5" w:rsidRPr="00A94D8A" w:rsidRDefault="00D360F5" w:rsidP="00D36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4D8A" w:rsidRPr="00D0116E" w:rsidRDefault="00A94D8A" w:rsidP="00A94D8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ДК-нің мына мүшелері қатысты: </w:t>
      </w:r>
    </w:p>
    <w:p w:rsidR="001116AC" w:rsidRDefault="00A94D8A" w:rsidP="00A94D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6E">
        <w:rPr>
          <w:rFonts w:ascii="Times New Roman" w:hAnsi="Times New Roman" w:cs="Times New Roman"/>
          <w:b/>
          <w:sz w:val="28"/>
          <w:szCs w:val="28"/>
          <w:lang w:val="kk-KZ"/>
        </w:rPr>
        <w:t>Қ.Ә. Бектеміров, А.Т. Спицын, А.М. Сәтқалиев</w:t>
      </w:r>
      <w:r w:rsidR="001116AC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D011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116A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Н.Қ</w:t>
      </w:r>
      <w:r w:rsidR="001116AC" w:rsidRPr="001E000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="001116A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Рахметов.</w:t>
      </w:r>
    </w:p>
    <w:p w:rsidR="00A94D8A" w:rsidRPr="00FA1945" w:rsidRDefault="00A94D8A" w:rsidP="00A94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Лука Сутера, Андреас Сторзел,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Хоакин Галиндо</w:t>
      </w:r>
      <w:r w:rsidR="001116A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– жазбаша пікірлерін ұсынды.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B719B4" w:rsidRPr="00FA1945" w:rsidRDefault="00B719B4">
      <w:pPr>
        <w:rPr>
          <w:lang w:val="kk-KZ"/>
        </w:rPr>
      </w:pPr>
    </w:p>
    <w:sectPr w:rsidR="00B719B4" w:rsidRPr="00FA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F5"/>
    <w:rsid w:val="00041555"/>
    <w:rsid w:val="00101807"/>
    <w:rsid w:val="001116AC"/>
    <w:rsid w:val="003A0137"/>
    <w:rsid w:val="006C2BF1"/>
    <w:rsid w:val="0076103E"/>
    <w:rsid w:val="00781963"/>
    <w:rsid w:val="00A94D8A"/>
    <w:rsid w:val="00B6060A"/>
    <w:rsid w:val="00B719B4"/>
    <w:rsid w:val="00C3080D"/>
    <w:rsid w:val="00D360F5"/>
    <w:rsid w:val="00DF64A0"/>
    <w:rsid w:val="00FA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C1E3B-3E4B-4F6A-A133-E3CE6335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0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D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8</cp:revision>
  <dcterms:created xsi:type="dcterms:W3CDTF">2017-06-12T10:02:00Z</dcterms:created>
  <dcterms:modified xsi:type="dcterms:W3CDTF">2017-06-19T09:00:00Z</dcterms:modified>
</cp:coreProperties>
</file>