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D3" w:rsidRDefault="00281872" w:rsidP="00281872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7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81872" w:rsidRPr="00281872" w:rsidRDefault="00281872" w:rsidP="00281872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DD3">
        <w:rPr>
          <w:rFonts w:ascii="Times New Roman" w:hAnsi="Times New Roman" w:cs="Times New Roman"/>
          <w:b/>
          <w:sz w:val="28"/>
          <w:szCs w:val="28"/>
        </w:rPr>
        <w:tab/>
      </w:r>
      <w:r w:rsidR="005F5CD6" w:rsidRPr="006D6DD3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="005F5CD6">
        <w:rPr>
          <w:rFonts w:ascii="Times New Roman" w:hAnsi="Times New Roman" w:cs="Times New Roman"/>
          <w:b/>
          <w:sz w:val="28"/>
          <w:szCs w:val="28"/>
          <w:lang w:val="kk-KZ"/>
        </w:rPr>
        <w:t>жылғы 25 мамырдағы отырыс.</w:t>
      </w:r>
    </w:p>
    <w:p w:rsidR="00281872" w:rsidRPr="00281872" w:rsidRDefault="006D6DD3" w:rsidP="0028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25 мамырдағы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қарастырды</w:t>
      </w:r>
      <w:r w:rsidR="00281872"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6DD3" w:rsidRPr="006D6DD3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872">
        <w:rPr>
          <w:rFonts w:ascii="Times New Roman" w:hAnsi="Times New Roman" w:cs="Times New Roman"/>
          <w:sz w:val="28"/>
          <w:szCs w:val="28"/>
        </w:rPr>
        <w:t xml:space="preserve">- 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>Қоғамның Басқарма Төрағасының м.а. А.М. Сәтқалиевтің өкілеттігін мерзімнен бұрын тоқтату, Қоғамның Басқарма Төрағасының м.а. тағайындау</w:t>
      </w:r>
      <w:r w:rsidR="006D6DD3" w:rsidRPr="006D6D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>туралы, Қоғамның Басқарма Төрағасының м.а. лауазымдық жалақы мөлшерін белгілеу туралы.</w:t>
      </w:r>
    </w:p>
    <w:p w:rsidR="006D6DD3" w:rsidRPr="006D6DD3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DD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 xml:space="preserve">Қоғамның Басқарма Төрағасының </w:t>
      </w:r>
      <w:r w:rsidR="006D6DD3" w:rsidRPr="006D6DD3">
        <w:rPr>
          <w:rFonts w:ascii="Times New Roman" w:hAnsi="Times New Roman" w:cs="Times New Roman"/>
          <w:sz w:val="28"/>
          <w:szCs w:val="28"/>
          <w:lang w:val="kk-KZ"/>
        </w:rPr>
        <w:t>(CEO)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 xml:space="preserve"> Қоғамның өткен кезеңдегі қызметі туралы есебі.</w:t>
      </w:r>
    </w:p>
    <w:p w:rsidR="00281872" w:rsidRPr="006D6DD3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DD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>Қоғамның Экономика және қаржы жөніндегі басқару</w:t>
      </w:r>
      <w:r w:rsidR="002E7887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директорының </w:t>
      </w:r>
      <w:r w:rsidR="006D6DD3" w:rsidRPr="006D6DD3">
        <w:rPr>
          <w:rFonts w:ascii="Times New Roman" w:hAnsi="Times New Roman" w:cs="Times New Roman"/>
          <w:sz w:val="28"/>
          <w:szCs w:val="28"/>
          <w:lang w:val="kk-KZ"/>
        </w:rPr>
        <w:t xml:space="preserve">(CFO) 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>есебі</w:t>
      </w:r>
      <w:r w:rsidRPr="006D6D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6DD3" w:rsidRPr="006D6DD3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DD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қабылдаған шешімдер</w:t>
      </w:r>
      <w:r w:rsidR="00046472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>/ тапсырмалар</w:t>
      </w:r>
      <w:r w:rsidR="00046472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 xml:space="preserve"> орында</w:t>
      </w:r>
      <w:r w:rsidR="0004647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04647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 xml:space="preserve"> туралы есеп.</w:t>
      </w:r>
    </w:p>
    <w:p w:rsidR="006D6DD3" w:rsidRPr="006D6DD3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DD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 xml:space="preserve">Қоғамның 2017 жылғы жылдық қаржылық есептілігін алдын ала бекіту және оны Қоғамның Жалғыз акционерінің бекітуіне шығару туралы, </w:t>
      </w:r>
      <w:r w:rsidR="00830FAE">
        <w:rPr>
          <w:rFonts w:ascii="Times New Roman" w:hAnsi="Times New Roman" w:cs="Times New Roman"/>
          <w:sz w:val="28"/>
          <w:szCs w:val="28"/>
          <w:lang w:val="kk-KZ"/>
        </w:rPr>
        <w:t xml:space="preserve">Қоғамның Жалғыз акционеріне </w:t>
      </w:r>
      <w:r w:rsidR="006D6DD3">
        <w:rPr>
          <w:rFonts w:ascii="Times New Roman" w:hAnsi="Times New Roman" w:cs="Times New Roman"/>
          <w:sz w:val="28"/>
          <w:szCs w:val="28"/>
          <w:lang w:val="kk-KZ"/>
        </w:rPr>
        <w:t xml:space="preserve">Қоғамның таза табысын үйлестіру тәртібі және Қоғамның бір жай акциясына арналған дивиденттің мөлшері туралы ұсыныстарды беру туралы. </w:t>
      </w:r>
      <w:r w:rsidR="00830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1872" w:rsidRPr="002570EA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0E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>Қоғамның 2017 жылғы Даму жоспарының орындалуы жөніндегі есепті бекіту туралы</w:t>
      </w:r>
      <w:r w:rsidRPr="002570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1872" w:rsidRPr="002570EA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0E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>Қоғамның 2018 жылғы 1-тоқсандағы Даму жоспарының орындалуы жөніндегі есепті бекіту туралы</w:t>
      </w:r>
      <w:r w:rsidRPr="002570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1872" w:rsidRPr="000464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0E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 xml:space="preserve">Қоғамның Басқарма мүшелері мен Корпоративтік хатшысының </w:t>
      </w:r>
      <w:r w:rsidR="00CC6878">
        <w:rPr>
          <w:rFonts w:ascii="Times New Roman" w:hAnsi="Times New Roman" w:cs="Times New Roman"/>
          <w:sz w:val="28"/>
          <w:szCs w:val="28"/>
          <w:lang w:val="kk-KZ"/>
        </w:rPr>
        <w:t xml:space="preserve">2017 жылдың қорытындылары бойынша 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 xml:space="preserve">негізгі қызмет көрсеткіштерінің нақты мағыналарын бекіту туралы.  </w:t>
      </w:r>
    </w:p>
    <w:p w:rsidR="002570EA" w:rsidRPr="002570EA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47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 xml:space="preserve">Қоғам акционерінің </w:t>
      </w:r>
      <w:r w:rsidR="00CC6878">
        <w:rPr>
          <w:rFonts w:ascii="Times New Roman" w:hAnsi="Times New Roman" w:cs="Times New Roman"/>
          <w:sz w:val="28"/>
          <w:szCs w:val="28"/>
          <w:lang w:val="kk-KZ"/>
        </w:rPr>
        <w:t xml:space="preserve">2018 жылғы 1-тоқсандағы 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>болжалдарын іске асыру жөніндегі іс-шаралар жоспарын</w:t>
      </w:r>
      <w:r w:rsidR="00CC6878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 xml:space="preserve"> орында</w:t>
      </w:r>
      <w:r w:rsidR="00CC687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C687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 xml:space="preserve"> туралы есепті бекіту туралы. </w:t>
      </w:r>
    </w:p>
    <w:p w:rsidR="002570EA" w:rsidRPr="002570EA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0E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>2018 жыл</w:t>
      </w:r>
      <w:r w:rsidR="00A72E75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 xml:space="preserve"> 1-тоқсан</w:t>
      </w:r>
      <w:r w:rsidR="00A72E75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қорытындылар</w:t>
      </w:r>
      <w:r w:rsidR="00830FA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570EA">
        <w:rPr>
          <w:rFonts w:ascii="Times New Roman" w:hAnsi="Times New Roman" w:cs="Times New Roman"/>
          <w:sz w:val="28"/>
          <w:szCs w:val="28"/>
          <w:lang w:val="kk-KZ"/>
        </w:rPr>
        <w:t xml:space="preserve"> бойынша Қоғамды тәуекелдің жасыл</w:t>
      </w:r>
      <w:r w:rsidR="0043004A">
        <w:rPr>
          <w:rFonts w:ascii="Times New Roman" w:hAnsi="Times New Roman" w:cs="Times New Roman"/>
          <w:sz w:val="28"/>
          <w:szCs w:val="28"/>
          <w:lang w:val="kk-KZ"/>
        </w:rPr>
        <w:t xml:space="preserve"> аймағына шығару үшін іс-шаралар жоспарын орындау </w:t>
      </w:r>
      <w:r w:rsidR="00A72E75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43004A">
        <w:rPr>
          <w:rFonts w:ascii="Times New Roman" w:hAnsi="Times New Roman" w:cs="Times New Roman"/>
          <w:sz w:val="28"/>
          <w:szCs w:val="28"/>
          <w:lang w:val="kk-KZ"/>
        </w:rPr>
        <w:t xml:space="preserve"> есепті қарау туралы. </w:t>
      </w:r>
    </w:p>
    <w:p w:rsidR="0043004A" w:rsidRPr="0043004A" w:rsidRDefault="0043004A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81872" w:rsidRPr="004300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2018 жыл</w:t>
      </w:r>
      <w:r w:rsidR="00A72E75">
        <w:rPr>
          <w:rFonts w:ascii="Times New Roman" w:hAnsi="Times New Roman" w:cs="Times New Roman"/>
          <w:sz w:val="28"/>
          <w:szCs w:val="28"/>
          <w:lang w:val="kk-KZ"/>
        </w:rPr>
        <w:t>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1-тоқсан</w:t>
      </w:r>
      <w:r w:rsidR="00A72E75"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  <w:lang w:val="kk-KZ"/>
        </w:rPr>
        <w:t>дағы қауіпсіздік</w:t>
      </w:r>
      <w:r w:rsidR="00AC7A4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еңбекті қорғау және өндірістік жарақаттанушылық саласындағы жұмыс туралы есеп.</w:t>
      </w:r>
    </w:p>
    <w:p w:rsidR="00281872" w:rsidRPr="000464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04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3004A">
        <w:rPr>
          <w:rFonts w:ascii="Times New Roman" w:hAnsi="Times New Roman" w:cs="Times New Roman"/>
          <w:sz w:val="28"/>
          <w:szCs w:val="28"/>
          <w:lang w:val="kk-KZ"/>
        </w:rPr>
        <w:t>Қоғам</w:t>
      </w:r>
      <w:r w:rsidR="00AC7A43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3004A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 Комитеттерінің кейбір мәселелері туралы. </w:t>
      </w:r>
    </w:p>
    <w:p w:rsidR="00281872" w:rsidRPr="000464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47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3004A" w:rsidRPr="00046472">
        <w:rPr>
          <w:rFonts w:ascii="Times New Roman" w:hAnsi="Times New Roman" w:cs="Times New Roman"/>
          <w:sz w:val="28"/>
          <w:szCs w:val="28"/>
          <w:lang w:val="kk-KZ"/>
        </w:rPr>
        <w:t>«Energy Solutions Center»</w:t>
      </w:r>
      <w:r w:rsidR="0043004A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Байқаушы кеңесі мүшесінің (Төрағасының) өкілеттігін мерзімнен бұрын тоқтату және </w:t>
      </w:r>
      <w:r w:rsidR="00F01281"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="0043004A">
        <w:rPr>
          <w:rFonts w:ascii="Times New Roman" w:hAnsi="Times New Roman" w:cs="Times New Roman"/>
          <w:sz w:val="28"/>
          <w:szCs w:val="28"/>
          <w:lang w:val="kk-KZ"/>
        </w:rPr>
        <w:t>сайлау туралы, оның өкілетті</w:t>
      </w:r>
      <w:r w:rsidR="00A01C2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3004A">
        <w:rPr>
          <w:rFonts w:ascii="Times New Roman" w:hAnsi="Times New Roman" w:cs="Times New Roman"/>
          <w:sz w:val="28"/>
          <w:szCs w:val="28"/>
          <w:lang w:val="kk-KZ"/>
        </w:rPr>
        <w:t xml:space="preserve"> мерзімін, сондай-ақ </w:t>
      </w:r>
      <w:r w:rsidR="00F01281">
        <w:rPr>
          <w:rFonts w:ascii="Times New Roman" w:hAnsi="Times New Roman" w:cs="Times New Roman"/>
          <w:sz w:val="28"/>
          <w:szCs w:val="28"/>
          <w:lang w:val="kk-KZ"/>
        </w:rPr>
        <w:t xml:space="preserve">сыйлықақы төлеу мен </w:t>
      </w:r>
      <w:r w:rsidR="0043004A">
        <w:rPr>
          <w:rFonts w:ascii="Times New Roman" w:hAnsi="Times New Roman" w:cs="Times New Roman"/>
          <w:sz w:val="28"/>
          <w:szCs w:val="28"/>
          <w:lang w:val="kk-KZ"/>
        </w:rPr>
        <w:t xml:space="preserve">өз міндеттерін орындағаны үшін </w:t>
      </w:r>
      <w:r w:rsidR="00F01281">
        <w:rPr>
          <w:rFonts w:ascii="Times New Roman" w:hAnsi="Times New Roman" w:cs="Times New Roman"/>
          <w:sz w:val="28"/>
          <w:szCs w:val="28"/>
          <w:lang w:val="kk-KZ"/>
        </w:rPr>
        <w:t xml:space="preserve">шығындарды өтеу шарттарын </w:t>
      </w:r>
      <w:r w:rsidR="0043004A">
        <w:rPr>
          <w:rFonts w:ascii="Times New Roman" w:hAnsi="Times New Roman" w:cs="Times New Roman"/>
          <w:sz w:val="28"/>
          <w:szCs w:val="28"/>
          <w:lang w:val="kk-KZ"/>
        </w:rPr>
        <w:t>белгілеу туралы</w:t>
      </w:r>
      <w:r w:rsidRPr="000464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1872" w:rsidRPr="000464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47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01281">
        <w:rPr>
          <w:rFonts w:ascii="Times New Roman" w:hAnsi="Times New Roman" w:cs="Times New Roman"/>
          <w:sz w:val="28"/>
          <w:szCs w:val="28"/>
          <w:lang w:val="kk-KZ"/>
        </w:rPr>
        <w:t xml:space="preserve">«Алматы электр станциялары» АҚ Директорлар кеңесі мүшесінің өкілеттігін мерзімнен бұрын тоқтату және оны сайлау туралы, Директорлар кеңесі мүшесінің өкілеттік мерзімін белгілеу туралы. </w:t>
      </w:r>
    </w:p>
    <w:p w:rsid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47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F01281">
        <w:rPr>
          <w:rFonts w:ascii="Times New Roman" w:hAnsi="Times New Roman" w:cs="Times New Roman"/>
          <w:sz w:val="28"/>
          <w:szCs w:val="28"/>
          <w:lang w:val="kk-KZ"/>
        </w:rPr>
        <w:t xml:space="preserve">Қоғам мен «Балқаш ЖЭС» АҚ арасында </w:t>
      </w:r>
      <w:r w:rsidR="005735B3">
        <w:rPr>
          <w:rFonts w:ascii="Times New Roman" w:hAnsi="Times New Roman" w:cs="Times New Roman"/>
          <w:sz w:val="28"/>
          <w:szCs w:val="28"/>
          <w:lang w:val="kk-KZ"/>
        </w:rPr>
        <w:t xml:space="preserve">жасалуына Қоғам </w:t>
      </w:r>
      <w:r w:rsidR="005735B3" w:rsidRPr="00196BC3">
        <w:rPr>
          <w:rFonts w:ascii="Times New Roman" w:hAnsi="Times New Roman"/>
          <w:sz w:val="28"/>
          <w:szCs w:val="28"/>
          <w:lang w:val="kk-KZ"/>
        </w:rPr>
        <w:t xml:space="preserve">мүдделі </w:t>
      </w:r>
      <w:r w:rsidR="00B57884">
        <w:rPr>
          <w:rFonts w:ascii="Times New Roman" w:hAnsi="Times New Roman"/>
          <w:sz w:val="28"/>
          <w:szCs w:val="28"/>
          <w:lang w:val="kk-KZ"/>
        </w:rPr>
        <w:t>мәміле ретінде</w:t>
      </w:r>
      <w:r w:rsidR="00B57884" w:rsidRPr="00046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281">
        <w:rPr>
          <w:rFonts w:ascii="Times New Roman" w:hAnsi="Times New Roman" w:cs="Times New Roman"/>
          <w:sz w:val="28"/>
          <w:szCs w:val="28"/>
          <w:lang w:val="kk-KZ"/>
        </w:rPr>
        <w:t>Кепілдік шарт</w:t>
      </w:r>
      <w:r w:rsidR="00B57884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735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1281">
        <w:rPr>
          <w:rFonts w:ascii="Times New Roman" w:hAnsi="Times New Roman" w:cs="Times New Roman"/>
          <w:sz w:val="28"/>
          <w:szCs w:val="28"/>
          <w:lang w:val="kk-KZ"/>
        </w:rPr>
        <w:t xml:space="preserve">жасау туралы. </w:t>
      </w:r>
    </w:p>
    <w:p w:rsidR="002D4609" w:rsidRPr="002D4609" w:rsidRDefault="002D4609" w:rsidP="002D46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609">
        <w:rPr>
          <w:rFonts w:ascii="Times New Roman" w:hAnsi="Times New Roman" w:cs="Times New Roman"/>
          <w:sz w:val="28"/>
          <w:szCs w:val="28"/>
          <w:lang w:val="kk-KZ"/>
        </w:rPr>
        <w:t>- «Самұрық-Энерго» АҚ-ның 2018 жылдың 1-тоқсанындағы аралық қаржылық есептілігін бекіту туралы.</w:t>
      </w:r>
      <w:bookmarkStart w:id="0" w:name="_GoBack"/>
      <w:bookmarkEnd w:id="0"/>
    </w:p>
    <w:p w:rsidR="002D4609" w:rsidRPr="002D4609" w:rsidRDefault="002D4609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1872" w:rsidRPr="00046472" w:rsidRDefault="00281872" w:rsidP="00281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1872" w:rsidRPr="00046472" w:rsidRDefault="00281872" w:rsidP="00281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F01281"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ДК-нің мына мүшелері қатысты</w:t>
      </w:r>
      <w:r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281872" w:rsidRPr="00046472" w:rsidRDefault="00F01281" w:rsidP="00F01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.С.</w:t>
      </w:r>
      <w:r w:rsidR="00281872"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Айдарбаев,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А.Т.</w:t>
      </w:r>
      <w:r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Спицын</w:t>
      </w:r>
      <w:r w:rsidR="00281872"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А.М.</w:t>
      </w:r>
      <w:r w:rsidR="00281872"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="00281872"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="00281872"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алиев,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Н.Қ.</w:t>
      </w:r>
      <w:r w:rsidR="00281872"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Рахметов</w:t>
      </w:r>
    </w:p>
    <w:p w:rsidR="00281872" w:rsidRPr="00281872" w:rsidRDefault="00281872" w:rsidP="00281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Андреас Сторзел.</w:t>
      </w:r>
    </w:p>
    <w:p w:rsidR="0024161F" w:rsidRPr="00281872" w:rsidRDefault="0024161F">
      <w:pPr>
        <w:rPr>
          <w:sz w:val="28"/>
          <w:szCs w:val="28"/>
        </w:rPr>
      </w:pPr>
    </w:p>
    <w:sectPr w:rsidR="0024161F" w:rsidRPr="0028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72"/>
    <w:rsid w:val="00046472"/>
    <w:rsid w:val="0024161F"/>
    <w:rsid w:val="002570EA"/>
    <w:rsid w:val="00281872"/>
    <w:rsid w:val="002D4609"/>
    <w:rsid w:val="002E7887"/>
    <w:rsid w:val="00377552"/>
    <w:rsid w:val="0043004A"/>
    <w:rsid w:val="005735B3"/>
    <w:rsid w:val="005F5CD6"/>
    <w:rsid w:val="006D6DD3"/>
    <w:rsid w:val="00830FAE"/>
    <w:rsid w:val="00A01C23"/>
    <w:rsid w:val="00A72E75"/>
    <w:rsid w:val="00AC7A43"/>
    <w:rsid w:val="00B57884"/>
    <w:rsid w:val="00CC6878"/>
    <w:rsid w:val="00D25A39"/>
    <w:rsid w:val="00F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7D250-6DB7-4BF2-9E0D-35B37FF5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5</cp:revision>
  <dcterms:created xsi:type="dcterms:W3CDTF">2018-05-29T10:29:00Z</dcterms:created>
  <dcterms:modified xsi:type="dcterms:W3CDTF">2018-05-29T12:25:00Z</dcterms:modified>
</cp:coreProperties>
</file>