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F1" w:rsidRPr="00436ECF" w:rsidRDefault="004D3DF1" w:rsidP="004D3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DF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4D3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4D3D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4D3D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наурыздағы </w:t>
      </w:r>
      <w:proofErr w:type="spellStart"/>
      <w:r w:rsidRPr="004D3DF1">
        <w:rPr>
          <w:rFonts w:ascii="Times New Roman" w:hAnsi="Times New Roman" w:cs="Times New Roman"/>
          <w:b/>
          <w:sz w:val="28"/>
          <w:szCs w:val="28"/>
        </w:rPr>
        <w:t>отырыс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36ECF" w:rsidRPr="00436ECF" w:rsidRDefault="004D3DF1" w:rsidP="00436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F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наурыздағы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Самұрық-Энерго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>» АҚ-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Самұрық-Энерго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>» АҚ-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4D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F1">
        <w:rPr>
          <w:rFonts w:ascii="Times New Roman" w:hAnsi="Times New Roman" w:cs="Times New Roman"/>
          <w:sz w:val="28"/>
          <w:szCs w:val="28"/>
        </w:rPr>
        <w:t>қарастырды</w:t>
      </w:r>
      <w:proofErr w:type="spellEnd"/>
      <w:r w:rsidR="00436ECF" w:rsidRPr="00436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ECF" w:rsidRPr="00512680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2680">
        <w:rPr>
          <w:rFonts w:ascii="Times New Roman" w:hAnsi="Times New Roman" w:cs="Times New Roman"/>
          <w:sz w:val="28"/>
          <w:szCs w:val="28"/>
        </w:rPr>
        <w:t xml:space="preserve"> </w:t>
      </w:r>
      <w:r w:rsidR="004D3DF1">
        <w:rPr>
          <w:rFonts w:ascii="Times New Roman" w:hAnsi="Times New Roman" w:cs="Times New Roman"/>
          <w:sz w:val="28"/>
          <w:szCs w:val="28"/>
          <w:lang w:val="kk-KZ"/>
        </w:rPr>
        <w:t xml:space="preserve">Негізгі тәуекелдердің сипаттамасы мен талдауы, сондай-ақ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 xml:space="preserve">Қоғамның тәуекелдерді мейілінше азайту жөніндегі жоспарлар мен бағдарламаларды іске асыру жөніндегі мәліметтері бар тәуекелдерді басқару жөніндегі            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 xml:space="preserve">2018 жылғы 4-ші тоқсандағы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 xml:space="preserve">есепті бекіту туралы. </w:t>
      </w:r>
    </w:p>
    <w:p w:rsidR="00436ECF" w:rsidRPr="000A4118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2680">
        <w:rPr>
          <w:rFonts w:ascii="Times New Roman" w:hAnsi="Times New Roman" w:cs="Times New Roman"/>
          <w:sz w:val="28"/>
          <w:szCs w:val="28"/>
        </w:rPr>
        <w:t xml:space="preserve">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 xml:space="preserve">Қоғамның инвестициялық жобалар бойынша инвестицияларды игеру </w:t>
      </w:r>
      <w:r w:rsidR="000A4118">
        <w:rPr>
          <w:rFonts w:ascii="Times New Roman" w:hAnsi="Times New Roman" w:cs="Times New Roman"/>
          <w:sz w:val="28"/>
          <w:szCs w:val="28"/>
          <w:lang w:val="kk-KZ"/>
        </w:rPr>
        <w:t xml:space="preserve">туралы 2018 жылғы 4-ші тоқсандағы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>есепті</w:t>
      </w:r>
      <w:r w:rsidR="004164EE" w:rsidRPr="00512680">
        <w:rPr>
          <w:rFonts w:ascii="Times New Roman" w:hAnsi="Times New Roman" w:cs="Times New Roman"/>
          <w:sz w:val="28"/>
          <w:szCs w:val="28"/>
        </w:rPr>
        <w:t xml:space="preserve">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>қарау туралы</w:t>
      </w:r>
      <w:r w:rsidRPr="00512680">
        <w:rPr>
          <w:rFonts w:ascii="Times New Roman" w:hAnsi="Times New Roman" w:cs="Times New Roman"/>
          <w:sz w:val="28"/>
          <w:szCs w:val="28"/>
        </w:rPr>
        <w:t>.</w:t>
      </w:r>
      <w:r w:rsidR="000A41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6ECF" w:rsidRPr="000A4118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11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A4118">
        <w:rPr>
          <w:rFonts w:ascii="Times New Roman" w:hAnsi="Times New Roman" w:cs="Times New Roman"/>
          <w:sz w:val="28"/>
          <w:szCs w:val="28"/>
          <w:lang w:val="kk-KZ"/>
        </w:rPr>
        <w:t>Шешімедерді</w:t>
      </w:r>
      <w:r w:rsidR="000A41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>Қоғамның Басқармасы қабылдаған</w:t>
      </w:r>
      <w:r w:rsidR="000A411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 xml:space="preserve"> жасауда мүдделілігі бар мәмілелерді жасау туралы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4164EE" w:rsidRPr="000A4118">
        <w:rPr>
          <w:rFonts w:ascii="Times New Roman" w:hAnsi="Times New Roman" w:cs="Times New Roman"/>
          <w:sz w:val="28"/>
          <w:szCs w:val="28"/>
          <w:lang w:val="kk-KZ"/>
        </w:rPr>
        <w:t>IV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>тоқсандағы есеп</w:t>
      </w:r>
      <w:r w:rsidRPr="000A41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6ECF" w:rsidRPr="00512680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4EE">
        <w:rPr>
          <w:rFonts w:ascii="Times New Roman" w:hAnsi="Times New Roman" w:cs="Times New Roman"/>
          <w:sz w:val="28"/>
          <w:szCs w:val="28"/>
          <w:lang w:val="kk-KZ"/>
        </w:rPr>
        <w:t>Стейкхолдерлермен өзара іс-қимыл жасауды</w:t>
      </w:r>
      <w:r w:rsidR="00803786">
        <w:rPr>
          <w:rFonts w:ascii="Times New Roman" w:hAnsi="Times New Roman" w:cs="Times New Roman"/>
          <w:sz w:val="28"/>
          <w:szCs w:val="28"/>
          <w:lang w:val="kk-KZ"/>
        </w:rPr>
        <w:t xml:space="preserve">ң тиімділігі </w:t>
      </w:r>
      <w:r w:rsidR="00041CF8">
        <w:rPr>
          <w:rFonts w:ascii="Times New Roman" w:hAnsi="Times New Roman" w:cs="Times New Roman"/>
          <w:sz w:val="28"/>
          <w:szCs w:val="28"/>
          <w:lang w:val="kk-KZ"/>
        </w:rPr>
        <w:t>жөніндегі 2018 жылғы есебін қарастыру</w:t>
      </w:r>
      <w:r w:rsidRPr="00512680">
        <w:rPr>
          <w:rFonts w:ascii="Times New Roman" w:hAnsi="Times New Roman" w:cs="Times New Roman"/>
          <w:sz w:val="28"/>
          <w:szCs w:val="28"/>
        </w:rPr>
        <w:t>.</w:t>
      </w:r>
    </w:p>
    <w:p w:rsidR="00436ECF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2680">
        <w:rPr>
          <w:rFonts w:ascii="Times New Roman" w:hAnsi="Times New Roman" w:cs="Times New Roman"/>
          <w:sz w:val="28"/>
          <w:szCs w:val="28"/>
        </w:rPr>
        <w:t xml:space="preserve"> </w:t>
      </w:r>
      <w:r w:rsidR="00041CF8">
        <w:rPr>
          <w:rFonts w:ascii="Times New Roman" w:hAnsi="Times New Roman" w:cs="Times New Roman"/>
          <w:sz w:val="28"/>
          <w:szCs w:val="28"/>
          <w:lang w:val="kk-KZ"/>
        </w:rPr>
        <w:t>«Оңтүстік Қазақстан облысының Созақ ауданындағы Придорожное газ кенорнын игеру» жобасы бойынша «Таңдау» кезеңінен (ТЭН әзірлеу) «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Анықтау</w:t>
      </w:r>
      <w:r w:rsidR="00041CF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 xml:space="preserve"> кезеңіне (ЖСҚ әзірлеу) ауысуды мақұлдау туралы</w:t>
      </w:r>
      <w:r w:rsidRPr="00F00AFE">
        <w:rPr>
          <w:rFonts w:ascii="Times New Roman" w:hAnsi="Times New Roman" w:cs="Times New Roman"/>
          <w:sz w:val="28"/>
          <w:szCs w:val="28"/>
        </w:rPr>
        <w:t>.</w:t>
      </w:r>
    </w:p>
    <w:p w:rsidR="00436ECF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2680">
        <w:rPr>
          <w:rFonts w:ascii="Times New Roman" w:hAnsi="Times New Roman" w:cs="Times New Roman"/>
          <w:sz w:val="28"/>
          <w:szCs w:val="28"/>
        </w:rPr>
        <w:t xml:space="preserve">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«Екібастұз ГРЭС-1» ЖШС Байқаушы кеңесі мүшесінің өкілеттігін мерзімнен бұрын тоқтату және сайлау туралы, оның өкілеттік мерзімін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, сондай-ақ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 xml:space="preserve"> өзінің міндеттерін орындағаны үшін сыйлықақы мен шығындар өтемақысын төлеу шарттарын анықтау туралы</w:t>
      </w:r>
      <w:r w:rsidRPr="00F00AFE">
        <w:rPr>
          <w:rFonts w:ascii="Times New Roman" w:hAnsi="Times New Roman" w:cs="Times New Roman"/>
          <w:sz w:val="28"/>
          <w:szCs w:val="28"/>
        </w:rPr>
        <w:t>.</w:t>
      </w:r>
    </w:p>
    <w:p w:rsidR="00436ECF" w:rsidRPr="00512680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Тегис Мунай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» ЖШС Байқаушы кеңесі мүшесінің өкілеттігін мерзімнен бұрын тоқтату және сайлау туралы, оның өкілеттік мерзімін, сондай-ақ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өзінің міндеттерін орындағаны үшін сыйлықақы мен шығындар өтемақысын төлеу шарттарын анықтау туралы</w:t>
      </w:r>
      <w:r w:rsidRPr="00512680">
        <w:rPr>
          <w:rFonts w:ascii="Times New Roman" w:hAnsi="Times New Roman" w:cs="Times New Roman"/>
          <w:sz w:val="28"/>
          <w:szCs w:val="28"/>
        </w:rPr>
        <w:t>.</w:t>
      </w:r>
    </w:p>
    <w:p w:rsidR="00C1240B" w:rsidRPr="00C1240B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40B">
        <w:rPr>
          <w:rFonts w:ascii="Times New Roman" w:hAnsi="Times New Roman" w:cs="Times New Roman"/>
          <w:sz w:val="28"/>
          <w:szCs w:val="28"/>
        </w:rPr>
        <w:t xml:space="preserve">-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 xml:space="preserve">Басқарма мүшесіне </w:t>
      </w:r>
      <w:r w:rsidR="00C1240B" w:rsidRPr="00C1240B">
        <w:rPr>
          <w:rFonts w:ascii="Times New Roman" w:hAnsi="Times New Roman" w:cs="Times New Roman"/>
          <w:sz w:val="28"/>
          <w:szCs w:val="28"/>
        </w:rPr>
        <w:t>«</w:t>
      </w:r>
      <w:r w:rsidR="00C1240B" w:rsidRPr="00C1240B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C1240B" w:rsidRPr="00C1240B">
        <w:rPr>
          <w:rFonts w:ascii="Times New Roman" w:hAnsi="Times New Roman" w:cs="Times New Roman"/>
          <w:sz w:val="28"/>
          <w:szCs w:val="28"/>
        </w:rPr>
        <w:t xml:space="preserve"> </w:t>
      </w:r>
      <w:r w:rsidR="00C1240B" w:rsidRPr="00C1240B">
        <w:rPr>
          <w:rFonts w:ascii="Times New Roman" w:hAnsi="Times New Roman" w:cs="Times New Roman"/>
          <w:sz w:val="28"/>
          <w:szCs w:val="28"/>
          <w:lang w:val="en-US"/>
        </w:rPr>
        <w:t>Solutions</w:t>
      </w:r>
      <w:r w:rsidR="00C1240B" w:rsidRPr="00C1240B">
        <w:rPr>
          <w:rFonts w:ascii="Times New Roman" w:hAnsi="Times New Roman" w:cs="Times New Roman"/>
          <w:sz w:val="28"/>
          <w:szCs w:val="28"/>
        </w:rPr>
        <w:t xml:space="preserve"> </w:t>
      </w:r>
      <w:r w:rsidR="00C1240B" w:rsidRPr="00C1240B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C1240B" w:rsidRPr="00C1240B">
        <w:rPr>
          <w:rFonts w:ascii="Times New Roman" w:hAnsi="Times New Roman" w:cs="Times New Roman"/>
          <w:sz w:val="28"/>
          <w:szCs w:val="28"/>
        </w:rPr>
        <w:t>»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Байқаушы кеңесінің мүшесі лауазымын атқаруға келісім беру туралы, </w:t>
      </w:r>
      <w:r w:rsidR="00C1240B" w:rsidRPr="00F00A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240B" w:rsidRPr="00F00AF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C1240B" w:rsidRPr="00F0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40B" w:rsidRPr="00F00AFE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="00C1240B" w:rsidRPr="00F0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40B" w:rsidRPr="00F00AFE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C1240B" w:rsidRPr="00F00AFE">
        <w:rPr>
          <w:rFonts w:ascii="Times New Roman" w:hAnsi="Times New Roman" w:cs="Times New Roman"/>
          <w:sz w:val="28"/>
          <w:szCs w:val="28"/>
        </w:rPr>
        <w:t>»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Байқаушы кеңесі мүшелерінің, Төрағасының өкілеттігін мерзімен бұрын тоқтату және сайлау туралы, олардың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 xml:space="preserve"> өкілеттік мерзім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ін, сондай-ақ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өзінің міндеттерін орындағаны үшін сыйлықақы мен шығындар өтемақысын төлеу шарттарын анықтау туралы</w:t>
      </w:r>
    </w:p>
    <w:p w:rsidR="00436ECF" w:rsidRPr="00C1240B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40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Қоғамның Ақпараттық саясатын жаңа редакцияда бекіту туралы.</w:t>
      </w:r>
    </w:p>
    <w:p w:rsidR="00C1240B" w:rsidRPr="00C1240B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40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Қоғамның «Комплаенс» қызметі Басшысының және бас менеджердің 2019 жылға арналған мақсаттар картасын бекіту туралы.</w:t>
      </w:r>
    </w:p>
    <w:p w:rsidR="00436ECF" w:rsidRPr="00C1240B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4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C124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корпоративтік хатшысының мақсаттар картасын бекіту туралы.</w:t>
      </w:r>
    </w:p>
    <w:p w:rsidR="00436ECF" w:rsidRPr="00C1240B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40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Қоғамның маңыздылық матрицасын бекіту туралы</w:t>
      </w:r>
      <w:r w:rsidRPr="00C124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6ECF" w:rsidRPr="00084BF6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4BF6">
        <w:rPr>
          <w:rFonts w:ascii="Times New Roman" w:hAnsi="Times New Roman" w:cs="Times New Roman"/>
          <w:sz w:val="28"/>
          <w:szCs w:val="28"/>
        </w:rPr>
        <w:t xml:space="preserve">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>Омбудсмен туралы ережені жаңа редакцияда бекіту туралы.</w:t>
      </w:r>
    </w:p>
    <w:p w:rsidR="00436ECF" w:rsidRPr="00084BF6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4BF6">
        <w:rPr>
          <w:rFonts w:ascii="Times New Roman" w:hAnsi="Times New Roman" w:cs="Times New Roman"/>
          <w:sz w:val="28"/>
          <w:szCs w:val="28"/>
        </w:rPr>
        <w:t xml:space="preserve"> </w:t>
      </w:r>
      <w:r w:rsidR="00C1240B">
        <w:rPr>
          <w:rFonts w:ascii="Times New Roman" w:hAnsi="Times New Roman" w:cs="Times New Roman"/>
          <w:sz w:val="28"/>
          <w:szCs w:val="28"/>
          <w:lang w:val="kk-KZ"/>
        </w:rPr>
        <w:t xml:space="preserve">2018 жылғы қорытындылар бойынша Қоғамның </w:t>
      </w:r>
      <w:r w:rsidR="000A4118">
        <w:rPr>
          <w:rFonts w:ascii="Times New Roman" w:hAnsi="Times New Roman" w:cs="Times New Roman"/>
          <w:sz w:val="28"/>
          <w:szCs w:val="28"/>
          <w:lang w:val="kk-KZ"/>
        </w:rPr>
        <w:t xml:space="preserve">Корпоративтік басқару кодексінің қағидаттары мен ережелерін сақтау/сақтамау туралы есепті қарастыру туралы. </w:t>
      </w:r>
    </w:p>
    <w:p w:rsidR="00436ECF" w:rsidRDefault="00436ECF" w:rsidP="0043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4BF6">
        <w:rPr>
          <w:rFonts w:ascii="Times New Roman" w:hAnsi="Times New Roman" w:cs="Times New Roman"/>
          <w:sz w:val="28"/>
          <w:szCs w:val="28"/>
        </w:rPr>
        <w:t xml:space="preserve"> </w:t>
      </w:r>
      <w:r w:rsidR="000A4118">
        <w:rPr>
          <w:rFonts w:ascii="Times New Roman" w:hAnsi="Times New Roman" w:cs="Times New Roman"/>
          <w:sz w:val="28"/>
          <w:szCs w:val="28"/>
          <w:lang w:val="kk-KZ"/>
        </w:rPr>
        <w:t>Орнықты даму саласындағы 2018 ж</w:t>
      </w:r>
      <w:bookmarkStart w:id="0" w:name="_GoBack"/>
      <w:bookmarkEnd w:id="0"/>
      <w:r w:rsidR="000A4118">
        <w:rPr>
          <w:rFonts w:ascii="Times New Roman" w:hAnsi="Times New Roman" w:cs="Times New Roman"/>
          <w:sz w:val="28"/>
          <w:szCs w:val="28"/>
          <w:lang w:val="kk-KZ"/>
        </w:rPr>
        <w:t>ылғы Бастамалар жоспарын орындау жөніндегі есепті қарастыру туралы</w:t>
      </w:r>
      <w:r w:rsidRPr="00084BF6">
        <w:rPr>
          <w:rFonts w:ascii="Times New Roman" w:hAnsi="Times New Roman" w:cs="Times New Roman"/>
          <w:sz w:val="28"/>
          <w:szCs w:val="28"/>
        </w:rPr>
        <w:t>.</w:t>
      </w:r>
    </w:p>
    <w:p w:rsidR="00436ECF" w:rsidRDefault="00436ECF" w:rsidP="0043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36ECF" w:rsidRPr="00436ECF" w:rsidRDefault="00436ECF" w:rsidP="0043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A4118" w:rsidRPr="00DF7E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ДК-нің мына мүшелері қатысты</w:t>
      </w: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36ECF" w:rsidRPr="00436ECF" w:rsidRDefault="000A4118" w:rsidP="00436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Б.Е.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proofErr w:type="spellStart"/>
      <w:r w:rsidR="00436ECF"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арымса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proofErr w:type="spellStart"/>
      <w:r w:rsidR="00436ECF"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6ECF"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Рахметов, </w:t>
      </w: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436ECF"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Спицын, Андреас </w:t>
      </w:r>
      <w:proofErr w:type="spellStart"/>
      <w:r w:rsidR="00436ECF"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Сторзел</w:t>
      </w:r>
      <w:proofErr w:type="spellEnd"/>
      <w:r w:rsidR="00436ECF"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36ECF" w:rsidRPr="00436ECF" w:rsidRDefault="00436ECF" w:rsidP="00436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</w:t>
      </w:r>
      <w:proofErr w:type="spellStart"/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Сутера</w:t>
      </w:r>
      <w:proofErr w:type="spellEnd"/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Хоакин </w:t>
      </w:r>
      <w:proofErr w:type="spellStart"/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Галиндо</w:t>
      </w:r>
      <w:proofErr w:type="spellEnd"/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A4118"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Б.Т.</w:t>
      </w:r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0A411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proofErr w:type="spellStart"/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ламанов</w:t>
      </w:r>
      <w:proofErr w:type="spellEnd"/>
      <w:r w:rsidRPr="0043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1D6" w:rsidRDefault="006671D6"/>
    <w:sectPr w:rsidR="006671D6" w:rsidSect="000A411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CF"/>
    <w:rsid w:val="00041CF8"/>
    <w:rsid w:val="000A4118"/>
    <w:rsid w:val="004164EE"/>
    <w:rsid w:val="00436ECF"/>
    <w:rsid w:val="004D3DF1"/>
    <w:rsid w:val="006671D6"/>
    <w:rsid w:val="00803786"/>
    <w:rsid w:val="00C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9ED6"/>
  <w15:chartTrackingRefBased/>
  <w15:docId w15:val="{6456E528-70A9-48F3-BD1C-DAF3DB4E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Алия Сулейменова</cp:lastModifiedBy>
  <cp:revision>2</cp:revision>
  <dcterms:created xsi:type="dcterms:W3CDTF">2019-05-29T06:55:00Z</dcterms:created>
  <dcterms:modified xsi:type="dcterms:W3CDTF">2019-05-29T06:55:00Z</dcterms:modified>
</cp:coreProperties>
</file>