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8C" w:rsidRPr="00D1518C" w:rsidRDefault="002436A0" w:rsidP="00D1518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518C" w:rsidRPr="00D1518C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D1518C" w:rsidRPr="00D151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</w:t>
      </w:r>
      <w:r w:rsidR="00D1518C">
        <w:rPr>
          <w:rFonts w:ascii="Times New Roman" w:hAnsi="Times New Roman" w:cs="Times New Roman"/>
          <w:b/>
          <w:sz w:val="28"/>
          <w:szCs w:val="28"/>
          <w:lang w:val="kk-KZ"/>
        </w:rPr>
        <w:t>22 мамырдағы</w:t>
      </w:r>
      <w:r w:rsidR="00D1518C" w:rsidRPr="00D151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</w:t>
      </w:r>
      <w:r w:rsidR="00D1518C" w:rsidRPr="00D1518C">
        <w:rPr>
          <w:rFonts w:ascii="Times New Roman" w:hAnsi="Times New Roman" w:cs="Times New Roman"/>
          <w:b/>
          <w:sz w:val="28"/>
          <w:szCs w:val="28"/>
        </w:rPr>
        <w:t>.</w:t>
      </w:r>
    </w:p>
    <w:p w:rsidR="006A58AA" w:rsidRPr="006A58AA" w:rsidRDefault="006A58AA" w:rsidP="006A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2019 жылғы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 мамырдағы</w:t>
      </w:r>
      <w:r w:rsidRPr="006A58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Самұрық-Энерго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АҚ-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Жарғысына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Самұрық-Энерго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АҚ-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ережесіне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Акционерлік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қоғамдар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Заңына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төмендегі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шешімдерді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қарастырды</w:t>
      </w:r>
      <w:proofErr w:type="spellEnd"/>
      <w:r w:rsidRPr="006A5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DB6">
        <w:rPr>
          <w:rFonts w:ascii="Times New Roman" w:hAnsi="Times New Roman" w:cs="Times New Roman"/>
          <w:sz w:val="28"/>
          <w:szCs w:val="28"/>
          <w:lang w:val="kk-KZ"/>
        </w:rPr>
        <w:t>Қоғамның 2019 жылғы 31 наурыздағы Қысқартылған шоғырландырылған аралық қаржылық есептілігін бекіту туралы</w:t>
      </w:r>
      <w:r w:rsidRPr="00AD30FB">
        <w:rPr>
          <w:rFonts w:ascii="Times New Roman" w:hAnsi="Times New Roman" w:cs="Times New Roman"/>
          <w:sz w:val="28"/>
          <w:szCs w:val="28"/>
        </w:rPr>
        <w:t>.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36A0">
        <w:rPr>
          <w:rFonts w:ascii="Times New Roman" w:hAnsi="Times New Roman" w:cs="Times New Roman"/>
          <w:sz w:val="28"/>
          <w:szCs w:val="28"/>
        </w:rPr>
        <w:t xml:space="preserve"> </w:t>
      </w:r>
      <w:r w:rsidR="005C36EE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E03B9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03B9A">
        <w:rPr>
          <w:rFonts w:ascii="Times New Roman" w:hAnsi="Times New Roman" w:cs="Times New Roman"/>
          <w:sz w:val="28"/>
          <w:szCs w:val="28"/>
          <w:lang w:val="kk-KZ"/>
        </w:rPr>
        <w:t xml:space="preserve">аңа редакциядағы </w:t>
      </w:r>
      <w:r w:rsidR="005C36EE" w:rsidRPr="002436A0">
        <w:rPr>
          <w:rFonts w:ascii="Times New Roman" w:hAnsi="Times New Roman" w:cs="Times New Roman"/>
          <w:sz w:val="28"/>
          <w:szCs w:val="28"/>
        </w:rPr>
        <w:t xml:space="preserve">2019-2021 </w:t>
      </w:r>
      <w:r w:rsidR="005C36EE">
        <w:rPr>
          <w:rFonts w:ascii="Times New Roman" w:hAnsi="Times New Roman" w:cs="Times New Roman"/>
          <w:sz w:val="28"/>
          <w:szCs w:val="28"/>
          <w:lang w:val="kk-KZ"/>
        </w:rPr>
        <w:t>жылдарға арналған</w:t>
      </w:r>
      <w:r w:rsidR="005C36EE">
        <w:rPr>
          <w:rFonts w:ascii="Times New Roman" w:hAnsi="Times New Roman" w:cs="Times New Roman"/>
          <w:sz w:val="28"/>
          <w:szCs w:val="28"/>
          <w:lang w:val="kk-KZ"/>
        </w:rPr>
        <w:t xml:space="preserve"> қазынашылық </w:t>
      </w:r>
      <w:r w:rsidR="00E03B9A">
        <w:rPr>
          <w:rFonts w:ascii="Times New Roman" w:hAnsi="Times New Roman" w:cs="Times New Roman"/>
          <w:sz w:val="28"/>
          <w:szCs w:val="28"/>
          <w:lang w:val="kk-KZ"/>
        </w:rPr>
        <w:t xml:space="preserve">портфелінің негізгі параметрлерін бекіту туралы. 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5BB">
        <w:rPr>
          <w:rFonts w:ascii="Times New Roman" w:hAnsi="Times New Roman" w:cs="Times New Roman"/>
          <w:sz w:val="28"/>
          <w:szCs w:val="28"/>
          <w:lang w:val="kk-KZ"/>
        </w:rPr>
        <w:t>Қоғам Басқармасы</w:t>
      </w:r>
      <w:r w:rsidR="00A35AA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C05BB">
        <w:rPr>
          <w:rFonts w:ascii="Times New Roman" w:hAnsi="Times New Roman" w:cs="Times New Roman"/>
          <w:sz w:val="28"/>
          <w:szCs w:val="28"/>
          <w:lang w:val="kk-KZ"/>
        </w:rPr>
        <w:t xml:space="preserve"> 2019 жылдың 1-тоқсанында шешім қабылдаған</w:t>
      </w:r>
      <w:r w:rsidR="00A35AA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C05BB">
        <w:rPr>
          <w:rFonts w:ascii="Times New Roman" w:hAnsi="Times New Roman" w:cs="Times New Roman"/>
          <w:sz w:val="28"/>
          <w:szCs w:val="28"/>
          <w:lang w:val="kk-KZ"/>
        </w:rPr>
        <w:t xml:space="preserve"> жасалуына мүдделілік бар жасалған мәмілелер туралы есеп. 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0FB">
        <w:rPr>
          <w:rFonts w:ascii="Times New Roman" w:hAnsi="Times New Roman" w:cs="Times New Roman"/>
          <w:sz w:val="28"/>
          <w:szCs w:val="28"/>
        </w:rPr>
        <w:t xml:space="preserve"> </w:t>
      </w:r>
      <w:r w:rsidR="00A35AAF">
        <w:rPr>
          <w:rFonts w:ascii="Times New Roman" w:hAnsi="Times New Roman" w:cs="Times New Roman"/>
          <w:sz w:val="28"/>
          <w:szCs w:val="28"/>
          <w:lang w:val="kk-KZ"/>
        </w:rPr>
        <w:t xml:space="preserve">Қоғамның Мінез-құлық </w:t>
      </w:r>
      <w:r w:rsidR="009A6D80">
        <w:rPr>
          <w:rFonts w:ascii="Times New Roman" w:hAnsi="Times New Roman" w:cs="Times New Roman"/>
          <w:sz w:val="28"/>
          <w:szCs w:val="28"/>
          <w:lang w:val="kk-KZ"/>
        </w:rPr>
        <w:t>кодексіне өзгерістер енгізу туралы.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0FB">
        <w:rPr>
          <w:rFonts w:ascii="Times New Roman" w:hAnsi="Times New Roman" w:cs="Times New Roman"/>
          <w:sz w:val="28"/>
          <w:szCs w:val="28"/>
        </w:rPr>
        <w:t xml:space="preserve"> </w:t>
      </w:r>
      <w:r w:rsidR="00B854F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D30FB">
        <w:rPr>
          <w:rFonts w:ascii="Times New Roman" w:hAnsi="Times New Roman" w:cs="Times New Roman"/>
          <w:sz w:val="28"/>
          <w:szCs w:val="28"/>
        </w:rPr>
        <w:t>Мойна</w:t>
      </w:r>
      <w:proofErr w:type="spellEnd"/>
      <w:r w:rsidR="009A6D8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D30FB">
        <w:rPr>
          <w:rFonts w:ascii="Times New Roman" w:hAnsi="Times New Roman" w:cs="Times New Roman"/>
          <w:sz w:val="28"/>
          <w:szCs w:val="28"/>
        </w:rPr>
        <w:t xml:space="preserve"> ГЭС»</w:t>
      </w:r>
      <w:r w:rsidR="009A6D80">
        <w:rPr>
          <w:rFonts w:ascii="Times New Roman" w:hAnsi="Times New Roman" w:cs="Times New Roman"/>
          <w:sz w:val="28"/>
          <w:szCs w:val="28"/>
          <w:lang w:val="kk-KZ"/>
        </w:rPr>
        <w:t xml:space="preserve"> АҚ Директорлар кеңесі төрағасы</w:t>
      </w:r>
      <w:r w:rsidR="009370A3">
        <w:rPr>
          <w:rFonts w:ascii="Times New Roman" w:hAnsi="Times New Roman" w:cs="Times New Roman"/>
          <w:sz w:val="28"/>
          <w:szCs w:val="28"/>
          <w:lang w:val="kk-KZ"/>
        </w:rPr>
        <w:t xml:space="preserve"> мен мүшелерінің өкілеттігін мерзімінен бұрын тоқтату және сайлау, </w:t>
      </w:r>
      <w:r w:rsidR="0004045E">
        <w:rPr>
          <w:rFonts w:ascii="Times New Roman" w:hAnsi="Times New Roman" w:cs="Times New Roman"/>
          <w:sz w:val="28"/>
          <w:szCs w:val="28"/>
          <w:lang w:val="kk-KZ"/>
        </w:rPr>
        <w:t>«Мойнақ ГЭС» АҚ Директорлар кеңесінің сандық құрамын, өкілеттік мерзімін</w:t>
      </w:r>
      <w:r w:rsidR="00AA3724">
        <w:rPr>
          <w:rFonts w:ascii="Times New Roman" w:hAnsi="Times New Roman" w:cs="Times New Roman"/>
          <w:sz w:val="28"/>
          <w:szCs w:val="28"/>
          <w:lang w:val="kk-KZ"/>
        </w:rPr>
        <w:t>, Директорлар кеңесінің мүшелеріне төленетін сыйақы мөлшер</w:t>
      </w:r>
      <w:r w:rsidR="00245512">
        <w:rPr>
          <w:rFonts w:ascii="Times New Roman" w:hAnsi="Times New Roman" w:cs="Times New Roman"/>
          <w:sz w:val="28"/>
          <w:szCs w:val="28"/>
          <w:lang w:val="kk-KZ"/>
        </w:rPr>
        <w:t xml:space="preserve">ін және төлеу шарттарын </w:t>
      </w:r>
      <w:r w:rsidR="0004045E"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="00B854F2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AD30FB">
        <w:rPr>
          <w:rFonts w:ascii="Times New Roman" w:hAnsi="Times New Roman" w:cs="Times New Roman"/>
          <w:sz w:val="28"/>
          <w:szCs w:val="28"/>
        </w:rPr>
        <w:t>.</w:t>
      </w:r>
    </w:p>
    <w:p w:rsidR="002436A0" w:rsidRPr="00AD30FB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0FB">
        <w:rPr>
          <w:rFonts w:ascii="Times New Roman" w:hAnsi="Times New Roman" w:cs="Times New Roman"/>
          <w:sz w:val="28"/>
          <w:szCs w:val="28"/>
        </w:rPr>
        <w:t xml:space="preserve"> </w:t>
      </w:r>
      <w:r w:rsidR="00B854F2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2B079C">
        <w:rPr>
          <w:rFonts w:ascii="Times New Roman" w:hAnsi="Times New Roman" w:cs="Times New Roman"/>
          <w:sz w:val="28"/>
          <w:szCs w:val="28"/>
          <w:lang w:val="kk-KZ"/>
        </w:rPr>
        <w:t>негізгі тәуекелдері</w:t>
      </w:r>
      <w:r w:rsidR="00702175">
        <w:rPr>
          <w:rFonts w:ascii="Times New Roman" w:hAnsi="Times New Roman" w:cs="Times New Roman"/>
          <w:sz w:val="28"/>
          <w:szCs w:val="28"/>
          <w:lang w:val="kk-KZ"/>
        </w:rPr>
        <w:t xml:space="preserve">не сипаттама және талдау жасалған </w:t>
      </w:r>
      <w:r w:rsidR="005848EE">
        <w:rPr>
          <w:rFonts w:ascii="Times New Roman" w:hAnsi="Times New Roman" w:cs="Times New Roman"/>
          <w:sz w:val="28"/>
          <w:szCs w:val="28"/>
          <w:lang w:val="kk-KZ"/>
        </w:rPr>
        <w:t>тәуекелдерді</w:t>
      </w:r>
      <w:r w:rsidR="009118FA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2019 жылдың 1-тоқсаны үшін Қоғамның тәуекелдерін мейлінше азайту бойынша жоспарлар мен бағдарламаларды іске асыру </w:t>
      </w:r>
      <w:r w:rsidR="00041912">
        <w:rPr>
          <w:rFonts w:ascii="Times New Roman" w:hAnsi="Times New Roman" w:cs="Times New Roman"/>
          <w:sz w:val="28"/>
          <w:szCs w:val="28"/>
          <w:lang w:val="kk-KZ"/>
        </w:rPr>
        <w:t>бойынша мәліметтерді</w:t>
      </w:r>
      <w:r w:rsidR="005848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1912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041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48EE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есепті тоқсан сайын қарау туралы. </w:t>
      </w:r>
      <w:r w:rsidR="007021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36A0" w:rsidRDefault="002436A0" w:rsidP="0024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09E">
        <w:rPr>
          <w:rFonts w:ascii="Times New Roman" w:hAnsi="Times New Roman" w:cs="Times New Roman"/>
          <w:sz w:val="28"/>
          <w:szCs w:val="28"/>
          <w:lang w:val="kk-KZ"/>
        </w:rPr>
        <w:t>2019 жылдың 1-тоқсанының қорытындыларына орай</w:t>
      </w:r>
      <w:r w:rsidR="007720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D8A">
        <w:rPr>
          <w:rFonts w:ascii="Times New Roman" w:hAnsi="Times New Roman" w:cs="Times New Roman"/>
          <w:sz w:val="28"/>
          <w:szCs w:val="28"/>
          <w:lang w:val="kk-KZ"/>
        </w:rPr>
        <w:t>Қоғамның инвестициялық жобалары</w:t>
      </w:r>
      <w:r w:rsidR="004D0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D8A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4D0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1B85">
        <w:rPr>
          <w:rFonts w:ascii="Times New Roman" w:hAnsi="Times New Roman" w:cs="Times New Roman"/>
          <w:sz w:val="28"/>
          <w:szCs w:val="28"/>
          <w:lang w:val="kk-KZ"/>
        </w:rPr>
        <w:t>инвестицияларды игеру туралы есеп.</w:t>
      </w:r>
      <w:r w:rsidR="00041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1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36A0" w:rsidRDefault="002436A0" w:rsidP="0024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7209E" w:rsidRPr="0077209E" w:rsidRDefault="0077209E" w:rsidP="00772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ДК-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нің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мына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мүшелері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қатысты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7209E" w:rsidRPr="0077209E" w:rsidRDefault="0077209E" w:rsidP="00772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2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Б.Е. Қарымсақов</w:t>
      </w:r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А.Т.Спицын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Андреас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Сторзел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77209E" w:rsidRPr="0077209E" w:rsidRDefault="0077209E" w:rsidP="00772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Сутера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Хоакин </w:t>
      </w:r>
      <w:proofErr w:type="spellStart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Галиндо</w:t>
      </w:r>
      <w:proofErr w:type="spellEnd"/>
      <w:r w:rsidRPr="0077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7209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Б.Т. Жоламанов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209E" w:rsidRPr="0077209E" w:rsidRDefault="0077209E" w:rsidP="0077209E">
      <w:pPr>
        <w:spacing w:after="160" w:line="259" w:lineRule="auto"/>
      </w:pPr>
    </w:p>
    <w:p w:rsidR="005769FF" w:rsidRDefault="005769FF">
      <w:bookmarkStart w:id="0" w:name="_GoBack"/>
      <w:bookmarkEnd w:id="0"/>
    </w:p>
    <w:sectPr w:rsidR="0057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A0"/>
    <w:rsid w:val="0004045E"/>
    <w:rsid w:val="00041912"/>
    <w:rsid w:val="002436A0"/>
    <w:rsid w:val="00245512"/>
    <w:rsid w:val="002B079C"/>
    <w:rsid w:val="004D0D8A"/>
    <w:rsid w:val="005769FF"/>
    <w:rsid w:val="005848EE"/>
    <w:rsid w:val="005C36EE"/>
    <w:rsid w:val="00641B85"/>
    <w:rsid w:val="006A58AA"/>
    <w:rsid w:val="006A6317"/>
    <w:rsid w:val="00702175"/>
    <w:rsid w:val="0077209E"/>
    <w:rsid w:val="009118FA"/>
    <w:rsid w:val="009370A3"/>
    <w:rsid w:val="009A6D80"/>
    <w:rsid w:val="00A35AAF"/>
    <w:rsid w:val="00AA3724"/>
    <w:rsid w:val="00B854F2"/>
    <w:rsid w:val="00D1518C"/>
    <w:rsid w:val="00E03B9A"/>
    <w:rsid w:val="00EA5DB6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83EF-B253-4807-BD44-28B3BDF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2</cp:revision>
  <dcterms:created xsi:type="dcterms:W3CDTF">2019-05-29T05:18:00Z</dcterms:created>
  <dcterms:modified xsi:type="dcterms:W3CDTF">2019-05-29T06:36:00Z</dcterms:modified>
</cp:coreProperties>
</file>