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D2" w:rsidRPr="002F21D2" w:rsidRDefault="006E4523" w:rsidP="002F21D2">
      <w:pPr>
        <w:spacing w:line="252" w:lineRule="auto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 xml:space="preserve">        </w:t>
      </w:r>
      <w:r w:rsidR="002F21D2" w:rsidRPr="002F21D2">
        <w:rPr>
          <w:rFonts w:eastAsiaTheme="minorHAnsi" w:cstheme="minorBidi"/>
          <w:b/>
          <w:sz w:val="28"/>
          <w:szCs w:val="28"/>
          <w:lang w:eastAsia="en-US"/>
        </w:rPr>
        <w:t>202</w:t>
      </w:r>
      <w:r w:rsidR="002F21D2" w:rsidRPr="002F21D2">
        <w:rPr>
          <w:rFonts w:eastAsiaTheme="minorHAnsi" w:cstheme="minorBidi"/>
          <w:b/>
          <w:sz w:val="28"/>
          <w:szCs w:val="28"/>
          <w:lang w:val="kk-KZ" w:eastAsia="en-US"/>
        </w:rPr>
        <w:t xml:space="preserve">2 жылғы </w:t>
      </w:r>
      <w:r w:rsidR="000C08FE">
        <w:rPr>
          <w:rFonts w:eastAsiaTheme="minorHAnsi" w:cstheme="minorBidi"/>
          <w:b/>
          <w:sz w:val="28"/>
          <w:szCs w:val="28"/>
          <w:lang w:val="kk-KZ" w:eastAsia="en-US"/>
        </w:rPr>
        <w:t>6</w:t>
      </w:r>
      <w:r w:rsidR="002F21D2">
        <w:rPr>
          <w:rFonts w:eastAsiaTheme="minorHAnsi" w:cstheme="minorBidi"/>
          <w:b/>
          <w:sz w:val="28"/>
          <w:szCs w:val="28"/>
          <w:lang w:val="kk-KZ" w:eastAsia="en-US"/>
        </w:rPr>
        <w:t xml:space="preserve"> маусымдағы</w:t>
      </w:r>
      <w:r w:rsidR="002F21D2" w:rsidRPr="002F21D2">
        <w:rPr>
          <w:rFonts w:eastAsiaTheme="minorHAnsi" w:cstheme="minorBidi"/>
          <w:b/>
          <w:sz w:val="28"/>
          <w:szCs w:val="28"/>
          <w:lang w:val="kk-KZ" w:eastAsia="en-US"/>
        </w:rPr>
        <w:t xml:space="preserve"> отырыс</w:t>
      </w:r>
      <w:r w:rsidR="002F21D2" w:rsidRPr="002F21D2">
        <w:rPr>
          <w:rFonts w:eastAsiaTheme="minorHAnsi" w:cstheme="minorBidi"/>
          <w:b/>
          <w:sz w:val="28"/>
          <w:szCs w:val="28"/>
          <w:lang w:eastAsia="en-US"/>
        </w:rPr>
        <w:t>.</w:t>
      </w:r>
    </w:p>
    <w:p w:rsidR="002F21D2" w:rsidRPr="002F21D2" w:rsidRDefault="002F21D2" w:rsidP="002F21D2">
      <w:pPr>
        <w:spacing w:line="252" w:lineRule="auto"/>
        <w:jc w:val="both"/>
        <w:rPr>
          <w:rFonts w:eastAsiaTheme="minorHAnsi" w:cstheme="minorBidi"/>
          <w:b/>
          <w:sz w:val="28"/>
          <w:szCs w:val="28"/>
          <w:lang w:eastAsia="en-US"/>
        </w:rPr>
      </w:pPr>
    </w:p>
    <w:p w:rsidR="002F21D2" w:rsidRPr="002F21D2" w:rsidRDefault="002F21D2" w:rsidP="002F21D2">
      <w:pPr>
        <w:ind w:firstLine="567"/>
        <w:jc w:val="both"/>
        <w:rPr>
          <w:rFonts w:eastAsiaTheme="minorHAnsi"/>
          <w:sz w:val="28"/>
          <w:szCs w:val="28"/>
          <w:lang w:val="kk-KZ" w:eastAsia="en-US"/>
        </w:rPr>
      </w:pPr>
      <w:r w:rsidRPr="002F21D2">
        <w:rPr>
          <w:rFonts w:eastAsia="Calibri"/>
          <w:sz w:val="28"/>
          <w:szCs w:val="28"/>
          <w:lang w:val="kk-KZ" w:eastAsia="en-US"/>
        </w:rPr>
        <w:t xml:space="preserve">Қоғамның 2022 жылғы </w:t>
      </w:r>
      <w:r w:rsidR="000C08FE">
        <w:rPr>
          <w:rFonts w:eastAsia="Calibri"/>
          <w:sz w:val="28"/>
          <w:szCs w:val="28"/>
          <w:lang w:val="kk-KZ" w:eastAsia="en-US"/>
        </w:rPr>
        <w:t>6</w:t>
      </w:r>
      <w:r>
        <w:rPr>
          <w:rFonts w:eastAsia="Calibri"/>
          <w:sz w:val="28"/>
          <w:szCs w:val="28"/>
          <w:lang w:val="kk-KZ" w:eastAsia="en-US"/>
        </w:rPr>
        <w:t xml:space="preserve"> маусымдағы</w:t>
      </w:r>
      <w:r w:rsidRPr="002F21D2">
        <w:rPr>
          <w:rFonts w:eastAsia="Calibri"/>
          <w:sz w:val="28"/>
          <w:szCs w:val="28"/>
          <w:lang w:val="kk-KZ" w:eastAsia="en-US"/>
        </w:rPr>
        <w:t xml:space="preserve">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мына мәселелерді қарады:</w:t>
      </w:r>
    </w:p>
    <w:p w:rsidR="002F21D2" w:rsidRPr="002F21D2" w:rsidRDefault="002F21D2" w:rsidP="002F21D2">
      <w:pPr>
        <w:ind w:firstLine="709"/>
        <w:jc w:val="both"/>
        <w:rPr>
          <w:sz w:val="28"/>
          <w:szCs w:val="28"/>
          <w:lang w:val="kk-KZ"/>
        </w:rPr>
      </w:pPr>
      <w:r w:rsidRPr="002F21D2">
        <w:rPr>
          <w:sz w:val="28"/>
          <w:szCs w:val="28"/>
          <w:lang w:val="kk-KZ"/>
        </w:rPr>
        <w:t xml:space="preserve">- 2022 жылдың 1 тоқсанындағы жұмыс қорытындылары бойынша Қоғамның 2022-2031 жылдарға арналған </w:t>
      </w:r>
      <w:r>
        <w:rPr>
          <w:sz w:val="28"/>
          <w:szCs w:val="28"/>
          <w:lang w:val="kk-KZ"/>
        </w:rPr>
        <w:t>Д</w:t>
      </w:r>
      <w:r w:rsidRPr="002F21D2">
        <w:rPr>
          <w:sz w:val="28"/>
          <w:szCs w:val="28"/>
          <w:lang w:val="kk-KZ"/>
        </w:rPr>
        <w:t>аму стратегиясын іске асыру жөніндегі 2022 жылға арналған іс-шаралар жоспарының орындалуы туралы есепті бекіту туралы.</w:t>
      </w:r>
    </w:p>
    <w:p w:rsidR="002F21D2" w:rsidRPr="002F21D2" w:rsidRDefault="002F21D2" w:rsidP="002F21D2">
      <w:pPr>
        <w:ind w:firstLine="709"/>
        <w:jc w:val="both"/>
        <w:rPr>
          <w:sz w:val="28"/>
          <w:szCs w:val="28"/>
          <w:lang w:val="kk-KZ"/>
        </w:rPr>
      </w:pPr>
      <w:r w:rsidRPr="002F21D2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</w:t>
      </w:r>
      <w:r w:rsidRPr="002F21D2">
        <w:rPr>
          <w:sz w:val="28"/>
          <w:szCs w:val="28"/>
          <w:lang w:val="kk-KZ"/>
        </w:rPr>
        <w:t xml:space="preserve">оғамның 2022 жылдың 1 тоқсанындағы </w:t>
      </w:r>
      <w:r>
        <w:rPr>
          <w:sz w:val="28"/>
          <w:szCs w:val="28"/>
          <w:lang w:val="kk-KZ"/>
        </w:rPr>
        <w:t>Д</w:t>
      </w:r>
      <w:r w:rsidRPr="002F21D2">
        <w:rPr>
          <w:sz w:val="28"/>
          <w:szCs w:val="28"/>
          <w:lang w:val="kk-KZ"/>
        </w:rPr>
        <w:t>аму жоспарының орындалуы жөніндегі есепті бекіту туралы.</w:t>
      </w:r>
    </w:p>
    <w:p w:rsidR="002F21D2" w:rsidRPr="002F21D2" w:rsidRDefault="002F21D2" w:rsidP="002F21D2">
      <w:pPr>
        <w:ind w:firstLine="709"/>
        <w:jc w:val="both"/>
        <w:rPr>
          <w:sz w:val="28"/>
          <w:szCs w:val="28"/>
          <w:lang w:val="kk-KZ"/>
        </w:rPr>
      </w:pPr>
      <w:r w:rsidRPr="002F21D2">
        <w:rPr>
          <w:sz w:val="28"/>
          <w:szCs w:val="28"/>
          <w:lang w:val="kk-KZ"/>
        </w:rPr>
        <w:t>- Қоғамның 2022 жылдың 1-тоқсанының қорытындысы</w:t>
      </w:r>
      <w:r>
        <w:rPr>
          <w:sz w:val="28"/>
          <w:szCs w:val="28"/>
          <w:lang w:val="kk-KZ"/>
        </w:rPr>
        <w:t>на сәйкес</w:t>
      </w:r>
      <w:r w:rsidRPr="002F21D2">
        <w:rPr>
          <w:sz w:val="28"/>
          <w:szCs w:val="28"/>
          <w:lang w:val="kk-KZ"/>
        </w:rPr>
        <w:t xml:space="preserve"> инвестициялық жобалар</w:t>
      </w:r>
      <w:r>
        <w:rPr>
          <w:sz w:val="28"/>
          <w:szCs w:val="28"/>
          <w:lang w:val="kk-KZ"/>
        </w:rPr>
        <w:t xml:space="preserve"> бойынша</w:t>
      </w:r>
      <w:r w:rsidRPr="002F21D2">
        <w:rPr>
          <w:sz w:val="28"/>
          <w:szCs w:val="28"/>
          <w:lang w:val="kk-KZ"/>
        </w:rPr>
        <w:t xml:space="preserve"> инвестицияларды игеру </w:t>
      </w:r>
      <w:r>
        <w:rPr>
          <w:sz w:val="28"/>
          <w:szCs w:val="28"/>
          <w:lang w:val="kk-KZ"/>
        </w:rPr>
        <w:t xml:space="preserve">жөніндегі </w:t>
      </w:r>
      <w:r w:rsidRPr="002F21D2">
        <w:rPr>
          <w:sz w:val="28"/>
          <w:szCs w:val="28"/>
          <w:lang w:val="kk-KZ"/>
        </w:rPr>
        <w:t>есепті қарау туралы.</w:t>
      </w:r>
    </w:p>
    <w:p w:rsidR="009F5352" w:rsidRPr="002F21D2" w:rsidRDefault="002F21D2" w:rsidP="002F21D2">
      <w:pPr>
        <w:ind w:firstLine="709"/>
        <w:jc w:val="both"/>
        <w:rPr>
          <w:sz w:val="28"/>
          <w:szCs w:val="28"/>
          <w:lang w:val="kk-KZ"/>
        </w:rPr>
      </w:pPr>
      <w:r w:rsidRPr="002F21D2">
        <w:rPr>
          <w:sz w:val="28"/>
          <w:szCs w:val="28"/>
          <w:lang w:val="kk-KZ"/>
        </w:rPr>
        <w:t xml:space="preserve">- Қоғамның </w:t>
      </w:r>
      <w:r>
        <w:rPr>
          <w:sz w:val="28"/>
          <w:szCs w:val="28"/>
          <w:lang w:val="kk-KZ"/>
        </w:rPr>
        <w:t>І</w:t>
      </w:r>
      <w:r w:rsidRPr="002F21D2">
        <w:rPr>
          <w:sz w:val="28"/>
          <w:szCs w:val="28"/>
          <w:lang w:val="kk-KZ"/>
        </w:rPr>
        <w:t>шкі аудит қызметінің 2022 жылғы 1 тоқсандағы қызметі туралы есеп.</w:t>
      </w:r>
    </w:p>
    <w:p w:rsidR="002F21D2" w:rsidRPr="002F21D2" w:rsidRDefault="009F5352" w:rsidP="002F21D2">
      <w:pPr>
        <w:pStyle w:val="a7"/>
        <w:jc w:val="both"/>
        <w:rPr>
          <w:rFonts w:eastAsiaTheme="minorHAnsi"/>
          <w:sz w:val="28"/>
          <w:szCs w:val="28"/>
          <w:lang w:val="kk-KZ" w:eastAsia="en-US"/>
        </w:rPr>
      </w:pPr>
      <w:r w:rsidRPr="002F21D2">
        <w:rPr>
          <w:rFonts w:eastAsiaTheme="minorHAnsi"/>
          <w:sz w:val="28"/>
          <w:szCs w:val="28"/>
          <w:lang w:val="kk-KZ" w:eastAsia="en-US"/>
        </w:rPr>
        <w:t xml:space="preserve">          </w:t>
      </w:r>
      <w:r w:rsidR="002F21D2" w:rsidRPr="002F21D2">
        <w:rPr>
          <w:rFonts w:eastAsiaTheme="minorHAnsi"/>
          <w:sz w:val="28"/>
          <w:szCs w:val="28"/>
          <w:lang w:val="kk-KZ" w:eastAsia="en-US"/>
        </w:rPr>
        <w:t xml:space="preserve">- 2022 жылдың 1 тоқсанының қорытындысы бойынша Қоғамның </w:t>
      </w:r>
      <w:r w:rsidR="002F21D2">
        <w:rPr>
          <w:rFonts w:eastAsiaTheme="minorHAnsi"/>
          <w:sz w:val="28"/>
          <w:szCs w:val="28"/>
          <w:lang w:val="kk-KZ" w:eastAsia="en-US"/>
        </w:rPr>
        <w:t>І</w:t>
      </w:r>
      <w:r w:rsidR="002F21D2" w:rsidRPr="002F21D2">
        <w:rPr>
          <w:rFonts w:eastAsiaTheme="minorHAnsi"/>
          <w:sz w:val="28"/>
          <w:szCs w:val="28"/>
          <w:lang w:val="kk-KZ" w:eastAsia="en-US"/>
        </w:rPr>
        <w:t>шкі аудит қызметі</w:t>
      </w:r>
      <w:r w:rsidR="002F21D2">
        <w:rPr>
          <w:rFonts w:eastAsiaTheme="minorHAnsi"/>
          <w:sz w:val="28"/>
          <w:szCs w:val="28"/>
          <w:lang w:val="kk-KZ" w:eastAsia="en-US"/>
        </w:rPr>
        <w:t>нің</w:t>
      </w:r>
      <w:r w:rsidR="002F21D2" w:rsidRPr="002F21D2">
        <w:rPr>
          <w:rFonts w:eastAsiaTheme="minorHAnsi"/>
          <w:sz w:val="28"/>
          <w:szCs w:val="28"/>
          <w:lang w:val="kk-KZ" w:eastAsia="en-US"/>
        </w:rPr>
        <w:t xml:space="preserve"> және оның басшысының қызметінің тиімділігін бағалау. 2022 жылғы 1 тоқсанның қорытындысы бойынша, сондай-ақ Қоғамның корпоративтік ҚНК орындау нәтижелері</w:t>
      </w:r>
      <w:r w:rsidR="002F21D2">
        <w:rPr>
          <w:rFonts w:eastAsiaTheme="minorHAnsi"/>
          <w:sz w:val="28"/>
          <w:szCs w:val="28"/>
          <w:lang w:val="kk-KZ" w:eastAsia="en-US"/>
        </w:rPr>
        <w:t>не орай</w:t>
      </w:r>
      <w:r w:rsidR="002F21D2" w:rsidRPr="002F21D2">
        <w:rPr>
          <w:rFonts w:eastAsiaTheme="minorHAnsi"/>
          <w:sz w:val="28"/>
          <w:szCs w:val="28"/>
          <w:lang w:val="kk-KZ" w:eastAsia="en-US"/>
        </w:rPr>
        <w:t xml:space="preserve"> 2021 жылғы жұмыс қорытындылары бойынша Қоғамның Ішкі аудит қызметі қызметкерлерін</w:t>
      </w:r>
      <w:r w:rsidR="002F21D2">
        <w:rPr>
          <w:rFonts w:eastAsiaTheme="minorHAnsi"/>
          <w:sz w:val="28"/>
          <w:szCs w:val="28"/>
          <w:lang w:val="kk-KZ" w:eastAsia="en-US"/>
        </w:rPr>
        <w:t>ің</w:t>
      </w:r>
      <w:r w:rsidR="002F21D2" w:rsidRPr="002F21D2">
        <w:rPr>
          <w:rFonts w:eastAsiaTheme="minorHAnsi"/>
          <w:sz w:val="28"/>
          <w:szCs w:val="28"/>
          <w:lang w:val="kk-KZ" w:eastAsia="en-US"/>
        </w:rPr>
        <w:t xml:space="preserve"> нәтижелілі</w:t>
      </w:r>
      <w:r w:rsidR="002F21D2">
        <w:rPr>
          <w:rFonts w:eastAsiaTheme="minorHAnsi"/>
          <w:sz w:val="28"/>
          <w:szCs w:val="28"/>
          <w:lang w:val="kk-KZ" w:eastAsia="en-US"/>
        </w:rPr>
        <w:t>гін</w:t>
      </w:r>
      <w:r w:rsidR="002F21D2" w:rsidRPr="002F21D2">
        <w:rPr>
          <w:rFonts w:eastAsiaTheme="minorHAnsi"/>
          <w:sz w:val="28"/>
          <w:szCs w:val="28"/>
          <w:lang w:val="kk-KZ" w:eastAsia="en-US"/>
        </w:rPr>
        <w:t xml:space="preserve"> бағалау және сыйлықақы беру.</w:t>
      </w:r>
    </w:p>
    <w:p w:rsidR="002F21D2" w:rsidRPr="002F21D2" w:rsidRDefault="002F21D2" w:rsidP="002F21D2">
      <w:pPr>
        <w:ind w:firstLine="709"/>
        <w:jc w:val="both"/>
        <w:rPr>
          <w:sz w:val="28"/>
          <w:szCs w:val="28"/>
          <w:lang w:val="kk-KZ"/>
        </w:rPr>
      </w:pPr>
      <w:r w:rsidRPr="002F21D2">
        <w:rPr>
          <w:sz w:val="28"/>
          <w:szCs w:val="28"/>
          <w:lang w:val="kk-KZ"/>
        </w:rPr>
        <w:t xml:space="preserve">- Омбудсменнің 2022 жылғы 1-тоқсандағы қызметі </w:t>
      </w:r>
      <w:r>
        <w:rPr>
          <w:sz w:val="28"/>
          <w:szCs w:val="28"/>
          <w:lang w:val="kk-KZ"/>
        </w:rPr>
        <w:t>жөніндегі</w:t>
      </w:r>
      <w:r w:rsidRPr="002F21D2">
        <w:rPr>
          <w:sz w:val="28"/>
          <w:szCs w:val="28"/>
          <w:lang w:val="kk-KZ"/>
        </w:rPr>
        <w:t xml:space="preserve"> есепті бекіту туралы.</w:t>
      </w:r>
    </w:p>
    <w:p w:rsidR="002F21D2" w:rsidRPr="002F21D2" w:rsidRDefault="002F21D2" w:rsidP="002F21D2">
      <w:pPr>
        <w:ind w:firstLine="709"/>
        <w:jc w:val="both"/>
        <w:rPr>
          <w:sz w:val="28"/>
          <w:szCs w:val="28"/>
          <w:lang w:val="kk-KZ"/>
        </w:rPr>
      </w:pPr>
      <w:r w:rsidRPr="002F21D2">
        <w:rPr>
          <w:sz w:val="28"/>
          <w:szCs w:val="28"/>
          <w:lang w:val="kk-KZ"/>
        </w:rPr>
        <w:t xml:space="preserve">- 2022 жылдың 1 тоқсанының қорытындысы бойынша </w:t>
      </w:r>
      <w:r>
        <w:rPr>
          <w:sz w:val="28"/>
          <w:szCs w:val="28"/>
          <w:lang w:val="kk-KZ"/>
        </w:rPr>
        <w:t>О</w:t>
      </w:r>
      <w:r w:rsidRPr="002F21D2">
        <w:rPr>
          <w:sz w:val="28"/>
          <w:szCs w:val="28"/>
          <w:lang w:val="kk-KZ"/>
        </w:rPr>
        <w:t>мбудсмен қызметінің тиімділігін бағалау. 2022 жылғы 1 тоқсанның қорытындысы бойынша, сондай-ақ Қоғамның корпоративтік ҚНК орындау нәтижелері</w:t>
      </w:r>
      <w:r>
        <w:rPr>
          <w:sz w:val="28"/>
          <w:szCs w:val="28"/>
          <w:lang w:val="kk-KZ"/>
        </w:rPr>
        <w:t>не қарай</w:t>
      </w:r>
      <w:r w:rsidRPr="002F21D2">
        <w:rPr>
          <w:sz w:val="28"/>
          <w:szCs w:val="28"/>
          <w:lang w:val="kk-KZ"/>
        </w:rPr>
        <w:t xml:space="preserve"> 2021 жылғы жұмыс қорытындылары бойынша Омбудсменнің нәтижелілігін бағалау және сыйлықақы беру.</w:t>
      </w:r>
    </w:p>
    <w:p w:rsidR="002F21D2" w:rsidRPr="002F21D2" w:rsidRDefault="002F21D2" w:rsidP="002F21D2">
      <w:pPr>
        <w:ind w:firstLine="709"/>
        <w:jc w:val="both"/>
        <w:rPr>
          <w:sz w:val="28"/>
          <w:szCs w:val="28"/>
          <w:lang w:val="kk-KZ"/>
        </w:rPr>
      </w:pPr>
      <w:r w:rsidRPr="002F21D2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«</w:t>
      </w:r>
      <w:r w:rsidRPr="002F21D2">
        <w:rPr>
          <w:sz w:val="28"/>
          <w:szCs w:val="28"/>
          <w:lang w:val="kk-KZ"/>
        </w:rPr>
        <w:t>Комплаенс</w:t>
      </w:r>
      <w:r>
        <w:rPr>
          <w:sz w:val="28"/>
          <w:szCs w:val="28"/>
          <w:lang w:val="kk-KZ"/>
        </w:rPr>
        <w:t>»</w:t>
      </w:r>
      <w:r w:rsidRPr="002F21D2">
        <w:rPr>
          <w:sz w:val="28"/>
          <w:szCs w:val="28"/>
          <w:lang w:val="kk-KZ"/>
        </w:rPr>
        <w:t xml:space="preserve"> қызметінің 2022 жылдың 1 тоқсанындағы жұмысы </w:t>
      </w:r>
      <w:r>
        <w:rPr>
          <w:sz w:val="28"/>
          <w:szCs w:val="28"/>
          <w:lang w:val="kk-KZ"/>
        </w:rPr>
        <w:t>бойынша</w:t>
      </w:r>
      <w:r w:rsidRPr="002F21D2">
        <w:rPr>
          <w:sz w:val="28"/>
          <w:szCs w:val="28"/>
          <w:lang w:val="kk-KZ"/>
        </w:rPr>
        <w:t xml:space="preserve"> есепті бекіту туралы.</w:t>
      </w:r>
    </w:p>
    <w:p w:rsidR="002F21D2" w:rsidRPr="002F21D2" w:rsidRDefault="002F21D2" w:rsidP="002F21D2">
      <w:pPr>
        <w:ind w:firstLine="709"/>
        <w:jc w:val="both"/>
        <w:rPr>
          <w:sz w:val="28"/>
          <w:szCs w:val="28"/>
          <w:lang w:val="kk-KZ"/>
        </w:rPr>
      </w:pPr>
      <w:r w:rsidRPr="002F21D2">
        <w:rPr>
          <w:sz w:val="28"/>
          <w:szCs w:val="28"/>
          <w:lang w:val="kk-KZ"/>
        </w:rPr>
        <w:t>- 2022 жылдың 1 тоқсанындағы жұмыс қорытындылары, сондай-ақ Қоғамның корпоративтік ҚНК</w:t>
      </w:r>
      <w:r w:rsidR="00386FA0">
        <w:rPr>
          <w:sz w:val="28"/>
          <w:szCs w:val="28"/>
          <w:lang w:val="kk-KZ"/>
        </w:rPr>
        <w:t>-сін</w:t>
      </w:r>
      <w:r w:rsidRPr="002F21D2">
        <w:rPr>
          <w:sz w:val="28"/>
          <w:szCs w:val="28"/>
          <w:lang w:val="kk-KZ"/>
        </w:rPr>
        <w:t xml:space="preserve"> орындау нәтижелері </w:t>
      </w:r>
      <w:r w:rsidR="00386FA0">
        <w:rPr>
          <w:sz w:val="28"/>
          <w:szCs w:val="28"/>
          <w:lang w:val="kk-KZ"/>
        </w:rPr>
        <w:t>негізінде</w:t>
      </w:r>
      <w:r w:rsidRPr="002F21D2">
        <w:rPr>
          <w:sz w:val="28"/>
          <w:szCs w:val="28"/>
          <w:lang w:val="kk-KZ"/>
        </w:rPr>
        <w:t xml:space="preserve"> 2021 жылғы жұмыс қорытындылары бойынша </w:t>
      </w:r>
      <w:r w:rsidR="00386FA0">
        <w:rPr>
          <w:sz w:val="28"/>
          <w:szCs w:val="28"/>
          <w:lang w:val="kk-KZ"/>
        </w:rPr>
        <w:t>«</w:t>
      </w:r>
      <w:r w:rsidRPr="002F21D2">
        <w:rPr>
          <w:sz w:val="28"/>
          <w:szCs w:val="28"/>
          <w:lang w:val="kk-KZ"/>
        </w:rPr>
        <w:t>Комплаенс</w:t>
      </w:r>
      <w:r w:rsidR="00386FA0">
        <w:rPr>
          <w:sz w:val="28"/>
          <w:szCs w:val="28"/>
          <w:lang w:val="kk-KZ"/>
        </w:rPr>
        <w:t>»</w:t>
      </w:r>
      <w:r w:rsidRPr="002F21D2">
        <w:rPr>
          <w:sz w:val="28"/>
          <w:szCs w:val="28"/>
          <w:lang w:val="kk-KZ"/>
        </w:rPr>
        <w:t xml:space="preserve"> қызметі қызметкерлеріне сыйлықақы беру туралы.</w:t>
      </w:r>
    </w:p>
    <w:p w:rsidR="002F21D2" w:rsidRDefault="002F21D2" w:rsidP="002F21D2">
      <w:pPr>
        <w:ind w:firstLine="709"/>
        <w:jc w:val="both"/>
        <w:rPr>
          <w:sz w:val="28"/>
          <w:szCs w:val="28"/>
          <w:lang w:val="kk-KZ"/>
        </w:rPr>
      </w:pPr>
      <w:r w:rsidRPr="002F21D2">
        <w:rPr>
          <w:sz w:val="28"/>
          <w:szCs w:val="28"/>
          <w:lang w:val="kk-KZ"/>
        </w:rPr>
        <w:t>- Қоғамның Корпоративтік хатшысына 2022 жылдың 1 тоқсанындағы жұмыс қорытындысы, сондай-ақ Қоғамның корпоративтік ҚНК</w:t>
      </w:r>
      <w:r w:rsidR="00386FA0">
        <w:rPr>
          <w:sz w:val="28"/>
          <w:szCs w:val="28"/>
          <w:lang w:val="kk-KZ"/>
        </w:rPr>
        <w:t>-сін</w:t>
      </w:r>
      <w:r w:rsidRPr="002F21D2">
        <w:rPr>
          <w:sz w:val="28"/>
          <w:szCs w:val="28"/>
          <w:lang w:val="kk-KZ"/>
        </w:rPr>
        <w:t xml:space="preserve"> орындау нәтижелері </w:t>
      </w:r>
      <w:r w:rsidR="00386FA0">
        <w:rPr>
          <w:sz w:val="28"/>
          <w:szCs w:val="28"/>
          <w:lang w:val="kk-KZ"/>
        </w:rPr>
        <w:t>негізінде</w:t>
      </w:r>
      <w:r w:rsidRPr="002F21D2">
        <w:rPr>
          <w:sz w:val="28"/>
          <w:szCs w:val="28"/>
          <w:lang w:val="kk-KZ"/>
        </w:rPr>
        <w:t xml:space="preserve"> 2021 жылғы жұмыс қорытындысы бойынша сыйақы беру туралы.</w:t>
      </w:r>
    </w:p>
    <w:p w:rsidR="00AD738B" w:rsidRDefault="00AD738B" w:rsidP="002F21D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D738B">
        <w:rPr>
          <w:sz w:val="28"/>
          <w:szCs w:val="28"/>
          <w:lang w:val="kk-KZ"/>
        </w:rPr>
        <w:t>«Богатырь Көмір» ЖШС-мен Қарыз шартына қол қою арқылы жасалуына Қоғамның мүдделілігі бар мәмілені жасасу туралы</w:t>
      </w:r>
      <w:r>
        <w:rPr>
          <w:sz w:val="28"/>
          <w:szCs w:val="28"/>
          <w:lang w:val="kk-KZ"/>
        </w:rPr>
        <w:t>.</w:t>
      </w:r>
    </w:p>
    <w:p w:rsidR="00E31EE7" w:rsidRPr="00E31EE7" w:rsidRDefault="000C08FE" w:rsidP="00E31EE7">
      <w:pPr>
        <w:ind w:firstLine="567"/>
        <w:rPr>
          <w:rFonts w:ascii="Calibri" w:hAnsi="Calibri"/>
          <w:color w:val="1F497D"/>
          <w:sz w:val="28"/>
          <w:szCs w:val="28"/>
          <w:lang w:val="kk-KZ" w:eastAsia="en-US"/>
        </w:rPr>
      </w:pPr>
      <w:r w:rsidRPr="00E31EE7">
        <w:rPr>
          <w:sz w:val="28"/>
          <w:szCs w:val="28"/>
          <w:lang w:val="kk-KZ"/>
        </w:rPr>
        <w:t>-</w:t>
      </w:r>
      <w:r w:rsidR="00E31EE7" w:rsidRPr="00E31EE7">
        <w:rPr>
          <w:sz w:val="28"/>
          <w:szCs w:val="28"/>
          <w:lang w:val="kk-KZ"/>
        </w:rPr>
        <w:t xml:space="preserve"> </w:t>
      </w:r>
      <w:r w:rsidR="00E31EE7" w:rsidRPr="00E31EE7">
        <w:rPr>
          <w:color w:val="212121"/>
          <w:sz w:val="28"/>
          <w:szCs w:val="28"/>
          <w:lang w:val="kk-KZ"/>
        </w:rPr>
        <w:t xml:space="preserve"> «Erementau Wind Power» ЖШС</w:t>
      </w:r>
      <w:r w:rsidR="00E31EE7" w:rsidRPr="00E31EE7">
        <w:rPr>
          <w:color w:val="212121"/>
          <w:sz w:val="28"/>
          <w:szCs w:val="28"/>
          <w:lang w:val="kk-KZ"/>
        </w:rPr>
        <w:t xml:space="preserve"> </w:t>
      </w:r>
      <w:r w:rsidR="00E31EE7" w:rsidRPr="00E31EE7">
        <w:rPr>
          <w:color w:val="212121"/>
          <w:sz w:val="28"/>
          <w:szCs w:val="28"/>
          <w:lang w:val="kk-KZ"/>
        </w:rPr>
        <w:t>кейбір мәселелері туралы</w:t>
      </w:r>
      <w:r w:rsidR="00E31EE7">
        <w:rPr>
          <w:color w:val="212121"/>
          <w:sz w:val="28"/>
          <w:szCs w:val="28"/>
          <w:lang w:val="kk-KZ"/>
        </w:rPr>
        <w:t>.</w:t>
      </w:r>
      <w:bookmarkStart w:id="0" w:name="_GoBack"/>
      <w:bookmarkEnd w:id="0"/>
    </w:p>
    <w:p w:rsidR="000C08FE" w:rsidRPr="002F21D2" w:rsidRDefault="000C08FE" w:rsidP="002F21D2">
      <w:pPr>
        <w:ind w:firstLine="709"/>
        <w:jc w:val="both"/>
        <w:rPr>
          <w:sz w:val="28"/>
          <w:szCs w:val="28"/>
          <w:lang w:val="kk-KZ"/>
        </w:rPr>
      </w:pPr>
    </w:p>
    <w:p w:rsidR="009F5352" w:rsidRPr="006E4523" w:rsidRDefault="009F5352" w:rsidP="009F5352">
      <w:pPr>
        <w:ind w:firstLine="709"/>
        <w:jc w:val="both"/>
        <w:rPr>
          <w:sz w:val="28"/>
          <w:szCs w:val="28"/>
          <w:lang w:val="kk-KZ"/>
        </w:rPr>
      </w:pPr>
    </w:p>
    <w:p w:rsidR="00FD11C8" w:rsidRDefault="00FD11C8" w:rsidP="00386FA0">
      <w:pPr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FD11C8" w:rsidRDefault="00FD11C8" w:rsidP="00386FA0">
      <w:pPr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386FA0" w:rsidRPr="00386FA0" w:rsidRDefault="00386FA0" w:rsidP="00386FA0">
      <w:pPr>
        <w:jc w:val="both"/>
        <w:rPr>
          <w:rFonts w:eastAsia="Calibri"/>
          <w:b/>
          <w:sz w:val="28"/>
          <w:szCs w:val="28"/>
          <w:lang w:val="kk-KZ" w:eastAsia="en-US"/>
        </w:rPr>
      </w:pPr>
      <w:r w:rsidRPr="00386FA0">
        <w:rPr>
          <w:rFonts w:eastAsia="Calibri"/>
          <w:b/>
          <w:sz w:val="28"/>
          <w:szCs w:val="28"/>
          <w:lang w:val="kk-KZ" w:eastAsia="en-US"/>
        </w:rPr>
        <w:t>Директорлар кеңесінің мына мүшелері қатысты:</w:t>
      </w:r>
    </w:p>
    <w:p w:rsidR="00386FA0" w:rsidRPr="00386FA0" w:rsidRDefault="00386FA0" w:rsidP="00386FA0">
      <w:pPr>
        <w:jc w:val="both"/>
        <w:rPr>
          <w:rFonts w:eastAsia="Calibri"/>
          <w:b/>
          <w:sz w:val="28"/>
          <w:szCs w:val="28"/>
          <w:lang w:val="kk-KZ" w:eastAsia="en-US"/>
        </w:rPr>
      </w:pPr>
      <w:r w:rsidRPr="00386FA0">
        <w:rPr>
          <w:rFonts w:eastAsia="Calibri"/>
          <w:b/>
          <w:sz w:val="28"/>
          <w:szCs w:val="28"/>
          <w:lang w:val="kk-KZ" w:eastAsia="en-US"/>
        </w:rPr>
        <w:t>Н.Ю.Казутин, А.Ю.Репин, Андреас Сторзел,</w:t>
      </w:r>
    </w:p>
    <w:p w:rsidR="00386FA0" w:rsidRPr="00386FA0" w:rsidRDefault="00386FA0" w:rsidP="00386FA0">
      <w:pPr>
        <w:jc w:val="both"/>
        <w:rPr>
          <w:rFonts w:eastAsia="Calibri"/>
          <w:b/>
          <w:sz w:val="28"/>
          <w:szCs w:val="28"/>
          <w:lang w:val="kk-KZ" w:eastAsia="en-US"/>
        </w:rPr>
      </w:pPr>
      <w:r w:rsidRPr="00386FA0">
        <w:rPr>
          <w:rFonts w:eastAsia="Calibri"/>
          <w:b/>
          <w:sz w:val="28"/>
          <w:szCs w:val="28"/>
          <w:lang w:eastAsia="en-US"/>
        </w:rPr>
        <w:t xml:space="preserve">Хоакин Галиндо, </w:t>
      </w:r>
      <w:r w:rsidRPr="00386FA0">
        <w:rPr>
          <w:rFonts w:eastAsia="Calibri"/>
          <w:b/>
          <w:sz w:val="28"/>
          <w:szCs w:val="28"/>
          <w:lang w:val="kk-KZ" w:eastAsia="en-US"/>
        </w:rPr>
        <w:t>С.К.Есімханов.</w:t>
      </w:r>
    </w:p>
    <w:p w:rsidR="009F5352" w:rsidRPr="00386FA0" w:rsidRDefault="009F5352" w:rsidP="009F5352">
      <w:pPr>
        <w:rPr>
          <w:lang w:val="kk-KZ"/>
        </w:rPr>
      </w:pPr>
    </w:p>
    <w:p w:rsidR="009F5352" w:rsidRDefault="009F5352" w:rsidP="009F5352">
      <w:pPr>
        <w:ind w:firstLine="709"/>
        <w:jc w:val="both"/>
        <w:rPr>
          <w:sz w:val="28"/>
          <w:szCs w:val="28"/>
        </w:rPr>
      </w:pPr>
    </w:p>
    <w:p w:rsidR="00EB448E" w:rsidRDefault="00EB448E"/>
    <w:sectPr w:rsidR="00EB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681" w:rsidRDefault="00147681" w:rsidP="009F5352">
      <w:r>
        <w:separator/>
      </w:r>
    </w:p>
  </w:endnote>
  <w:endnote w:type="continuationSeparator" w:id="0">
    <w:p w:rsidR="00147681" w:rsidRDefault="00147681" w:rsidP="009F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681" w:rsidRDefault="00147681" w:rsidP="009F5352">
      <w:r>
        <w:separator/>
      </w:r>
    </w:p>
  </w:footnote>
  <w:footnote w:type="continuationSeparator" w:id="0">
    <w:p w:rsidR="00147681" w:rsidRDefault="00147681" w:rsidP="009F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52"/>
    <w:rsid w:val="000C08FE"/>
    <w:rsid w:val="00147681"/>
    <w:rsid w:val="002F21D2"/>
    <w:rsid w:val="00336182"/>
    <w:rsid w:val="00386FA0"/>
    <w:rsid w:val="0057641B"/>
    <w:rsid w:val="006E4523"/>
    <w:rsid w:val="007A36C0"/>
    <w:rsid w:val="009F5352"/>
    <w:rsid w:val="00AD738B"/>
    <w:rsid w:val="00D00E3E"/>
    <w:rsid w:val="00E31EE7"/>
    <w:rsid w:val="00EB448E"/>
    <w:rsid w:val="00F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A0629-316F-4920-8EB3-7F17E688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3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53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53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53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8</cp:revision>
  <dcterms:created xsi:type="dcterms:W3CDTF">2022-05-20T06:55:00Z</dcterms:created>
  <dcterms:modified xsi:type="dcterms:W3CDTF">2022-06-06T11:23:00Z</dcterms:modified>
</cp:coreProperties>
</file>