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FF" w:rsidRPr="00C426FF" w:rsidRDefault="00B3104F" w:rsidP="00C426FF">
      <w:pPr>
        <w:spacing w:line="252" w:lineRule="auto"/>
        <w:jc w:val="both"/>
        <w:rPr>
          <w:rFonts w:ascii="Times New Roman" w:hAnsi="Times New Roman"/>
          <w:b/>
          <w:sz w:val="28"/>
          <w:szCs w:val="28"/>
        </w:rPr>
      </w:pPr>
      <w:r w:rsidRPr="00B3104F">
        <w:rPr>
          <w:rFonts w:ascii="Times New Roman" w:hAnsi="Times New Roman" w:cs="Times New Roman"/>
          <w:b/>
          <w:sz w:val="28"/>
          <w:szCs w:val="28"/>
        </w:rPr>
        <w:t xml:space="preserve">          </w:t>
      </w:r>
      <w:r w:rsidR="00C426FF" w:rsidRPr="00C426FF">
        <w:rPr>
          <w:rFonts w:ascii="Times New Roman" w:hAnsi="Times New Roman"/>
          <w:b/>
          <w:sz w:val="28"/>
          <w:szCs w:val="28"/>
        </w:rPr>
        <w:t>202</w:t>
      </w:r>
      <w:r w:rsidR="00C426FF" w:rsidRPr="00C426FF">
        <w:rPr>
          <w:rFonts w:ascii="Times New Roman" w:hAnsi="Times New Roman"/>
          <w:b/>
          <w:sz w:val="28"/>
          <w:szCs w:val="28"/>
          <w:lang w:val="kk-KZ"/>
        </w:rPr>
        <w:t xml:space="preserve">2 жылғы </w:t>
      </w:r>
      <w:r w:rsidR="00C426FF">
        <w:rPr>
          <w:rFonts w:ascii="Times New Roman" w:hAnsi="Times New Roman"/>
          <w:b/>
          <w:sz w:val="28"/>
          <w:szCs w:val="28"/>
          <w:lang w:val="kk-KZ"/>
        </w:rPr>
        <w:t>14 шілдедегі</w:t>
      </w:r>
      <w:r w:rsidR="00C426FF" w:rsidRPr="00C426FF">
        <w:rPr>
          <w:rFonts w:ascii="Times New Roman" w:hAnsi="Times New Roman"/>
          <w:b/>
          <w:sz w:val="28"/>
          <w:szCs w:val="28"/>
          <w:lang w:val="kk-KZ"/>
        </w:rPr>
        <w:t xml:space="preserve"> отырыс</w:t>
      </w:r>
      <w:r w:rsidR="00C426FF" w:rsidRPr="00C426FF">
        <w:rPr>
          <w:rFonts w:ascii="Times New Roman" w:hAnsi="Times New Roman"/>
          <w:b/>
          <w:sz w:val="28"/>
          <w:szCs w:val="28"/>
        </w:rPr>
        <w:t>.</w:t>
      </w:r>
    </w:p>
    <w:p w:rsidR="00C426FF" w:rsidRPr="00C426FF" w:rsidRDefault="00C426FF" w:rsidP="00C426FF">
      <w:pPr>
        <w:spacing w:after="0" w:line="252" w:lineRule="auto"/>
        <w:jc w:val="both"/>
        <w:rPr>
          <w:rFonts w:ascii="Times New Roman" w:hAnsi="Times New Roman"/>
          <w:b/>
          <w:sz w:val="28"/>
          <w:szCs w:val="28"/>
        </w:rPr>
      </w:pPr>
    </w:p>
    <w:p w:rsidR="00C426FF" w:rsidRDefault="00C426FF" w:rsidP="00C426FF">
      <w:pPr>
        <w:spacing w:after="0" w:line="240" w:lineRule="auto"/>
        <w:ind w:firstLine="567"/>
        <w:jc w:val="both"/>
        <w:rPr>
          <w:rFonts w:ascii="Times New Roman" w:eastAsia="Calibri" w:hAnsi="Times New Roman" w:cs="Times New Roman"/>
          <w:sz w:val="28"/>
          <w:szCs w:val="28"/>
          <w:lang w:val="kk-KZ"/>
        </w:rPr>
      </w:pPr>
      <w:r w:rsidRPr="00C426FF">
        <w:rPr>
          <w:rFonts w:ascii="Times New Roman" w:eastAsia="Calibri" w:hAnsi="Times New Roman" w:cs="Times New Roman"/>
          <w:sz w:val="28"/>
          <w:szCs w:val="28"/>
          <w:lang w:val="kk-KZ"/>
        </w:rPr>
        <w:t xml:space="preserve">Қоғамның 2022 жылғы </w:t>
      </w:r>
      <w:r>
        <w:rPr>
          <w:rFonts w:ascii="Times New Roman" w:eastAsia="Calibri" w:hAnsi="Times New Roman" w:cs="Times New Roman"/>
          <w:sz w:val="28"/>
          <w:szCs w:val="28"/>
          <w:lang w:val="kk-KZ"/>
        </w:rPr>
        <w:t>14 шілдедегі</w:t>
      </w:r>
      <w:r w:rsidRPr="00C426FF">
        <w:rPr>
          <w:rFonts w:ascii="Times New Roman" w:eastAsia="Calibri" w:hAnsi="Times New Roman" w:cs="Times New Roman"/>
          <w:sz w:val="28"/>
          <w:szCs w:val="28"/>
          <w:lang w:val="kk-KZ"/>
        </w:rPr>
        <w:t xml:space="preserve"> Директорлар кеңесі «Самұрық-Энерго» АҚ Жарғысына, «Самұрық-Энерго» АҚ Директорлар кеңесі туралы ережеге, «Акционерлік қоғамдар туралы» Қазақстан Республикасының Заңына сәйкес мына мәселелерді қарады:</w:t>
      </w:r>
    </w:p>
    <w:p w:rsidR="00C426FF" w:rsidRPr="00C426FF" w:rsidRDefault="00C426FF" w:rsidP="00C426FF">
      <w:pPr>
        <w:spacing w:after="0" w:line="240" w:lineRule="auto"/>
        <w:ind w:firstLine="567"/>
        <w:jc w:val="both"/>
        <w:rPr>
          <w:rFonts w:ascii="Times New Roman" w:hAnsi="Times New Roman" w:cs="Times New Roman"/>
          <w:sz w:val="28"/>
          <w:szCs w:val="28"/>
          <w:lang w:val="kk-KZ"/>
        </w:rPr>
      </w:pPr>
      <w:r w:rsidRPr="00C426FF">
        <w:rPr>
          <w:rFonts w:ascii="Times New Roman" w:hAnsi="Times New Roman" w:cs="Times New Roman"/>
          <w:sz w:val="28"/>
          <w:szCs w:val="28"/>
          <w:lang w:val="kk-KZ"/>
        </w:rPr>
        <w:t xml:space="preserve">- Қоғамның басшы қызметкерлерінің 2022 жылға арналған </w:t>
      </w:r>
      <w:r>
        <w:rPr>
          <w:rFonts w:ascii="Times New Roman" w:hAnsi="Times New Roman" w:cs="Times New Roman"/>
          <w:sz w:val="28"/>
          <w:szCs w:val="28"/>
          <w:lang w:val="kk-KZ"/>
        </w:rPr>
        <w:t xml:space="preserve">ынталандырушы </w:t>
      </w:r>
      <w:r w:rsidRPr="00C426FF">
        <w:rPr>
          <w:rFonts w:ascii="Times New Roman" w:hAnsi="Times New Roman" w:cs="Times New Roman"/>
          <w:sz w:val="28"/>
          <w:szCs w:val="28"/>
          <w:lang w:val="kk-KZ"/>
        </w:rPr>
        <w:t>Қ</w:t>
      </w:r>
      <w:r>
        <w:rPr>
          <w:rFonts w:ascii="Times New Roman" w:hAnsi="Times New Roman" w:cs="Times New Roman"/>
          <w:sz w:val="28"/>
          <w:szCs w:val="28"/>
          <w:lang w:val="kk-KZ"/>
        </w:rPr>
        <w:t>Н</w:t>
      </w:r>
      <w:r w:rsidRPr="00C426FF">
        <w:rPr>
          <w:rFonts w:ascii="Times New Roman" w:hAnsi="Times New Roman" w:cs="Times New Roman"/>
          <w:sz w:val="28"/>
          <w:szCs w:val="28"/>
          <w:lang w:val="kk-KZ"/>
        </w:rPr>
        <w:t>К карталарын жаңа редакцияда бекіту туралы;</w:t>
      </w:r>
    </w:p>
    <w:p w:rsidR="00C426FF" w:rsidRPr="00C426FF" w:rsidRDefault="00C426FF" w:rsidP="00C426FF">
      <w:pPr>
        <w:spacing w:after="0" w:line="240" w:lineRule="auto"/>
        <w:ind w:firstLine="567"/>
        <w:jc w:val="both"/>
        <w:rPr>
          <w:rFonts w:ascii="Times New Roman" w:hAnsi="Times New Roman" w:cs="Times New Roman"/>
          <w:sz w:val="28"/>
          <w:szCs w:val="28"/>
          <w:lang w:val="kk-KZ"/>
        </w:rPr>
      </w:pPr>
      <w:r w:rsidRPr="00C426FF">
        <w:rPr>
          <w:rFonts w:ascii="Times New Roman" w:hAnsi="Times New Roman" w:cs="Times New Roman"/>
          <w:sz w:val="28"/>
          <w:szCs w:val="28"/>
          <w:lang w:val="kk-KZ"/>
        </w:rPr>
        <w:t>- Қоғамның 120 000 000 000 (бір жүз жиырма миллиард) теңге сомасындағы екінші облигациялық бағдарламасын мақұлдау туралы;</w:t>
      </w:r>
    </w:p>
    <w:p w:rsidR="00C426FF" w:rsidRPr="00C426FF" w:rsidRDefault="00C426FF" w:rsidP="00C426FF">
      <w:pPr>
        <w:spacing w:after="0" w:line="240" w:lineRule="auto"/>
        <w:ind w:firstLine="567"/>
        <w:jc w:val="both"/>
        <w:rPr>
          <w:rFonts w:ascii="Times New Roman" w:hAnsi="Times New Roman" w:cs="Times New Roman"/>
          <w:sz w:val="28"/>
          <w:szCs w:val="28"/>
          <w:lang w:val="kk-KZ"/>
        </w:rPr>
      </w:pPr>
      <w:r w:rsidRPr="00C426FF">
        <w:rPr>
          <w:rFonts w:ascii="Times New Roman" w:hAnsi="Times New Roman" w:cs="Times New Roman"/>
          <w:sz w:val="28"/>
          <w:szCs w:val="28"/>
          <w:lang w:val="kk-KZ"/>
        </w:rPr>
        <w:t>- Қоғамның міндеттемелерін оның меншікті капиталы мөлшерінің он және одан да көп пайызын құрайтын шамаға ұлғайту туралы;</w:t>
      </w:r>
    </w:p>
    <w:p w:rsidR="00C426FF" w:rsidRDefault="00C426FF" w:rsidP="00C426FF">
      <w:pPr>
        <w:spacing w:after="0" w:line="240" w:lineRule="auto"/>
        <w:ind w:firstLine="567"/>
        <w:jc w:val="both"/>
        <w:rPr>
          <w:rFonts w:ascii="Times New Roman" w:hAnsi="Times New Roman" w:cs="Times New Roman"/>
          <w:sz w:val="28"/>
          <w:szCs w:val="28"/>
          <w:lang w:val="kk-KZ"/>
        </w:rPr>
      </w:pPr>
      <w:r w:rsidRPr="00C426FF">
        <w:rPr>
          <w:rFonts w:ascii="Times New Roman" w:hAnsi="Times New Roman" w:cs="Times New Roman"/>
          <w:sz w:val="28"/>
          <w:szCs w:val="28"/>
          <w:lang w:val="kk-KZ"/>
        </w:rPr>
        <w:t xml:space="preserve">- Директорлар кеңесінің Стратегиялық жоспарлау комитеті </w:t>
      </w:r>
      <w:r>
        <w:rPr>
          <w:rFonts w:ascii="Times New Roman" w:hAnsi="Times New Roman" w:cs="Times New Roman"/>
          <w:sz w:val="28"/>
          <w:szCs w:val="28"/>
          <w:lang w:val="kk-KZ"/>
        </w:rPr>
        <w:t>мен</w:t>
      </w:r>
      <w:r w:rsidRPr="00C426FF">
        <w:rPr>
          <w:rFonts w:ascii="Times New Roman" w:hAnsi="Times New Roman" w:cs="Times New Roman"/>
          <w:sz w:val="28"/>
          <w:szCs w:val="28"/>
          <w:lang w:val="kk-KZ"/>
        </w:rPr>
        <w:t xml:space="preserve"> Қоғамның Директорлар кеңесінің </w:t>
      </w:r>
      <w:r>
        <w:rPr>
          <w:rFonts w:ascii="Times New Roman" w:hAnsi="Times New Roman" w:cs="Times New Roman"/>
          <w:sz w:val="28"/>
          <w:szCs w:val="28"/>
          <w:lang w:val="kk-KZ"/>
        </w:rPr>
        <w:t>Қ</w:t>
      </w:r>
      <w:r w:rsidRPr="00C426FF">
        <w:rPr>
          <w:rFonts w:ascii="Times New Roman" w:hAnsi="Times New Roman" w:cs="Times New Roman"/>
          <w:sz w:val="28"/>
          <w:szCs w:val="28"/>
          <w:lang w:val="kk-KZ"/>
        </w:rPr>
        <w:t>ауіпсіздік, еңбекті қорғау және қоршаған ортаны қорғау жөніндегі комитеті туралы ережелерге өзгерістер енгізу туралы;</w:t>
      </w:r>
    </w:p>
    <w:p w:rsidR="00C426FF" w:rsidRPr="00C426FF" w:rsidRDefault="00C426FF" w:rsidP="00C426FF">
      <w:pPr>
        <w:spacing w:after="0" w:line="240" w:lineRule="auto"/>
        <w:ind w:firstLine="567"/>
        <w:jc w:val="both"/>
        <w:rPr>
          <w:rFonts w:ascii="Times New Roman" w:hAnsi="Times New Roman" w:cs="Times New Roman"/>
          <w:sz w:val="28"/>
          <w:szCs w:val="28"/>
          <w:lang w:val="kk-KZ"/>
        </w:rPr>
      </w:pPr>
      <w:r w:rsidRPr="00C426FF">
        <w:rPr>
          <w:rFonts w:ascii="Times New Roman" w:hAnsi="Times New Roman" w:cs="Times New Roman"/>
          <w:sz w:val="28"/>
          <w:szCs w:val="28"/>
          <w:lang w:val="kk-KZ"/>
        </w:rPr>
        <w:t>- Қоғамның Директорлар кеңесі комитеттерінің кейбір мәселелері туралы;</w:t>
      </w:r>
    </w:p>
    <w:p w:rsidR="00C426FF" w:rsidRPr="00C426FF" w:rsidRDefault="00C426FF" w:rsidP="00C426FF">
      <w:pPr>
        <w:spacing w:after="0" w:line="240" w:lineRule="auto"/>
        <w:ind w:firstLine="567"/>
        <w:jc w:val="both"/>
        <w:rPr>
          <w:rFonts w:ascii="Times New Roman" w:hAnsi="Times New Roman" w:cs="Times New Roman"/>
          <w:sz w:val="28"/>
          <w:szCs w:val="28"/>
          <w:lang w:val="kk-KZ"/>
        </w:rPr>
      </w:pPr>
      <w:r w:rsidRPr="00C426FF">
        <w:rPr>
          <w:rFonts w:ascii="Times New Roman" w:hAnsi="Times New Roman" w:cs="Times New Roman"/>
          <w:sz w:val="28"/>
          <w:szCs w:val="28"/>
          <w:lang w:val="kk-KZ"/>
        </w:rPr>
        <w:t>- Қоғамның басым жобаларын іске асыру жөніндегі 2022 жылға арналған іс-шаралар жоспарын бекіту туралы;</w:t>
      </w:r>
    </w:p>
    <w:p w:rsidR="00C426FF" w:rsidRPr="00C426FF" w:rsidRDefault="00C426FF" w:rsidP="00C426FF">
      <w:pPr>
        <w:spacing w:after="0" w:line="240" w:lineRule="auto"/>
        <w:ind w:firstLine="567"/>
        <w:jc w:val="both"/>
        <w:rPr>
          <w:rFonts w:ascii="Times New Roman" w:hAnsi="Times New Roman" w:cs="Times New Roman"/>
          <w:sz w:val="28"/>
          <w:szCs w:val="28"/>
          <w:lang w:val="kk-KZ"/>
        </w:rPr>
      </w:pPr>
      <w:r w:rsidRPr="00C426FF">
        <w:rPr>
          <w:rFonts w:ascii="Times New Roman" w:hAnsi="Times New Roman" w:cs="Times New Roman"/>
          <w:sz w:val="28"/>
          <w:szCs w:val="28"/>
          <w:lang w:val="kk-KZ"/>
        </w:rPr>
        <w:t>-2022 жылдың 5 айының қорытындысы бойынша Қоғамның инвестициялық жобалары бойынша инвестицияларды игеру туралы есепті қарау туралы;</w:t>
      </w:r>
    </w:p>
    <w:p w:rsidR="00C426FF" w:rsidRPr="00C426FF" w:rsidRDefault="00C426FF" w:rsidP="00C426FF">
      <w:pPr>
        <w:spacing w:after="0" w:line="240" w:lineRule="auto"/>
        <w:ind w:firstLine="567"/>
        <w:jc w:val="both"/>
        <w:rPr>
          <w:rFonts w:ascii="Times New Roman" w:hAnsi="Times New Roman" w:cs="Times New Roman"/>
          <w:sz w:val="28"/>
          <w:szCs w:val="28"/>
          <w:lang w:val="kk-KZ"/>
        </w:rPr>
      </w:pPr>
      <w:r w:rsidRPr="00C426FF">
        <w:rPr>
          <w:rFonts w:ascii="Times New Roman" w:hAnsi="Times New Roman" w:cs="Times New Roman"/>
          <w:sz w:val="28"/>
          <w:szCs w:val="28"/>
          <w:lang w:val="kk-KZ"/>
        </w:rPr>
        <w:t xml:space="preserve">- Қоғамның </w:t>
      </w:r>
      <w:r>
        <w:rPr>
          <w:rFonts w:ascii="Times New Roman" w:hAnsi="Times New Roman" w:cs="Times New Roman"/>
          <w:sz w:val="28"/>
          <w:szCs w:val="28"/>
          <w:lang w:val="kk-KZ"/>
        </w:rPr>
        <w:t>І</w:t>
      </w:r>
      <w:r w:rsidRPr="00C426FF">
        <w:rPr>
          <w:rFonts w:ascii="Times New Roman" w:hAnsi="Times New Roman" w:cs="Times New Roman"/>
          <w:sz w:val="28"/>
          <w:szCs w:val="28"/>
          <w:lang w:val="kk-KZ"/>
        </w:rPr>
        <w:t>шкі аудит қызметінің 2022 жылғы 2 тоқсандағы қызметі туралы есеп;</w:t>
      </w:r>
    </w:p>
    <w:p w:rsidR="00C426FF" w:rsidRPr="00C426FF" w:rsidRDefault="00C426FF" w:rsidP="00C426FF">
      <w:pPr>
        <w:spacing w:after="0" w:line="240" w:lineRule="auto"/>
        <w:ind w:firstLine="567"/>
        <w:jc w:val="both"/>
        <w:rPr>
          <w:rFonts w:ascii="Times New Roman" w:hAnsi="Times New Roman" w:cs="Times New Roman"/>
          <w:sz w:val="28"/>
          <w:szCs w:val="28"/>
          <w:lang w:val="kk-KZ"/>
        </w:rPr>
      </w:pPr>
      <w:r w:rsidRPr="00C426FF">
        <w:rPr>
          <w:rFonts w:ascii="Times New Roman" w:hAnsi="Times New Roman" w:cs="Times New Roman"/>
          <w:sz w:val="28"/>
          <w:szCs w:val="28"/>
          <w:lang w:val="kk-KZ"/>
        </w:rPr>
        <w:t xml:space="preserve">- Қоғамның </w:t>
      </w:r>
      <w:r w:rsidR="00793DCA">
        <w:rPr>
          <w:rFonts w:ascii="Times New Roman" w:hAnsi="Times New Roman" w:cs="Times New Roman"/>
          <w:sz w:val="28"/>
          <w:szCs w:val="28"/>
          <w:lang w:val="kk-KZ"/>
        </w:rPr>
        <w:t>І</w:t>
      </w:r>
      <w:r w:rsidRPr="00C426FF">
        <w:rPr>
          <w:rFonts w:ascii="Times New Roman" w:hAnsi="Times New Roman" w:cs="Times New Roman"/>
          <w:sz w:val="28"/>
          <w:szCs w:val="28"/>
          <w:lang w:val="kk-KZ"/>
        </w:rPr>
        <w:t>шкі аудит қызметінің кадр мәселелері;</w:t>
      </w:r>
    </w:p>
    <w:p w:rsidR="00C426FF" w:rsidRDefault="00C426FF" w:rsidP="00C426FF">
      <w:pPr>
        <w:spacing w:after="0" w:line="240" w:lineRule="auto"/>
        <w:ind w:firstLine="567"/>
        <w:jc w:val="both"/>
        <w:rPr>
          <w:rFonts w:ascii="Times New Roman" w:hAnsi="Times New Roman" w:cs="Times New Roman"/>
          <w:sz w:val="28"/>
          <w:szCs w:val="28"/>
          <w:lang w:val="kk-KZ"/>
        </w:rPr>
      </w:pPr>
      <w:r w:rsidRPr="00C426FF">
        <w:rPr>
          <w:rFonts w:ascii="Times New Roman" w:hAnsi="Times New Roman" w:cs="Times New Roman"/>
          <w:sz w:val="28"/>
          <w:szCs w:val="28"/>
          <w:lang w:val="kk-KZ"/>
        </w:rPr>
        <w:t xml:space="preserve">- Қоғамның </w:t>
      </w:r>
      <w:r w:rsidR="00793DCA">
        <w:rPr>
          <w:rFonts w:ascii="Times New Roman" w:hAnsi="Times New Roman" w:cs="Times New Roman"/>
          <w:sz w:val="28"/>
          <w:szCs w:val="28"/>
          <w:lang w:val="kk-KZ"/>
        </w:rPr>
        <w:t>«</w:t>
      </w:r>
      <w:r w:rsidRPr="00C426FF">
        <w:rPr>
          <w:rFonts w:ascii="Times New Roman" w:hAnsi="Times New Roman" w:cs="Times New Roman"/>
          <w:sz w:val="28"/>
          <w:szCs w:val="28"/>
          <w:lang w:val="kk-KZ"/>
        </w:rPr>
        <w:t>Комплаенс</w:t>
      </w:r>
      <w:r w:rsidR="00793DCA">
        <w:rPr>
          <w:rFonts w:ascii="Times New Roman" w:hAnsi="Times New Roman" w:cs="Times New Roman"/>
          <w:sz w:val="28"/>
          <w:szCs w:val="28"/>
          <w:lang w:val="kk-KZ"/>
        </w:rPr>
        <w:t>»</w:t>
      </w:r>
      <w:r w:rsidRPr="00C426FF">
        <w:rPr>
          <w:rFonts w:ascii="Times New Roman" w:hAnsi="Times New Roman" w:cs="Times New Roman"/>
          <w:sz w:val="28"/>
          <w:szCs w:val="28"/>
          <w:lang w:val="kk-KZ"/>
        </w:rPr>
        <w:t xml:space="preserve"> қызметінің 2022 жылдың 2 тоқсанындағы жұмысы туралы есе</w:t>
      </w:r>
      <w:r w:rsidR="00DA651F">
        <w:rPr>
          <w:rFonts w:ascii="Times New Roman" w:hAnsi="Times New Roman" w:cs="Times New Roman"/>
          <w:sz w:val="28"/>
          <w:szCs w:val="28"/>
          <w:lang w:val="kk-KZ"/>
        </w:rPr>
        <w:t>бін бекіту туралы;</w:t>
      </w:r>
    </w:p>
    <w:p w:rsidR="00DA651F" w:rsidRPr="00DA651F" w:rsidRDefault="00DA651F" w:rsidP="00DA651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651F">
        <w:rPr>
          <w:rFonts w:ascii="Times New Roman" w:hAnsi="Times New Roman" w:cs="Times New Roman"/>
          <w:sz w:val="28"/>
          <w:szCs w:val="28"/>
          <w:lang w:val="kk-KZ"/>
        </w:rPr>
        <w:t xml:space="preserve"> Екібастұз ГРЭС-1 ЖШС-ның «Жаңа электр сүзгілерін орнату арқылы № 1 энергия блогын қалпына келтір» инвестициялық жобасын іске ас</w:t>
      </w:r>
      <w:r>
        <w:rPr>
          <w:rFonts w:ascii="Times New Roman" w:hAnsi="Times New Roman" w:cs="Times New Roman"/>
          <w:sz w:val="28"/>
          <w:szCs w:val="28"/>
          <w:lang w:val="kk-KZ"/>
        </w:rPr>
        <w:t>ырудың кейбір мәселелері туралы;</w:t>
      </w:r>
    </w:p>
    <w:p w:rsidR="00DA651F" w:rsidRDefault="00DA651F" w:rsidP="00DA651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047E4">
        <w:rPr>
          <w:rFonts w:ascii="Times New Roman" w:hAnsi="Times New Roman" w:cs="Times New Roman"/>
          <w:sz w:val="28"/>
          <w:szCs w:val="28"/>
          <w:lang w:val="kk-KZ"/>
        </w:rPr>
        <w:t xml:space="preserve"> </w:t>
      </w:r>
      <w:bookmarkStart w:id="0" w:name="_GoBack"/>
      <w:bookmarkEnd w:id="0"/>
      <w:r w:rsidR="00D047E4" w:rsidRPr="00D047E4">
        <w:rPr>
          <w:rFonts w:ascii="Times New Roman" w:hAnsi="Times New Roman" w:cs="Times New Roman"/>
          <w:sz w:val="28"/>
          <w:szCs w:val="28"/>
          <w:lang w:val="kk-KZ"/>
        </w:rPr>
        <w:t>«Энергия Семиречья» ЖШС-ның құны «Энергия Семиречья» ЖШС активтерінің баланстық құнының жалпы мөлшерінің елу бір және одан көп пайызын құрайтын мәміле ретінде «Энергия Семиречья» ЖШС мен «Sinohydro (Hong Kong) Holding Limited» арасындағы қарыз беру туралы келісімге қол қою арқылы мәміле жасауын мақұлдау туралы.</w:t>
      </w:r>
    </w:p>
    <w:p w:rsidR="00B3104F" w:rsidRPr="00DA651F" w:rsidRDefault="00B3104F" w:rsidP="00B3104F">
      <w:pPr>
        <w:spacing w:after="0" w:line="240" w:lineRule="auto"/>
        <w:jc w:val="both"/>
        <w:rPr>
          <w:rFonts w:ascii="Times New Roman" w:eastAsia="Times New Roman" w:hAnsi="Times New Roman" w:cs="Times New Roman"/>
          <w:b/>
          <w:sz w:val="28"/>
          <w:szCs w:val="28"/>
          <w:lang w:val="kk-KZ" w:eastAsia="ru-RU"/>
        </w:rPr>
      </w:pPr>
    </w:p>
    <w:p w:rsidR="00793DCA" w:rsidRPr="00793DCA" w:rsidRDefault="00793DCA" w:rsidP="00793DCA">
      <w:pPr>
        <w:spacing w:after="0" w:line="240" w:lineRule="auto"/>
        <w:jc w:val="both"/>
        <w:rPr>
          <w:rFonts w:ascii="Times New Roman" w:eastAsia="Calibri" w:hAnsi="Times New Roman" w:cs="Times New Roman"/>
          <w:b/>
          <w:sz w:val="28"/>
          <w:szCs w:val="28"/>
          <w:lang w:val="kk-KZ"/>
        </w:rPr>
      </w:pPr>
      <w:r w:rsidRPr="00793DCA">
        <w:rPr>
          <w:rFonts w:ascii="Times New Roman" w:eastAsia="Calibri" w:hAnsi="Times New Roman" w:cs="Times New Roman"/>
          <w:b/>
          <w:sz w:val="28"/>
          <w:szCs w:val="28"/>
          <w:lang w:val="kk-KZ"/>
        </w:rPr>
        <w:t>Директорлар кеңесінің мына мүшелері қатысты:</w:t>
      </w:r>
    </w:p>
    <w:p w:rsidR="00793DCA" w:rsidRPr="00793DCA" w:rsidRDefault="00793DCA" w:rsidP="00793DCA">
      <w:pPr>
        <w:spacing w:after="0" w:line="240" w:lineRule="auto"/>
        <w:jc w:val="both"/>
        <w:rPr>
          <w:rFonts w:ascii="Times New Roman" w:eastAsia="Calibri" w:hAnsi="Times New Roman" w:cs="Times New Roman"/>
          <w:b/>
          <w:sz w:val="28"/>
          <w:szCs w:val="28"/>
          <w:lang w:val="kk-KZ"/>
        </w:rPr>
      </w:pPr>
      <w:r w:rsidRPr="00793DCA">
        <w:rPr>
          <w:rFonts w:ascii="Times New Roman" w:eastAsia="Calibri" w:hAnsi="Times New Roman" w:cs="Times New Roman"/>
          <w:b/>
          <w:sz w:val="28"/>
          <w:szCs w:val="28"/>
          <w:lang w:val="kk-KZ"/>
        </w:rPr>
        <w:t xml:space="preserve">Н.Ю.Казутин, А.Ю.Репин, </w:t>
      </w:r>
      <w:r w:rsidRPr="00793DCA">
        <w:rPr>
          <w:rFonts w:ascii="Times New Roman" w:eastAsia="Times New Roman" w:hAnsi="Times New Roman" w:cs="Times New Roman"/>
          <w:b/>
          <w:sz w:val="28"/>
          <w:szCs w:val="28"/>
          <w:lang w:val="kk-KZ" w:eastAsia="ru-RU"/>
        </w:rPr>
        <w:t>Е.С.</w:t>
      </w:r>
      <w:r>
        <w:rPr>
          <w:rFonts w:ascii="Times New Roman" w:eastAsia="Times New Roman" w:hAnsi="Times New Roman" w:cs="Times New Roman"/>
          <w:b/>
          <w:sz w:val="28"/>
          <w:szCs w:val="28"/>
          <w:lang w:val="kk-KZ" w:eastAsia="ru-RU"/>
        </w:rPr>
        <w:t xml:space="preserve"> </w:t>
      </w:r>
      <w:r w:rsidRPr="00793DCA">
        <w:rPr>
          <w:rFonts w:ascii="Times New Roman" w:eastAsia="Times New Roman" w:hAnsi="Times New Roman" w:cs="Times New Roman"/>
          <w:b/>
          <w:sz w:val="28"/>
          <w:szCs w:val="28"/>
          <w:lang w:val="kk-KZ" w:eastAsia="ru-RU"/>
        </w:rPr>
        <w:t>Ж</w:t>
      </w:r>
      <w:r>
        <w:rPr>
          <w:rFonts w:ascii="Times New Roman" w:eastAsia="Times New Roman" w:hAnsi="Times New Roman" w:cs="Times New Roman"/>
          <w:b/>
          <w:sz w:val="28"/>
          <w:szCs w:val="28"/>
          <w:lang w:val="kk-KZ" w:eastAsia="ru-RU"/>
        </w:rPr>
        <w:t>ә</w:t>
      </w:r>
      <w:r w:rsidRPr="00793DCA">
        <w:rPr>
          <w:rFonts w:ascii="Times New Roman" w:eastAsia="Times New Roman" w:hAnsi="Times New Roman" w:cs="Times New Roman"/>
          <w:b/>
          <w:sz w:val="28"/>
          <w:szCs w:val="28"/>
          <w:lang w:val="kk-KZ" w:eastAsia="ru-RU"/>
        </w:rPr>
        <w:t>ркешов, В.Д</w:t>
      </w:r>
      <w:r>
        <w:rPr>
          <w:rFonts w:ascii="Times New Roman" w:eastAsia="Times New Roman" w:hAnsi="Times New Roman" w:cs="Times New Roman"/>
          <w:b/>
          <w:sz w:val="28"/>
          <w:szCs w:val="28"/>
          <w:lang w:val="kk-KZ" w:eastAsia="ru-RU"/>
        </w:rPr>
        <w:t xml:space="preserve">. </w:t>
      </w:r>
      <w:r w:rsidRPr="00793DCA">
        <w:rPr>
          <w:rFonts w:ascii="Times New Roman" w:eastAsia="Times New Roman" w:hAnsi="Times New Roman" w:cs="Times New Roman"/>
          <w:b/>
          <w:sz w:val="28"/>
          <w:szCs w:val="28"/>
          <w:lang w:val="kk-KZ" w:eastAsia="ru-RU"/>
        </w:rPr>
        <w:t xml:space="preserve">Огай, </w:t>
      </w:r>
      <w:r>
        <w:rPr>
          <w:rFonts w:ascii="Times New Roman" w:eastAsia="Calibri" w:hAnsi="Times New Roman" w:cs="Times New Roman"/>
          <w:b/>
          <w:sz w:val="28"/>
          <w:szCs w:val="28"/>
          <w:lang w:val="kk-KZ"/>
        </w:rPr>
        <w:t>А.К.Қашқынбеков, Р.Г.Садықов.</w:t>
      </w:r>
    </w:p>
    <w:p w:rsidR="00B3104F" w:rsidRPr="00DA651F" w:rsidRDefault="00B3104F" w:rsidP="00B3104F">
      <w:pPr>
        <w:spacing w:after="0" w:line="240" w:lineRule="auto"/>
        <w:ind w:firstLine="567"/>
        <w:jc w:val="both"/>
        <w:rPr>
          <w:rFonts w:ascii="Times New Roman" w:eastAsia="Times New Roman" w:hAnsi="Times New Roman" w:cs="Times New Roman"/>
          <w:b/>
          <w:sz w:val="28"/>
          <w:szCs w:val="28"/>
          <w:lang w:val="kk-KZ" w:eastAsia="ru-RU"/>
        </w:rPr>
      </w:pPr>
      <w:r w:rsidRPr="00DA651F">
        <w:rPr>
          <w:rFonts w:ascii="Times New Roman" w:eastAsia="Times New Roman" w:hAnsi="Times New Roman" w:cs="Times New Roman"/>
          <w:b/>
          <w:sz w:val="28"/>
          <w:szCs w:val="28"/>
          <w:lang w:val="kk-KZ" w:eastAsia="ru-RU"/>
        </w:rPr>
        <w:t xml:space="preserve"> </w:t>
      </w:r>
    </w:p>
    <w:p w:rsidR="00B3104F" w:rsidRPr="00DA651F" w:rsidRDefault="00B3104F" w:rsidP="00B3104F">
      <w:pPr>
        <w:spacing w:after="0" w:line="240" w:lineRule="auto"/>
        <w:ind w:firstLine="567"/>
        <w:rPr>
          <w:rFonts w:ascii="Times New Roman" w:eastAsia="Times New Roman" w:hAnsi="Times New Roman" w:cs="Times New Roman"/>
          <w:sz w:val="24"/>
          <w:szCs w:val="24"/>
          <w:lang w:val="kk-KZ" w:eastAsia="ru-RU"/>
        </w:rPr>
      </w:pPr>
    </w:p>
    <w:p w:rsidR="00B3104F" w:rsidRPr="00DA651F" w:rsidRDefault="00B3104F" w:rsidP="00B3104F">
      <w:pPr>
        <w:ind w:firstLine="567"/>
        <w:rPr>
          <w:lang w:val="kk-KZ"/>
        </w:rPr>
      </w:pPr>
    </w:p>
    <w:sectPr w:rsidR="00B3104F" w:rsidRPr="00DA6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4F"/>
    <w:rsid w:val="00606DE1"/>
    <w:rsid w:val="00616790"/>
    <w:rsid w:val="00793DCA"/>
    <w:rsid w:val="00836C37"/>
    <w:rsid w:val="009502AA"/>
    <w:rsid w:val="00B3104F"/>
    <w:rsid w:val="00C426FF"/>
    <w:rsid w:val="00D047E4"/>
    <w:rsid w:val="00DA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68F35-5094-4461-AB9F-3AD1B0C2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5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5</cp:revision>
  <dcterms:created xsi:type="dcterms:W3CDTF">2022-07-11T06:27:00Z</dcterms:created>
  <dcterms:modified xsi:type="dcterms:W3CDTF">2022-07-14T06:37:00Z</dcterms:modified>
</cp:coreProperties>
</file>