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2B4C0" w14:textId="52D2CB22" w:rsidR="00252789" w:rsidRPr="00252789" w:rsidRDefault="00252789" w:rsidP="00395D12">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The</w:t>
      </w:r>
      <w:r w:rsidRPr="00252789">
        <w:rPr>
          <w:rFonts w:ascii="Times New Roman" w:hAnsi="Times New Roman" w:cs="Times New Roman"/>
          <w:b/>
          <w:sz w:val="28"/>
          <w:szCs w:val="28"/>
          <w:lang w:val="en-US"/>
        </w:rPr>
        <w:t xml:space="preserve"> Board of Directors </w:t>
      </w:r>
      <w:r>
        <w:rPr>
          <w:rFonts w:ascii="Times New Roman" w:hAnsi="Times New Roman" w:cs="Times New Roman"/>
          <w:b/>
          <w:sz w:val="28"/>
          <w:szCs w:val="28"/>
          <w:lang w:val="en-US"/>
        </w:rPr>
        <w:t>m</w:t>
      </w:r>
      <w:r w:rsidRPr="00252789">
        <w:rPr>
          <w:rFonts w:ascii="Times New Roman" w:hAnsi="Times New Roman" w:cs="Times New Roman"/>
          <w:b/>
          <w:sz w:val="28"/>
          <w:szCs w:val="28"/>
          <w:lang w:val="en-US"/>
        </w:rPr>
        <w:t xml:space="preserve">eeting </w:t>
      </w:r>
      <w:r>
        <w:rPr>
          <w:rFonts w:ascii="Times New Roman" w:hAnsi="Times New Roman" w:cs="Times New Roman"/>
          <w:b/>
          <w:sz w:val="28"/>
          <w:szCs w:val="28"/>
          <w:lang w:val="en-US"/>
        </w:rPr>
        <w:t xml:space="preserve">held </w:t>
      </w:r>
      <w:r w:rsidRPr="00252789">
        <w:rPr>
          <w:rFonts w:ascii="Times New Roman" w:hAnsi="Times New Roman" w:cs="Times New Roman"/>
          <w:b/>
          <w:sz w:val="28"/>
          <w:szCs w:val="28"/>
          <w:lang w:val="en-US"/>
        </w:rPr>
        <w:t>on April 14, 2023.</w:t>
      </w:r>
    </w:p>
    <w:p w14:paraId="265D21A3" w14:textId="2F7B65AF" w:rsidR="00252789" w:rsidRPr="00252789" w:rsidRDefault="00252789" w:rsidP="00395D12">
      <w:pPr>
        <w:spacing w:after="0" w:line="240" w:lineRule="auto"/>
        <w:ind w:firstLine="567"/>
        <w:jc w:val="both"/>
        <w:rPr>
          <w:rFonts w:ascii="Times New Roman" w:hAnsi="Times New Roman" w:cs="Times New Roman"/>
          <w:bCs/>
          <w:sz w:val="28"/>
          <w:szCs w:val="28"/>
          <w:lang w:val="en-US"/>
        </w:rPr>
      </w:pPr>
      <w:r w:rsidRPr="00252789">
        <w:rPr>
          <w:rFonts w:ascii="Times New Roman" w:hAnsi="Times New Roman" w:cs="Times New Roman"/>
          <w:bCs/>
          <w:sz w:val="28"/>
          <w:szCs w:val="28"/>
          <w:lang w:val="en-US"/>
        </w:rPr>
        <w:t>The Company’s Board of Directors, in accordance with "Samruk-Energy" JSC Charter, the Regulations on “Samruk-Energy”</w:t>
      </w:r>
      <w:r w:rsidR="00395D12" w:rsidRPr="00395D12">
        <w:rPr>
          <w:rFonts w:ascii="Times New Roman" w:hAnsi="Times New Roman" w:cs="Times New Roman"/>
          <w:bCs/>
          <w:sz w:val="28"/>
          <w:szCs w:val="28"/>
          <w:lang w:val="en-US"/>
        </w:rPr>
        <w:t xml:space="preserve"> </w:t>
      </w:r>
      <w:bookmarkStart w:id="0" w:name="_GoBack"/>
      <w:bookmarkEnd w:id="0"/>
      <w:r w:rsidRPr="00252789">
        <w:rPr>
          <w:rFonts w:ascii="Times New Roman" w:hAnsi="Times New Roman" w:cs="Times New Roman"/>
          <w:bCs/>
          <w:sz w:val="28"/>
          <w:szCs w:val="28"/>
          <w:lang w:val="en-US"/>
        </w:rPr>
        <w:t xml:space="preserve">JSC Board of Directors and the Law of the Republic of Kazakhstan "On </w:t>
      </w:r>
      <w:r w:rsidR="00823042">
        <w:rPr>
          <w:rFonts w:ascii="Times New Roman" w:hAnsi="Times New Roman" w:cs="Times New Roman"/>
          <w:bCs/>
          <w:sz w:val="28"/>
          <w:szCs w:val="28"/>
          <w:lang w:val="en-US"/>
        </w:rPr>
        <w:t xml:space="preserve"> jo</w:t>
      </w:r>
      <w:r w:rsidRPr="00252789">
        <w:rPr>
          <w:rFonts w:ascii="Times New Roman" w:hAnsi="Times New Roman" w:cs="Times New Roman"/>
          <w:bCs/>
          <w:sz w:val="28"/>
          <w:szCs w:val="28"/>
          <w:lang w:val="en-US"/>
        </w:rPr>
        <w:t>int-</w:t>
      </w:r>
      <w:r w:rsidR="00823042">
        <w:rPr>
          <w:rFonts w:ascii="Times New Roman" w:hAnsi="Times New Roman" w:cs="Times New Roman"/>
          <w:bCs/>
          <w:sz w:val="28"/>
          <w:szCs w:val="28"/>
          <w:lang w:val="en-US"/>
        </w:rPr>
        <w:t>s</w:t>
      </w:r>
      <w:r w:rsidRPr="00252789">
        <w:rPr>
          <w:rFonts w:ascii="Times New Roman" w:hAnsi="Times New Roman" w:cs="Times New Roman"/>
          <w:bCs/>
          <w:sz w:val="28"/>
          <w:szCs w:val="28"/>
          <w:lang w:val="en-US"/>
        </w:rPr>
        <w:t>tock companies", considered the following matters</w:t>
      </w:r>
      <w:r w:rsidR="00F969F9">
        <w:rPr>
          <w:rFonts w:ascii="Times New Roman" w:hAnsi="Times New Roman" w:cs="Times New Roman"/>
          <w:bCs/>
          <w:sz w:val="28"/>
          <w:szCs w:val="28"/>
          <w:lang w:val="en-US"/>
        </w:rPr>
        <w:t xml:space="preserve"> on April 14, 2023</w:t>
      </w:r>
      <w:r w:rsidRPr="00252789">
        <w:rPr>
          <w:rFonts w:ascii="Times New Roman" w:hAnsi="Times New Roman" w:cs="Times New Roman"/>
          <w:bCs/>
          <w:sz w:val="28"/>
          <w:szCs w:val="28"/>
          <w:lang w:val="en-US"/>
        </w:rPr>
        <w:t>:</w:t>
      </w:r>
    </w:p>
    <w:p w14:paraId="5DE035AB" w14:textId="6A25194A" w:rsidR="00252789" w:rsidRPr="00252789" w:rsidRDefault="00252789" w:rsidP="00395D12">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25278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Information on</w:t>
      </w:r>
      <w:r w:rsidRPr="00252789">
        <w:rPr>
          <w:rFonts w:ascii="Times New Roman" w:hAnsi="Times New Roman" w:cs="Times New Roman"/>
          <w:bCs/>
          <w:sz w:val="28"/>
          <w:szCs w:val="28"/>
          <w:lang w:val="en-US"/>
        </w:rPr>
        <w:t xml:space="preserve"> the progress made on matters of occupational health and safety (OHS), as well as the Company's plans, initiatives, and innovations aimed at improving OHS across the Company's group.</w:t>
      </w:r>
    </w:p>
    <w:p w14:paraId="7D77B796" w14:textId="37F7FCF0" w:rsidR="00252789" w:rsidRPr="00252789" w:rsidRDefault="00252789" w:rsidP="00395D12">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252789">
        <w:rPr>
          <w:rFonts w:ascii="Times New Roman" w:hAnsi="Times New Roman" w:cs="Times New Roman"/>
          <w:bCs/>
          <w:sz w:val="28"/>
          <w:szCs w:val="28"/>
          <w:lang w:val="en-US"/>
        </w:rPr>
        <w:t>On preliminary approval of the Company's annual financial statements for 2022 and submission for approval to the Sole Shareholder of the Company, on providing proposals to the Sole Shareholder of the Company on the procedure for distributing the Company's net income and the amount of dividend per one common share of the Company;</w:t>
      </w:r>
    </w:p>
    <w:p w14:paraId="74CAE6DB" w14:textId="2EB76E93" w:rsidR="00252789" w:rsidRPr="00252789" w:rsidRDefault="00252789" w:rsidP="00395D12">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252789">
        <w:rPr>
          <w:rFonts w:ascii="Times New Roman" w:hAnsi="Times New Roman" w:cs="Times New Roman"/>
          <w:bCs/>
          <w:sz w:val="28"/>
          <w:szCs w:val="28"/>
          <w:lang w:val="en-US"/>
        </w:rPr>
        <w:t xml:space="preserve">On the approval of the </w:t>
      </w:r>
      <w:r>
        <w:rPr>
          <w:rFonts w:ascii="Times New Roman" w:hAnsi="Times New Roman" w:cs="Times New Roman"/>
          <w:bCs/>
          <w:sz w:val="28"/>
          <w:szCs w:val="28"/>
          <w:lang w:val="en-US"/>
        </w:rPr>
        <w:t xml:space="preserve">2022 </w:t>
      </w:r>
      <w:r w:rsidRPr="00252789">
        <w:rPr>
          <w:rFonts w:ascii="Times New Roman" w:hAnsi="Times New Roman" w:cs="Times New Roman"/>
          <w:bCs/>
          <w:sz w:val="28"/>
          <w:szCs w:val="28"/>
          <w:lang w:val="en-US"/>
        </w:rPr>
        <w:t>Report on the Implementation of the Company Development Strategy for 2022-2031;</w:t>
      </w:r>
    </w:p>
    <w:p w14:paraId="27075905" w14:textId="091C0785" w:rsidR="00252789" w:rsidRPr="00252789" w:rsidRDefault="00252789" w:rsidP="00395D12">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252789">
        <w:rPr>
          <w:rFonts w:ascii="Times New Roman" w:hAnsi="Times New Roman" w:cs="Times New Roman"/>
          <w:bCs/>
          <w:sz w:val="28"/>
          <w:szCs w:val="28"/>
          <w:lang w:val="en-US"/>
        </w:rPr>
        <w:t>On the approval of the report on the implementation of the Development Plan (business plan) of the Company for 2022-2026 based on the results of work</w:t>
      </w:r>
      <w:r>
        <w:rPr>
          <w:rFonts w:ascii="Times New Roman" w:hAnsi="Times New Roman" w:cs="Times New Roman"/>
          <w:bCs/>
          <w:sz w:val="28"/>
          <w:szCs w:val="28"/>
          <w:lang w:val="en-US"/>
        </w:rPr>
        <w:t xml:space="preserve"> accomplished in </w:t>
      </w:r>
      <w:r w:rsidRPr="00252789">
        <w:rPr>
          <w:rFonts w:ascii="Times New Roman" w:hAnsi="Times New Roman" w:cs="Times New Roman"/>
          <w:bCs/>
          <w:sz w:val="28"/>
          <w:szCs w:val="28"/>
          <w:lang w:val="en-US"/>
        </w:rPr>
        <w:t>2022;</w:t>
      </w:r>
    </w:p>
    <w:p w14:paraId="5FEED939" w14:textId="7A961DF8" w:rsidR="00252789" w:rsidRPr="00252789" w:rsidRDefault="00252789" w:rsidP="00395D12">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Pr="00252789">
        <w:rPr>
          <w:rFonts w:ascii="Times New Roman" w:hAnsi="Times New Roman" w:cs="Times New Roman"/>
          <w:bCs/>
          <w:sz w:val="28"/>
          <w:szCs w:val="28"/>
          <w:lang w:val="en-US"/>
        </w:rPr>
        <w:t xml:space="preserve">On the approval of the report on the implementation of motivation </w:t>
      </w:r>
      <w:r>
        <w:rPr>
          <w:rFonts w:ascii="Times New Roman" w:hAnsi="Times New Roman" w:cs="Times New Roman"/>
          <w:bCs/>
          <w:sz w:val="28"/>
          <w:szCs w:val="28"/>
          <w:lang w:val="en-US"/>
        </w:rPr>
        <w:t>KPI maps</w:t>
      </w:r>
      <w:r w:rsidRPr="00252789">
        <w:rPr>
          <w:rFonts w:ascii="Times New Roman" w:hAnsi="Times New Roman" w:cs="Times New Roman"/>
          <w:bCs/>
          <w:sz w:val="28"/>
          <w:szCs w:val="28"/>
          <w:lang w:val="en-US"/>
        </w:rPr>
        <w:t xml:space="preserve"> by the senior executives and Corporate Secretary of the Company for</w:t>
      </w:r>
      <w:r>
        <w:rPr>
          <w:rFonts w:ascii="Times New Roman" w:hAnsi="Times New Roman" w:cs="Times New Roman"/>
          <w:bCs/>
          <w:sz w:val="28"/>
          <w:szCs w:val="28"/>
          <w:lang w:val="en-US"/>
        </w:rPr>
        <w:t xml:space="preserve"> the year</w:t>
      </w:r>
      <w:r w:rsidRPr="00252789">
        <w:rPr>
          <w:rFonts w:ascii="Times New Roman" w:hAnsi="Times New Roman" w:cs="Times New Roman"/>
          <w:bCs/>
          <w:sz w:val="28"/>
          <w:szCs w:val="28"/>
          <w:lang w:val="en-US"/>
        </w:rPr>
        <w:t xml:space="preserve"> 2022</w:t>
      </w:r>
      <w:proofErr w:type="gramStart"/>
      <w:r w:rsidRPr="00252789">
        <w:rPr>
          <w:rFonts w:ascii="Times New Roman" w:hAnsi="Times New Roman" w:cs="Times New Roman"/>
          <w:bCs/>
          <w:sz w:val="28"/>
          <w:szCs w:val="28"/>
          <w:lang w:val="en-US"/>
        </w:rPr>
        <w:t>;</w:t>
      </w:r>
      <w:proofErr w:type="gramEnd"/>
    </w:p>
    <w:p w14:paraId="691059B0" w14:textId="3797C663" w:rsidR="00252789" w:rsidRPr="00252789" w:rsidRDefault="00252789" w:rsidP="00395D12">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Pr="00252789">
        <w:rPr>
          <w:rFonts w:ascii="Times New Roman" w:hAnsi="Times New Roman" w:cs="Times New Roman"/>
          <w:bCs/>
          <w:sz w:val="28"/>
          <w:szCs w:val="28"/>
          <w:lang w:val="en-US"/>
        </w:rPr>
        <w:t xml:space="preserve">On </w:t>
      </w:r>
      <w:r>
        <w:rPr>
          <w:rFonts w:ascii="Times New Roman" w:hAnsi="Times New Roman" w:cs="Times New Roman"/>
          <w:bCs/>
          <w:sz w:val="28"/>
          <w:szCs w:val="28"/>
          <w:lang w:val="en-US"/>
        </w:rPr>
        <w:t xml:space="preserve">remunerating </w:t>
      </w:r>
      <w:r w:rsidRPr="00252789">
        <w:rPr>
          <w:rFonts w:ascii="Times New Roman" w:hAnsi="Times New Roman" w:cs="Times New Roman"/>
          <w:bCs/>
          <w:sz w:val="28"/>
          <w:szCs w:val="28"/>
          <w:lang w:val="en-US"/>
        </w:rPr>
        <w:t>senior executives of the Company</w:t>
      </w:r>
      <w:r>
        <w:rPr>
          <w:rFonts w:ascii="Times New Roman" w:hAnsi="Times New Roman" w:cs="Times New Roman"/>
          <w:bCs/>
          <w:sz w:val="28"/>
          <w:szCs w:val="28"/>
          <w:lang w:val="en-US"/>
        </w:rPr>
        <w:t xml:space="preserve"> according to their performance during the year </w:t>
      </w:r>
      <w:r w:rsidRPr="00252789">
        <w:rPr>
          <w:rFonts w:ascii="Times New Roman" w:hAnsi="Times New Roman" w:cs="Times New Roman"/>
          <w:bCs/>
          <w:sz w:val="28"/>
          <w:szCs w:val="28"/>
          <w:lang w:val="en-US"/>
        </w:rPr>
        <w:t>2022</w:t>
      </w:r>
      <w:proofErr w:type="gramStart"/>
      <w:r w:rsidRPr="00252789">
        <w:rPr>
          <w:rFonts w:ascii="Times New Roman" w:hAnsi="Times New Roman" w:cs="Times New Roman"/>
          <w:bCs/>
          <w:sz w:val="28"/>
          <w:szCs w:val="28"/>
          <w:lang w:val="en-US"/>
        </w:rPr>
        <w:t>;</w:t>
      </w:r>
      <w:proofErr w:type="gramEnd"/>
    </w:p>
    <w:p w14:paraId="334DAA0D" w14:textId="7AF4B761" w:rsidR="00252789" w:rsidRPr="00252789" w:rsidRDefault="00252789" w:rsidP="00395D12">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Pr="00252789">
        <w:rPr>
          <w:rFonts w:ascii="Times New Roman" w:hAnsi="Times New Roman" w:cs="Times New Roman"/>
          <w:bCs/>
          <w:sz w:val="28"/>
          <w:szCs w:val="28"/>
          <w:lang w:val="en-US"/>
        </w:rPr>
        <w:t>On the placement, including the number of shares placed by the Company within the announced number of shares, the method and price of their placement;</w:t>
      </w:r>
    </w:p>
    <w:p w14:paraId="45818AE4" w14:textId="2A65B0C1" w:rsidR="00252789" w:rsidRPr="00252789" w:rsidRDefault="00D03115" w:rsidP="00395D12">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252789" w:rsidRPr="00252789">
        <w:rPr>
          <w:rFonts w:ascii="Times New Roman" w:hAnsi="Times New Roman" w:cs="Times New Roman"/>
          <w:bCs/>
          <w:sz w:val="28"/>
          <w:szCs w:val="28"/>
          <w:lang w:val="en-US"/>
        </w:rPr>
        <w:t>On the approval of the Report on Compliance/Non-Compliance with the Principles and Provisions of the Corporate Governance Code of the Company for 2022;</w:t>
      </w:r>
    </w:p>
    <w:p w14:paraId="15BA2253" w14:textId="0DDA4242" w:rsidR="00252789" w:rsidRPr="00252789" w:rsidRDefault="00D03115" w:rsidP="00395D12">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252789" w:rsidRPr="00252789">
        <w:rPr>
          <w:rFonts w:ascii="Times New Roman" w:hAnsi="Times New Roman" w:cs="Times New Roman"/>
          <w:bCs/>
          <w:sz w:val="28"/>
          <w:szCs w:val="28"/>
          <w:lang w:val="en-US"/>
        </w:rPr>
        <w:t xml:space="preserve">Report on the activities of the Internal Audit Service of the Company based on the </w:t>
      </w:r>
      <w:r>
        <w:rPr>
          <w:rFonts w:ascii="Times New Roman" w:hAnsi="Times New Roman" w:cs="Times New Roman"/>
          <w:bCs/>
          <w:sz w:val="28"/>
          <w:szCs w:val="28"/>
          <w:lang w:val="en-US"/>
        </w:rPr>
        <w:t>performance results for</w:t>
      </w:r>
      <w:r w:rsidR="00252789" w:rsidRPr="00252789">
        <w:rPr>
          <w:rFonts w:ascii="Times New Roman" w:hAnsi="Times New Roman" w:cs="Times New Roman"/>
          <w:bCs/>
          <w:sz w:val="28"/>
          <w:szCs w:val="28"/>
          <w:lang w:val="en-US"/>
        </w:rPr>
        <w:t xml:space="preserve"> the first quarter of 2023</w:t>
      </w:r>
      <w:proofErr w:type="gramStart"/>
      <w:r w:rsidR="00252789" w:rsidRPr="00252789">
        <w:rPr>
          <w:rFonts w:ascii="Times New Roman" w:hAnsi="Times New Roman" w:cs="Times New Roman"/>
          <w:bCs/>
          <w:sz w:val="28"/>
          <w:szCs w:val="28"/>
          <w:lang w:val="en-US"/>
        </w:rPr>
        <w:t>;</w:t>
      </w:r>
      <w:proofErr w:type="gramEnd"/>
    </w:p>
    <w:p w14:paraId="20C3874C" w14:textId="092CA90F" w:rsidR="00252789" w:rsidRPr="00252789" w:rsidRDefault="00D03115" w:rsidP="00395D12">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00252789" w:rsidRPr="00252789">
        <w:rPr>
          <w:rFonts w:ascii="Times New Roman" w:hAnsi="Times New Roman" w:cs="Times New Roman"/>
          <w:bCs/>
          <w:sz w:val="28"/>
          <w:szCs w:val="28"/>
          <w:lang w:val="en-US"/>
        </w:rPr>
        <w:t>On the consideration of the report on the progress of the Company Transformation Program for 2022;</w:t>
      </w:r>
    </w:p>
    <w:p w14:paraId="082A2A7B" w14:textId="296E5745" w:rsidR="00252789" w:rsidRPr="00252789" w:rsidRDefault="00D03115" w:rsidP="00395D12">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252789" w:rsidRPr="00252789">
        <w:rPr>
          <w:rFonts w:ascii="Times New Roman" w:hAnsi="Times New Roman" w:cs="Times New Roman"/>
          <w:bCs/>
          <w:sz w:val="28"/>
          <w:szCs w:val="28"/>
          <w:lang w:val="en-US"/>
        </w:rPr>
        <w:t>On the completion of the Company Transformation Program.</w:t>
      </w:r>
    </w:p>
    <w:p w14:paraId="7FBDFE3C" w14:textId="77777777" w:rsidR="00395D12" w:rsidRDefault="00395D12" w:rsidP="00395D12">
      <w:pPr>
        <w:spacing w:after="0" w:line="240" w:lineRule="auto"/>
        <w:ind w:firstLine="567"/>
        <w:jc w:val="both"/>
        <w:rPr>
          <w:rFonts w:ascii="Times New Roman" w:hAnsi="Times New Roman" w:cs="Times New Roman"/>
          <w:b/>
          <w:sz w:val="28"/>
          <w:szCs w:val="28"/>
          <w:lang w:val="en-US"/>
        </w:rPr>
      </w:pPr>
    </w:p>
    <w:p w14:paraId="796336D1" w14:textId="77777777" w:rsidR="00D03115" w:rsidRPr="00823042" w:rsidRDefault="00252789" w:rsidP="00395D12">
      <w:pPr>
        <w:spacing w:after="0" w:line="240" w:lineRule="auto"/>
        <w:ind w:firstLine="567"/>
        <w:jc w:val="both"/>
        <w:rPr>
          <w:rFonts w:ascii="Times New Roman" w:hAnsi="Times New Roman" w:cs="Times New Roman"/>
          <w:b/>
          <w:sz w:val="28"/>
          <w:szCs w:val="28"/>
          <w:lang w:val="en-US"/>
        </w:rPr>
      </w:pPr>
      <w:r w:rsidRPr="00252789">
        <w:rPr>
          <w:rFonts w:ascii="Times New Roman" w:hAnsi="Times New Roman" w:cs="Times New Roman"/>
          <w:b/>
          <w:sz w:val="28"/>
          <w:szCs w:val="28"/>
          <w:lang w:val="en-US"/>
        </w:rPr>
        <w:t xml:space="preserve">The following members of the Board of Directors </w:t>
      </w:r>
      <w:r w:rsidR="00D03115" w:rsidRPr="00823042">
        <w:rPr>
          <w:rFonts w:ascii="Times New Roman" w:hAnsi="Times New Roman" w:cs="Times New Roman"/>
          <w:b/>
          <w:sz w:val="28"/>
          <w:szCs w:val="28"/>
          <w:lang w:val="en-US"/>
        </w:rPr>
        <w:t>attended</w:t>
      </w:r>
      <w:r w:rsidRPr="00252789">
        <w:rPr>
          <w:rFonts w:ascii="Times New Roman" w:hAnsi="Times New Roman" w:cs="Times New Roman"/>
          <w:b/>
          <w:sz w:val="28"/>
          <w:szCs w:val="28"/>
          <w:lang w:val="en-US"/>
        </w:rPr>
        <w:t xml:space="preserve">: </w:t>
      </w:r>
    </w:p>
    <w:p w14:paraId="36CF4619" w14:textId="77777777" w:rsidR="00395D12" w:rsidRDefault="00252789" w:rsidP="00395D12">
      <w:pPr>
        <w:spacing w:after="0" w:line="240" w:lineRule="auto"/>
        <w:ind w:firstLine="567"/>
        <w:jc w:val="both"/>
        <w:rPr>
          <w:rFonts w:ascii="Times New Roman" w:hAnsi="Times New Roman" w:cs="Times New Roman"/>
          <w:b/>
          <w:sz w:val="28"/>
          <w:szCs w:val="28"/>
          <w:lang w:val="en-US"/>
        </w:rPr>
      </w:pPr>
      <w:r w:rsidRPr="00252789">
        <w:rPr>
          <w:rFonts w:ascii="Times New Roman" w:hAnsi="Times New Roman" w:cs="Times New Roman"/>
          <w:b/>
          <w:sz w:val="28"/>
          <w:szCs w:val="28"/>
          <w:lang w:val="en-US"/>
        </w:rPr>
        <w:t xml:space="preserve">Kazutin </w:t>
      </w:r>
      <w:proofErr w:type="spellStart"/>
      <w:r w:rsidRPr="00252789">
        <w:rPr>
          <w:rFonts w:ascii="Times New Roman" w:hAnsi="Times New Roman" w:cs="Times New Roman"/>
          <w:b/>
          <w:sz w:val="28"/>
          <w:szCs w:val="28"/>
          <w:lang w:val="en-US"/>
        </w:rPr>
        <w:t>N.Yu</w:t>
      </w:r>
      <w:proofErr w:type="spellEnd"/>
      <w:r w:rsidRPr="00252789">
        <w:rPr>
          <w:rFonts w:ascii="Times New Roman" w:hAnsi="Times New Roman" w:cs="Times New Roman"/>
          <w:b/>
          <w:sz w:val="28"/>
          <w:szCs w:val="28"/>
          <w:lang w:val="en-US"/>
        </w:rPr>
        <w:t xml:space="preserve">., Repin </w:t>
      </w:r>
      <w:proofErr w:type="spellStart"/>
      <w:proofErr w:type="gramStart"/>
      <w:r w:rsidRPr="00252789">
        <w:rPr>
          <w:rFonts w:ascii="Times New Roman" w:hAnsi="Times New Roman" w:cs="Times New Roman"/>
          <w:b/>
          <w:sz w:val="28"/>
          <w:szCs w:val="28"/>
          <w:lang w:val="en-US"/>
        </w:rPr>
        <w:t>A.Yu</w:t>
      </w:r>
      <w:proofErr w:type="spellEnd"/>
      <w:r w:rsidRPr="00252789">
        <w:rPr>
          <w:rFonts w:ascii="Times New Roman" w:hAnsi="Times New Roman" w:cs="Times New Roman"/>
          <w:b/>
          <w:sz w:val="28"/>
          <w:szCs w:val="28"/>
          <w:lang w:val="en-US"/>
        </w:rPr>
        <w:t>.,</w:t>
      </w:r>
      <w:proofErr w:type="gramEnd"/>
      <w:r w:rsidRPr="00252789">
        <w:rPr>
          <w:rFonts w:ascii="Times New Roman" w:hAnsi="Times New Roman" w:cs="Times New Roman"/>
          <w:b/>
          <w:sz w:val="28"/>
          <w:szCs w:val="28"/>
          <w:lang w:val="en-US"/>
        </w:rPr>
        <w:t xml:space="preserve"> Zharkeshov </w:t>
      </w:r>
      <w:r w:rsidR="00D03115" w:rsidRPr="00823042">
        <w:rPr>
          <w:rFonts w:ascii="Times New Roman" w:hAnsi="Times New Roman" w:cs="Times New Roman"/>
          <w:b/>
          <w:sz w:val="28"/>
          <w:szCs w:val="28"/>
          <w:lang w:val="en-US"/>
        </w:rPr>
        <w:t>E</w:t>
      </w:r>
      <w:r w:rsidRPr="00252789">
        <w:rPr>
          <w:rFonts w:ascii="Times New Roman" w:hAnsi="Times New Roman" w:cs="Times New Roman"/>
          <w:b/>
          <w:sz w:val="28"/>
          <w:szCs w:val="28"/>
          <w:lang w:val="en-US"/>
        </w:rPr>
        <w:t xml:space="preserve">.S., </w:t>
      </w:r>
      <w:proofErr w:type="spellStart"/>
      <w:r w:rsidRPr="00252789">
        <w:rPr>
          <w:rFonts w:ascii="Times New Roman" w:hAnsi="Times New Roman" w:cs="Times New Roman"/>
          <w:b/>
          <w:sz w:val="28"/>
          <w:szCs w:val="28"/>
          <w:lang w:val="en-US"/>
        </w:rPr>
        <w:t>Tutebayev</w:t>
      </w:r>
      <w:proofErr w:type="spellEnd"/>
      <w:r w:rsidRPr="00252789">
        <w:rPr>
          <w:rFonts w:ascii="Times New Roman" w:hAnsi="Times New Roman" w:cs="Times New Roman"/>
          <w:b/>
          <w:sz w:val="28"/>
          <w:szCs w:val="28"/>
          <w:lang w:val="en-US"/>
        </w:rPr>
        <w:t xml:space="preserve"> S.S., </w:t>
      </w:r>
    </w:p>
    <w:p w14:paraId="54AC692E" w14:textId="48C10220" w:rsidR="00252789" w:rsidRPr="00252789" w:rsidRDefault="00252789" w:rsidP="00395D12">
      <w:pPr>
        <w:spacing w:after="0" w:line="240" w:lineRule="auto"/>
        <w:ind w:firstLine="567"/>
        <w:jc w:val="both"/>
        <w:rPr>
          <w:rFonts w:ascii="Times New Roman" w:hAnsi="Times New Roman" w:cs="Times New Roman"/>
          <w:b/>
          <w:sz w:val="28"/>
          <w:szCs w:val="28"/>
          <w:lang w:val="en-US"/>
        </w:rPr>
      </w:pPr>
      <w:r w:rsidRPr="00252789">
        <w:rPr>
          <w:rFonts w:ascii="Times New Roman" w:hAnsi="Times New Roman" w:cs="Times New Roman"/>
          <w:b/>
          <w:sz w:val="28"/>
          <w:szCs w:val="28"/>
          <w:lang w:val="en-US"/>
        </w:rPr>
        <w:t>Ogay V.D., Kashkinbekov A.K., Zhuba</w:t>
      </w:r>
      <w:r w:rsidR="00D03115" w:rsidRPr="00823042">
        <w:rPr>
          <w:rFonts w:ascii="Times New Roman" w:hAnsi="Times New Roman" w:cs="Times New Roman"/>
          <w:b/>
          <w:sz w:val="28"/>
          <w:szCs w:val="28"/>
          <w:lang w:val="en-US"/>
        </w:rPr>
        <w:t>y</w:t>
      </w:r>
      <w:r w:rsidRPr="00252789">
        <w:rPr>
          <w:rFonts w:ascii="Times New Roman" w:hAnsi="Times New Roman" w:cs="Times New Roman"/>
          <w:b/>
          <w:sz w:val="28"/>
          <w:szCs w:val="28"/>
          <w:lang w:val="en-US"/>
        </w:rPr>
        <w:t>ev A.S.</w:t>
      </w:r>
    </w:p>
    <w:p w14:paraId="6014073B" w14:textId="77777777" w:rsidR="003F1806" w:rsidRPr="00252789" w:rsidRDefault="003F1806">
      <w:pPr>
        <w:rPr>
          <w:bCs/>
          <w:lang w:val="en-US"/>
        </w:rPr>
      </w:pPr>
    </w:p>
    <w:sectPr w:rsidR="003F1806" w:rsidRPr="00252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61A75"/>
    <w:multiLevelType w:val="multilevel"/>
    <w:tmpl w:val="5DAC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D0"/>
    <w:rsid w:val="00252789"/>
    <w:rsid w:val="00395D12"/>
    <w:rsid w:val="003F1806"/>
    <w:rsid w:val="007347D0"/>
    <w:rsid w:val="00823042"/>
    <w:rsid w:val="00D03115"/>
    <w:rsid w:val="00F9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60A6"/>
  <w15:chartTrackingRefBased/>
  <w15:docId w15:val="{A72E21DC-4557-4020-91EC-D486D267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7D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0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2</cp:revision>
  <cp:lastPrinted>2023-04-05T05:11:00Z</cp:lastPrinted>
  <dcterms:created xsi:type="dcterms:W3CDTF">2023-04-05T08:43:00Z</dcterms:created>
  <dcterms:modified xsi:type="dcterms:W3CDTF">2023-04-05T08:43:00Z</dcterms:modified>
</cp:coreProperties>
</file>