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9E1E" w14:textId="77777777" w:rsidR="000C3143" w:rsidRPr="00AE2893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3A7AB898" w14:textId="77777777" w:rsidR="000C3143" w:rsidRPr="00AE2893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0874F1" w14:textId="77777777" w:rsidR="000C3143" w:rsidRPr="004B5BBC" w:rsidRDefault="00583E36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B5BB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1B054A0" wp14:editId="74AB4DEC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ED3D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BECAA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E315BF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5C5E7A7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54AC09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8C238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F95DE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C52FF9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8CE6ADB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E60FBB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F626F1" w14:textId="77777777" w:rsidR="00F770E3" w:rsidRPr="004B5BBC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5BBC">
        <w:rPr>
          <w:rFonts w:ascii="Times New Roman" w:hAnsi="Times New Roman" w:cs="Times New Roman"/>
          <w:b/>
          <w:sz w:val="28"/>
        </w:rPr>
        <w:t>А</w:t>
      </w:r>
      <w:r w:rsidR="004A4030" w:rsidRPr="004B5BBC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1B40B342" w14:textId="77777777" w:rsidR="00C16BDD" w:rsidRPr="004B5BBC" w:rsidRDefault="00C16BDD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BE4D" w14:textId="6DF462EA" w:rsidR="00F770E3" w:rsidRPr="004B5BBC" w:rsidRDefault="00840986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5BBC">
        <w:rPr>
          <w:rFonts w:ascii="Times New Roman" w:hAnsi="Times New Roman" w:cs="Times New Roman"/>
          <w:b/>
          <w:sz w:val="28"/>
          <w:lang w:val="kk-KZ"/>
        </w:rPr>
        <w:t>НОЯБРЬ</w:t>
      </w:r>
      <w:r w:rsidR="00F770E3" w:rsidRPr="004B5BBC">
        <w:rPr>
          <w:rFonts w:ascii="Times New Roman" w:hAnsi="Times New Roman" w:cs="Times New Roman"/>
          <w:b/>
          <w:sz w:val="28"/>
        </w:rPr>
        <w:t xml:space="preserve"> 20</w:t>
      </w:r>
      <w:r w:rsidR="004A4030" w:rsidRPr="004B5BBC">
        <w:rPr>
          <w:rFonts w:ascii="Times New Roman" w:hAnsi="Times New Roman" w:cs="Times New Roman"/>
          <w:b/>
          <w:sz w:val="28"/>
        </w:rPr>
        <w:t>22</w:t>
      </w:r>
      <w:r w:rsidR="00F770E3" w:rsidRPr="004B5BBC">
        <w:rPr>
          <w:rFonts w:ascii="Times New Roman" w:hAnsi="Times New Roman" w:cs="Times New Roman"/>
          <w:b/>
          <w:sz w:val="28"/>
        </w:rPr>
        <w:t xml:space="preserve"> ГОДА</w:t>
      </w:r>
    </w:p>
    <w:p w14:paraId="087642DA" w14:textId="77777777" w:rsidR="00F770E3" w:rsidRPr="004B5BBC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EF657C" w14:textId="77777777" w:rsidR="00F770E3" w:rsidRPr="004B5BBC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151A0A" w14:textId="77777777" w:rsidR="00C16BDD" w:rsidRPr="004B5BBC" w:rsidRDefault="00C16BDD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94E339" w14:textId="77777777" w:rsidR="00F770E3" w:rsidRPr="004B5BBC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DE9A2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58C338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460D3D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76CB74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68095E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3C2807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D855F5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66616F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B4C7DA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63B8A8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AFE34A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AF7B0D" w14:textId="77777777" w:rsidR="00721F87" w:rsidRPr="004B5BBC" w:rsidRDefault="00721F87" w:rsidP="00B01C54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4B5BB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="00FD3C15"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14:paraId="39109483" w14:textId="08401062" w:rsidR="00721F87" w:rsidRPr="004B5BBC" w:rsidRDefault="00721F87" w:rsidP="00B01C54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</w:pPr>
      <w:r w:rsidRPr="004B5BB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4B5BB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="00AB24CD"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</w:t>
      </w:r>
      <w:r w:rsidR="00AE10BF"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55-30-19</w:t>
      </w:r>
    </w:p>
    <w:p w14:paraId="4C1E49EB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069E87" w14:textId="77777777" w:rsidR="00844761" w:rsidRPr="004B5BBC" w:rsidRDefault="00844761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5FC78EF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1B84523" w14:textId="77777777" w:rsidR="00F770E3" w:rsidRPr="004B5BBC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41212A" w14:textId="77777777" w:rsidR="00F770E3" w:rsidRPr="004B5BBC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A20CBE" w14:textId="77777777" w:rsidR="00F770E3" w:rsidRPr="004B5BBC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9CFAF9D" w14:textId="77777777" w:rsidR="00F770E3" w:rsidRPr="004B5BBC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90E4AA" w14:textId="77777777" w:rsidR="00F770E3" w:rsidRPr="004B5BBC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A1244E" w14:textId="4A95C76F" w:rsidR="000C3143" w:rsidRPr="004B5BBC" w:rsidRDefault="00840986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B5BBC">
        <w:rPr>
          <w:rFonts w:ascii="Times New Roman" w:hAnsi="Times New Roman" w:cs="Times New Roman"/>
          <w:b/>
          <w:sz w:val="28"/>
          <w:lang w:val="kk-KZ"/>
        </w:rPr>
        <w:t>Декабрь</w:t>
      </w:r>
      <w:r w:rsidR="004774E8" w:rsidRPr="004B5BBC">
        <w:rPr>
          <w:rFonts w:ascii="Times New Roman" w:hAnsi="Times New Roman" w:cs="Times New Roman"/>
          <w:b/>
          <w:sz w:val="28"/>
        </w:rPr>
        <w:t xml:space="preserve"> 20</w:t>
      </w:r>
      <w:r w:rsidR="004041A3" w:rsidRPr="004B5BBC">
        <w:rPr>
          <w:rFonts w:ascii="Times New Roman" w:hAnsi="Times New Roman" w:cs="Times New Roman"/>
          <w:b/>
          <w:sz w:val="28"/>
        </w:rPr>
        <w:t>2</w:t>
      </w:r>
      <w:r w:rsidR="00B305B6" w:rsidRPr="004B5BBC">
        <w:rPr>
          <w:rFonts w:ascii="Times New Roman" w:hAnsi="Times New Roman" w:cs="Times New Roman"/>
          <w:b/>
          <w:sz w:val="28"/>
        </w:rPr>
        <w:t>2</w:t>
      </w:r>
      <w:r w:rsidR="00721F87" w:rsidRPr="004B5BBC">
        <w:rPr>
          <w:rFonts w:ascii="Times New Roman" w:hAnsi="Times New Roman" w:cs="Times New Roman"/>
          <w:b/>
          <w:sz w:val="28"/>
        </w:rPr>
        <w:t xml:space="preserve"> </w:t>
      </w:r>
      <w:r w:rsidR="000C3143" w:rsidRPr="004B5BBC">
        <w:rPr>
          <w:rFonts w:ascii="Times New Roman" w:hAnsi="Times New Roman" w:cs="Times New Roman"/>
          <w:b/>
          <w:sz w:val="28"/>
        </w:rPr>
        <w:t>г</w:t>
      </w:r>
      <w:r w:rsidR="00721F87" w:rsidRPr="004B5BBC">
        <w:rPr>
          <w:rFonts w:ascii="Times New Roman" w:hAnsi="Times New Roman" w:cs="Times New Roman"/>
          <w:b/>
          <w:sz w:val="28"/>
        </w:rPr>
        <w:t>ода</w:t>
      </w:r>
    </w:p>
    <w:p w14:paraId="34FA6FF2" w14:textId="77777777" w:rsidR="00182B57" w:rsidRPr="004B5BBC" w:rsidRDefault="00182B57" w:rsidP="00B01C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B5BBC">
        <w:rPr>
          <w:rFonts w:ascii="Times New Roman" w:hAnsi="Times New Roman" w:cs="Times New Roman"/>
          <w:b/>
          <w:sz w:val="28"/>
        </w:rPr>
        <w:br w:type="page"/>
      </w:r>
    </w:p>
    <w:p w14:paraId="06A565D1" w14:textId="77777777" w:rsidR="00182B57" w:rsidRPr="004B5BBC" w:rsidRDefault="00182B57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3FC0AB" w14:textId="77777777" w:rsidR="00BC462A" w:rsidRPr="004B5BBC" w:rsidRDefault="00BC462A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32CF2D60" w14:textId="77777777" w:rsidR="00545712" w:rsidRPr="004B5BBC" w:rsidRDefault="00545712" w:rsidP="00B01C54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4B5BBC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F5E79BC" w14:textId="77777777" w:rsidR="0086299B" w:rsidRPr="004B5BBC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4B5BBC">
            <w:rPr>
              <w:noProof w:val="0"/>
            </w:rPr>
            <w:fldChar w:fldCharType="begin"/>
          </w:r>
          <w:r w:rsidRPr="004B5BBC">
            <w:rPr>
              <w:noProof w:val="0"/>
            </w:rPr>
            <w:instrText xml:space="preserve"> TOC \o "1-3" \h \z \u </w:instrText>
          </w:r>
          <w:r w:rsidRPr="004B5BBC">
            <w:rPr>
              <w:noProof w:val="0"/>
            </w:rPr>
            <w:fldChar w:fldCharType="separate"/>
          </w:r>
          <w:hyperlink w:anchor="_Toc120695944" w:history="1">
            <w:r w:rsidR="0086299B" w:rsidRPr="004B5BBC">
              <w:rPr>
                <w:rStyle w:val="aa"/>
                <w:b/>
              </w:rPr>
              <w:t>1.</w:t>
            </w:r>
            <w:r w:rsidR="0086299B" w:rsidRPr="004B5BB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6299B" w:rsidRPr="004B5BBC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_Toc120695944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3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76710F71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45" w:history="1">
            <w:r w:rsidR="0086299B" w:rsidRPr="004B5BBC">
              <w:rPr>
                <w:rStyle w:val="aa"/>
                <w:i/>
              </w:rPr>
              <w:t>1.1 Производство электроэнергии по областям РК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_Toc120695945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3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786E7BF3" w14:textId="77777777" w:rsidR="0086299B" w:rsidRPr="004B5BBC" w:rsidRDefault="0086299B">
          <w:pPr>
            <w:pStyle w:val="11"/>
            <w:rPr>
              <w:rStyle w:val="aa"/>
              <w:i/>
              <w:lang w:val="kk-KZ"/>
            </w:rPr>
          </w:pPr>
          <w:r w:rsidRPr="004B5BBC">
            <w:rPr>
              <w:rStyle w:val="aa"/>
            </w:rPr>
            <w:fldChar w:fldCharType="begin"/>
          </w:r>
          <w:r w:rsidRPr="004B5BBC">
            <w:rPr>
              <w:rStyle w:val="aa"/>
            </w:rPr>
            <w:instrText xml:space="preserve"> </w:instrText>
          </w:r>
          <w:r w:rsidRPr="004B5BBC">
            <w:instrText>HYPERLINK \l "_Toc120695946"</w:instrText>
          </w:r>
          <w:r w:rsidRPr="004B5BBC">
            <w:rPr>
              <w:rStyle w:val="aa"/>
            </w:rPr>
            <w:instrText xml:space="preserve"> </w:instrText>
          </w:r>
          <w:r w:rsidRPr="004B5BBC">
            <w:rPr>
              <w:rStyle w:val="aa"/>
            </w:rPr>
            <w:fldChar w:fldCharType="separate"/>
          </w:r>
          <w:r w:rsidRPr="004B5BBC">
            <w:rPr>
              <w:rStyle w:val="aa"/>
              <w:i/>
              <w:lang w:val="kk-KZ"/>
            </w:rPr>
            <w:t xml:space="preserve">1.2 Прозводство электроэнергии энергопроизводящими организациями </w:t>
          </w:r>
        </w:p>
        <w:p w14:paraId="6A6A5357" w14:textId="419606F9" w:rsidR="0086299B" w:rsidRPr="004B5BBC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4B5BBC">
            <w:rPr>
              <w:rStyle w:val="aa"/>
              <w:i/>
            </w:rPr>
            <w:t>АО «Самрук-Энерго»</w:t>
          </w:r>
          <w:r w:rsidRPr="004B5BBC">
            <w:rPr>
              <w:webHidden/>
            </w:rPr>
            <w:tab/>
          </w:r>
          <w:r w:rsidRPr="004B5BBC">
            <w:rPr>
              <w:webHidden/>
            </w:rPr>
            <w:fldChar w:fldCharType="begin"/>
          </w:r>
          <w:r w:rsidRPr="004B5BBC">
            <w:rPr>
              <w:webHidden/>
            </w:rPr>
            <w:instrText xml:space="preserve"> PAGEREF _Toc120695946 \h </w:instrText>
          </w:r>
          <w:r w:rsidRPr="004B5BBC">
            <w:rPr>
              <w:webHidden/>
            </w:rPr>
          </w:r>
          <w:r w:rsidRPr="004B5BBC">
            <w:rPr>
              <w:webHidden/>
            </w:rPr>
            <w:fldChar w:fldCharType="separate"/>
          </w:r>
          <w:r w:rsidRPr="004B5BBC">
            <w:rPr>
              <w:webHidden/>
            </w:rPr>
            <w:t>4</w:t>
          </w:r>
          <w:r w:rsidRPr="004B5BBC">
            <w:rPr>
              <w:webHidden/>
            </w:rPr>
            <w:fldChar w:fldCharType="end"/>
          </w:r>
          <w:r w:rsidRPr="004B5BBC">
            <w:rPr>
              <w:rStyle w:val="aa"/>
            </w:rPr>
            <w:fldChar w:fldCharType="end"/>
          </w:r>
        </w:p>
        <w:p w14:paraId="0C0C2306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47" w:history="1">
            <w:r w:rsidR="0086299B" w:rsidRPr="004B5BBC">
              <w:rPr>
                <w:rStyle w:val="aa"/>
                <w:i/>
              </w:rPr>
              <w:t>1.3 Доли энергохолдингов и крупных энергопроизводящих организаций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_Toc120695947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5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48A85EAB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48" w:history="1">
            <w:r w:rsidR="0086299B" w:rsidRPr="004B5BBC">
              <w:rPr>
                <w:rStyle w:val="aa"/>
                <w:b/>
              </w:rPr>
              <w:t>2.</w:t>
            </w:r>
            <w:r w:rsidR="0086299B" w:rsidRPr="004B5BB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6299B" w:rsidRPr="004B5BBC">
              <w:rPr>
                <w:rStyle w:val="aa"/>
                <w:b/>
              </w:rPr>
              <w:t>Потребление электрической энергии в ЕЭС Казахстана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_Toc120695948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5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7E449684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49" w:history="1">
            <w:r w:rsidR="0086299B" w:rsidRPr="004B5BBC">
              <w:rPr>
                <w:rStyle w:val="aa"/>
                <w:i/>
              </w:rPr>
              <w:t>2.1 Потребление электрической энергии по зонам и областям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_Toc120695949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7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284F4256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0" w:history="1">
            <w:r w:rsidR="0086299B" w:rsidRPr="004B5BBC">
              <w:rPr>
                <w:rStyle w:val="aa"/>
                <w:i/>
              </w:rPr>
              <w:t>2.2 Потребление электроэнергии потребителями энергохолдингов и крупных энергопроизводящих организаций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_Toc120695950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8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03B0A4CD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1" w:history="1">
            <w:r w:rsidR="0086299B" w:rsidRPr="004B5BBC">
              <w:rPr>
                <w:rStyle w:val="aa"/>
                <w:rFonts w:eastAsiaTheme="majorEastAsia"/>
                <w:i/>
              </w:rPr>
              <w:t>2.3</w:t>
            </w:r>
            <w:r w:rsidR="0086299B" w:rsidRPr="004B5BBC">
              <w:rPr>
                <w:rStyle w:val="aa"/>
                <w:rFonts w:eastAsiaTheme="majorEastAsia"/>
                <w:i/>
                <w:lang w:val="kk-KZ"/>
              </w:rPr>
              <w:t xml:space="preserve"> </w:t>
            </w:r>
            <w:r w:rsidR="0086299B" w:rsidRPr="004B5BBC">
              <w:rPr>
                <w:rStyle w:val="aa"/>
                <w:rFonts w:eastAsiaTheme="majorEastAsia"/>
                <w:i/>
              </w:rPr>
              <w:t>Электропотребление крупными потребителями Казахстана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_Toc120695951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8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2AAF11DC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2" w:history="1">
            <w:r w:rsidR="0086299B" w:rsidRPr="004B5BBC">
              <w:rPr>
                <w:rStyle w:val="aa"/>
                <w:i/>
              </w:rPr>
              <w:t>2.4</w:t>
            </w:r>
            <w:r w:rsidR="0086299B" w:rsidRPr="004B5BB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6299B" w:rsidRPr="004B5BBC">
              <w:rPr>
                <w:rStyle w:val="aa"/>
                <w:i/>
              </w:rPr>
              <w:t>Экспорт-импорт электрической энергии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_Toc120695952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9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194CE00B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3" w:history="1">
            <w:r w:rsidR="0086299B" w:rsidRPr="004B5BBC">
              <w:rPr>
                <w:rStyle w:val="aa"/>
                <w:b/>
              </w:rPr>
              <w:t>3.</w:t>
            </w:r>
            <w:r w:rsidR="0086299B" w:rsidRPr="004B5BB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6299B" w:rsidRPr="004B5BBC">
              <w:rPr>
                <w:rStyle w:val="aa"/>
                <w:b/>
              </w:rPr>
              <w:t>Уголь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_Toc120695953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10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353BC589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4" w:history="1">
            <w:r w:rsidR="0086299B" w:rsidRPr="004B5BBC">
              <w:rPr>
                <w:rStyle w:val="aa"/>
                <w:b/>
              </w:rPr>
              <w:t>4.</w:t>
            </w:r>
            <w:r w:rsidR="0086299B" w:rsidRPr="004B5BB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6299B" w:rsidRPr="004B5BBC">
              <w:rPr>
                <w:rStyle w:val="aa"/>
                <w:b/>
              </w:rPr>
              <w:t>Возобновляемые источники энергии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_Toc120695954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11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5115F3CF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5" w:history="1">
            <w:r w:rsidR="0086299B" w:rsidRPr="004B5BBC">
              <w:rPr>
                <w:rStyle w:val="aa"/>
                <w:i/>
              </w:rPr>
              <w:t>4.1</w:t>
            </w:r>
            <w:r w:rsidR="0086299B" w:rsidRPr="004B5BB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6299B" w:rsidRPr="004B5BBC">
              <w:rPr>
                <w:rStyle w:val="aa"/>
                <w:i/>
              </w:rPr>
              <w:t>Показатели ВИЭ в РК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_Toc120695955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11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52371A46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6" w:history="1">
            <w:r w:rsidR="0086299B" w:rsidRPr="004B5BBC">
              <w:rPr>
                <w:rStyle w:val="aa"/>
                <w:i/>
              </w:rPr>
              <w:t>4.2</w:t>
            </w:r>
            <w:r w:rsidR="0086299B" w:rsidRPr="004B5BB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6299B" w:rsidRPr="004B5BBC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_Toc120695956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12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26F7D39C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7" w:history="1">
            <w:r w:rsidR="0086299B" w:rsidRPr="004B5BBC">
              <w:rPr>
                <w:rStyle w:val="aa"/>
                <w:b/>
              </w:rPr>
              <w:t>5.</w:t>
            </w:r>
            <w:r w:rsidR="0086299B" w:rsidRPr="004B5BB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6299B" w:rsidRPr="004B5BBC">
              <w:rPr>
                <w:rStyle w:val="aa"/>
                <w:b/>
              </w:rPr>
              <w:t>Международное отношения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_Toc120695957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12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0C7DDBE5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8" w:history="1">
            <w:r w:rsidR="0086299B" w:rsidRPr="004B5BBC">
              <w:rPr>
                <w:rStyle w:val="aa"/>
                <w:i/>
              </w:rPr>
              <w:t>5.1</w:t>
            </w:r>
            <w:r w:rsidR="0086299B" w:rsidRPr="004B5BB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6299B" w:rsidRPr="004B5BBC">
              <w:rPr>
                <w:rStyle w:val="aa"/>
                <w:i/>
              </w:rPr>
              <w:t>Статус формирования Общего электроэнергетического рынка Евразийского экономического союза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_Toc120695958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12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536999F6" w14:textId="77777777" w:rsidR="0086299B" w:rsidRPr="004B5BBC" w:rsidRDefault="004B5BB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9" w:history="1">
            <w:r w:rsidR="0086299B" w:rsidRPr="004B5BBC">
              <w:rPr>
                <w:rStyle w:val="aa"/>
                <w:i/>
              </w:rPr>
              <w:t>5.2 Обзор СМИ в странах СНГ</w:t>
            </w:r>
            <w:r w:rsidR="0086299B" w:rsidRPr="004B5BBC">
              <w:rPr>
                <w:webHidden/>
              </w:rPr>
              <w:tab/>
            </w:r>
            <w:r w:rsidR="0086299B" w:rsidRPr="004B5BBC">
              <w:rPr>
                <w:webHidden/>
              </w:rPr>
              <w:fldChar w:fldCharType="begin"/>
            </w:r>
            <w:r w:rsidR="0086299B" w:rsidRPr="004B5BBC">
              <w:rPr>
                <w:webHidden/>
              </w:rPr>
              <w:instrText xml:space="preserve"> PAGEREF _Toc120695959 \h </w:instrText>
            </w:r>
            <w:r w:rsidR="0086299B" w:rsidRPr="004B5BBC">
              <w:rPr>
                <w:webHidden/>
              </w:rPr>
            </w:r>
            <w:r w:rsidR="0086299B" w:rsidRPr="004B5BBC">
              <w:rPr>
                <w:webHidden/>
              </w:rPr>
              <w:fldChar w:fldCharType="separate"/>
            </w:r>
            <w:r w:rsidR="0086299B" w:rsidRPr="004B5BBC">
              <w:rPr>
                <w:webHidden/>
              </w:rPr>
              <w:t>14</w:t>
            </w:r>
            <w:r w:rsidR="0086299B" w:rsidRPr="004B5BBC">
              <w:rPr>
                <w:webHidden/>
              </w:rPr>
              <w:fldChar w:fldCharType="end"/>
            </w:r>
          </w:hyperlink>
        </w:p>
        <w:p w14:paraId="4067A634" w14:textId="77777777" w:rsidR="006265C7" w:rsidRPr="004B5BBC" w:rsidRDefault="00E712C1" w:rsidP="00B01C54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4B5BBC">
            <w:rPr>
              <w:noProof w:val="0"/>
            </w:rPr>
            <w:fldChar w:fldCharType="end"/>
          </w:r>
        </w:p>
      </w:sdtContent>
    </w:sdt>
    <w:p w14:paraId="635FF0EE" w14:textId="77777777" w:rsidR="005D1AE3" w:rsidRPr="004B5BBC" w:rsidRDefault="005D1AE3" w:rsidP="00B01C54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72AAC4B5" w14:textId="77777777" w:rsidR="00AC3F34" w:rsidRPr="004B5BBC" w:rsidRDefault="00AC3F34" w:rsidP="00B01C5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494353" w14:textId="77777777" w:rsidR="00537E8E" w:rsidRPr="004B5BBC" w:rsidRDefault="00537E8E" w:rsidP="00B01C54">
      <w:pPr>
        <w:spacing w:after="0" w:line="240" w:lineRule="auto"/>
        <w:rPr>
          <w:rFonts w:ascii="Times New Roman" w:hAnsi="Times New Roman" w:cs="Times New Roman"/>
        </w:rPr>
      </w:pPr>
      <w:r w:rsidRPr="004B5BBC">
        <w:rPr>
          <w:rFonts w:ascii="Times New Roman" w:hAnsi="Times New Roman" w:cs="Times New Roman"/>
        </w:rPr>
        <w:br w:type="page"/>
      </w:r>
    </w:p>
    <w:p w14:paraId="7A216561" w14:textId="77777777" w:rsidR="00682876" w:rsidRPr="004B5BBC" w:rsidRDefault="00541D3A" w:rsidP="00B01C54">
      <w:pPr>
        <w:pStyle w:val="1"/>
        <w:numPr>
          <w:ilvl w:val="0"/>
          <w:numId w:val="2"/>
        </w:numPr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20695944"/>
      <w:r w:rsidRPr="004B5BB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Производство электрической энергии в ЕЭС Казахстана</w:t>
      </w:r>
      <w:bookmarkEnd w:id="0"/>
    </w:p>
    <w:p w14:paraId="6E3B2442" w14:textId="77777777" w:rsidR="00F31222" w:rsidRPr="004B5BBC" w:rsidRDefault="00F31222" w:rsidP="00B01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45A5982" w14:textId="77777777" w:rsidR="00840986" w:rsidRPr="004B5BBC" w:rsidRDefault="00840986" w:rsidP="0084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январе-</w:t>
      </w:r>
      <w:r w:rsidRPr="004B5BBC">
        <w:rPr>
          <w:rFonts w:ascii="Times New Roman" w:hAnsi="Times New Roman" w:cs="Times New Roman"/>
          <w:sz w:val="28"/>
          <w:lang w:val="kk-KZ"/>
        </w:rPr>
        <w:t>ноябре</w:t>
      </w:r>
      <w:r w:rsidRPr="004B5BBC">
        <w:rPr>
          <w:rFonts w:ascii="Times New Roman" w:hAnsi="Times New Roman" w:cs="Times New Roman"/>
          <w:sz w:val="28"/>
        </w:rPr>
        <w:t xml:space="preserve"> </w:t>
      </w:r>
      <w:r w:rsidRPr="004B5BBC">
        <w:rPr>
          <w:rFonts w:ascii="Times New Roman" w:hAnsi="Times New Roman" w:cs="Times New Roman"/>
          <w:sz w:val="28"/>
        </w:rPr>
        <w:br/>
        <w:t>2022 года было выработано 101 897,</w:t>
      </w:r>
      <w:r w:rsidRPr="004B5BBC">
        <w:rPr>
          <w:rFonts w:ascii="Times New Roman" w:hAnsi="Times New Roman" w:cs="Times New Roman"/>
          <w:sz w:val="28"/>
          <w:lang w:val="kk-KZ"/>
        </w:rPr>
        <w:t>1</w:t>
      </w:r>
      <w:r w:rsidRPr="004B5BBC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4B5BBC">
        <w:rPr>
          <w:rFonts w:ascii="Times New Roman" w:hAnsi="Times New Roman" w:cs="Times New Roman"/>
          <w:sz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электроэнергии, что на </w:t>
      </w:r>
      <w:r w:rsidRPr="004B5BBC">
        <w:rPr>
          <w:rFonts w:ascii="Times New Roman" w:hAnsi="Times New Roman" w:cs="Times New Roman"/>
          <w:sz w:val="28"/>
        </w:rPr>
        <w:br/>
      </w:r>
      <w:r w:rsidRPr="004B5BBC">
        <w:rPr>
          <w:rFonts w:ascii="Times New Roman" w:hAnsi="Times New Roman" w:cs="Times New Roman"/>
          <w:sz w:val="28"/>
          <w:lang w:val="kk-KZ"/>
        </w:rPr>
        <w:t>1 760</w:t>
      </w:r>
      <w:r w:rsidRPr="004B5BBC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4B5BBC">
        <w:rPr>
          <w:rFonts w:ascii="Times New Roman" w:hAnsi="Times New Roman" w:cs="Times New Roman"/>
          <w:sz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или на 1,7 % меньше аналогичного периода 2021 года. Уменьшение выработки наблюдалось по Северной зоне ЕЭС Казахстана. </w:t>
      </w:r>
    </w:p>
    <w:p w14:paraId="582D35A0" w14:textId="77777777" w:rsidR="00305F73" w:rsidRPr="004B5BBC" w:rsidRDefault="00305F73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83"/>
        <w:gridCol w:w="1807"/>
        <w:gridCol w:w="1472"/>
        <w:gridCol w:w="1364"/>
        <w:gridCol w:w="1490"/>
        <w:gridCol w:w="1435"/>
      </w:tblGrid>
      <w:tr w:rsidR="001653DF" w:rsidRPr="004B5BBC" w14:paraId="697898B9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</w:tcPr>
          <w:p w14:paraId="70CB491F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Toc510196463"/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83" w:type="dxa"/>
            <w:vMerge w:val="restart"/>
            <w:shd w:val="clear" w:color="auto" w:fill="8DB3E2" w:themeFill="text2" w:themeFillTint="66"/>
            <w:vAlign w:val="center"/>
            <w:hideMark/>
          </w:tcPr>
          <w:p w14:paraId="41C110B0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Зона</w:t>
            </w:r>
          </w:p>
        </w:tc>
        <w:tc>
          <w:tcPr>
            <w:tcW w:w="1807" w:type="dxa"/>
            <w:vMerge w:val="restart"/>
            <w:shd w:val="clear" w:color="auto" w:fill="8DB3E2" w:themeFill="text2" w:themeFillTint="66"/>
            <w:vAlign w:val="center"/>
            <w:hideMark/>
          </w:tcPr>
          <w:p w14:paraId="26AA1578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8DB3E2" w:themeFill="text2" w:themeFillTint="66"/>
            <w:vAlign w:val="center"/>
            <w:hideMark/>
          </w:tcPr>
          <w:p w14:paraId="660654CA" w14:textId="3C8EEC31" w:rsidR="001653DF" w:rsidRPr="004B5BBC" w:rsidRDefault="001653D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840986" w:rsidRPr="004B5BB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ноябрь</w:t>
            </w:r>
          </w:p>
        </w:tc>
        <w:tc>
          <w:tcPr>
            <w:tcW w:w="1490" w:type="dxa"/>
            <w:vMerge w:val="restart"/>
            <w:shd w:val="clear" w:color="auto" w:fill="8DB3E2" w:themeFill="text2" w:themeFillTint="66"/>
            <w:vAlign w:val="center"/>
          </w:tcPr>
          <w:p w14:paraId="1BEFAC11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435" w:type="dxa"/>
            <w:vMerge w:val="restart"/>
            <w:shd w:val="clear" w:color="auto" w:fill="8DB3E2" w:themeFill="text2" w:themeFillTint="66"/>
            <w:vAlign w:val="center"/>
            <w:hideMark/>
          </w:tcPr>
          <w:p w14:paraId="54A8C41E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1653DF" w:rsidRPr="004B5BBC" w14:paraId="07B16EE3" w14:textId="77777777" w:rsidTr="00AE10B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287EBA4" w14:textId="77777777" w:rsidR="001653DF" w:rsidRPr="004B5BBC" w:rsidRDefault="001653DF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367C4C6" w14:textId="77777777" w:rsidR="001653DF" w:rsidRPr="004B5BBC" w:rsidRDefault="001653DF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  <w:hideMark/>
          </w:tcPr>
          <w:p w14:paraId="7EF4C3BB" w14:textId="77777777" w:rsidR="001653DF" w:rsidRPr="004B5BBC" w:rsidRDefault="001653DF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8DB3E2" w:themeFill="text2" w:themeFillTint="66"/>
            <w:vAlign w:val="center"/>
            <w:hideMark/>
          </w:tcPr>
          <w:p w14:paraId="0F05DB0B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  <w:hideMark/>
          </w:tcPr>
          <w:p w14:paraId="6EB0DD15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21E4F4A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  <w:hideMark/>
          </w:tcPr>
          <w:p w14:paraId="2FD489A6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0986" w:rsidRPr="004B5BBC" w14:paraId="10112891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</w:tcPr>
          <w:p w14:paraId="3CF7BC2D" w14:textId="77777777" w:rsidR="00840986" w:rsidRPr="004B5BBC" w:rsidRDefault="00840986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06FAEFA8" w14:textId="77777777" w:rsidR="00840986" w:rsidRPr="004B5BBC" w:rsidRDefault="00840986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3C8A352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232E6FD6" w14:textId="593DD29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103 657,1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47851F90" w14:textId="2599E33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101</w:t>
            </w: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897,1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5918A157" w14:textId="6BD5DF2B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-1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760,0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20F27221" w14:textId="5DDC09A9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-1,7%</w:t>
            </w:r>
          </w:p>
        </w:tc>
      </w:tr>
      <w:tr w:rsidR="00840986" w:rsidRPr="004B5BBC" w14:paraId="18C19C8A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D4E0E93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6921DAE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8974DA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A54A477" w14:textId="0C870CD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82 355,8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3637D5" w14:textId="2537B9E9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79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804,8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708AE9D" w14:textId="75C17D66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-2</w:t>
            </w:r>
            <w:r w:rsidRPr="004B5BBC">
              <w:rPr>
                <w:rFonts w:ascii="Times New Roman" w:hAnsi="Times New Roman" w:cs="Times New Roman"/>
                <w:i/>
                <w:szCs w:val="20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i/>
                <w:szCs w:val="20"/>
              </w:rPr>
              <w:t>551,0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1F7468" w14:textId="7F6BC98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-3,1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3F325919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69F1D31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2FD072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25C719F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7F89D2" w14:textId="7DB79704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9 652,0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72BCF" w14:textId="59D52093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899,4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B87B0B" w14:textId="69BB640A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247,4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551C7A" w14:textId="27A3DFB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2,6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26DC92B2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990F9B0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C7941B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898802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33710B" w14:textId="3C318DF3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8 495,5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384954E" w14:textId="588568C2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410,2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6090CD" w14:textId="4904D78C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-85,3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9FDC8C" w14:textId="6BA2EC0B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-1,0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148F81EF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6F4741A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B17078D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D897AAC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33F923" w14:textId="731782DE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1 565,6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E9C00F" w14:textId="0E301235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098,5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479BB2A" w14:textId="102577D3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532,9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0E318C" w14:textId="768925DE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34,0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172CE3B9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0785888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3E947C8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7736620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21A262" w14:textId="7E4EE683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1 585,7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25F4B63" w14:textId="558C5AF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683,8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CDC013D" w14:textId="5AD0E835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98,1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2846B2" w14:textId="4397FA99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6,2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3E302EB6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028E781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C461BA7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9F9CB4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4B605C" w14:textId="731D0C86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2,5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BC8163" w14:textId="23E161CA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0,4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BC963F" w14:textId="4B8D9AB0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-2,1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DCBC49" w14:textId="1312AFD5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-84,0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751230A6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7CCF10" w14:textId="77777777" w:rsidR="00840986" w:rsidRPr="004B5BBC" w:rsidRDefault="00840986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4207593" w14:textId="77777777" w:rsidR="00840986" w:rsidRPr="004B5BBC" w:rsidRDefault="00840986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C4B5D4D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4246FEBB" w14:textId="6262872B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79 637,5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38A728C5" w14:textId="05609200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75</w:t>
            </w: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694,9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7FD3E96D" w14:textId="41725F72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-3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942,6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7FAEEEF5" w14:textId="6F5C543D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-5,0%</w:t>
            </w:r>
          </w:p>
        </w:tc>
      </w:tr>
      <w:tr w:rsidR="00840986" w:rsidRPr="004B5BBC" w14:paraId="2DE0A289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5E1560D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0AF1367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78838BA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F4F708" w14:textId="5204778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69 720,4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B5E857" w14:textId="61D0C354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65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855,2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49F23CE" w14:textId="27EE90A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-3</w:t>
            </w:r>
            <w:r w:rsidRPr="004B5BBC">
              <w:rPr>
                <w:rFonts w:ascii="Times New Roman" w:hAnsi="Times New Roman" w:cs="Times New Roman"/>
                <w:i/>
                <w:szCs w:val="20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i/>
                <w:szCs w:val="20"/>
              </w:rPr>
              <w:t>865,2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2D5346" w14:textId="7D1496BD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-5,5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0366BBD8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DC83026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3EBD522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C3D17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2A0569F" w14:textId="077FFA33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2 666,5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280599" w14:textId="5B4EFCE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624,2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66BB7BD" w14:textId="6BA8F12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-42,3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74C2EB" w14:textId="6C5BAA94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-1,6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4A46742D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740F45C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EB2B50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5E97741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90AE44" w14:textId="4F6CE714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6 021,9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17A1C47" w14:textId="65433AEB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570,5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49BA4C3" w14:textId="0C714954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-451,4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0CA5EE" w14:textId="466F6B6C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-7,5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44A70AE2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BE3BE96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B134AF9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E2FFB0F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BF6F07" w14:textId="14AC291C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B5BBC">
              <w:rPr>
                <w:rFonts w:ascii="Times New Roman" w:hAnsi="Times New Roman" w:cs="Times New Roman"/>
                <w:iCs/>
              </w:rPr>
              <w:t>728,4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132DB1" w14:textId="5DBB1F5B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108,3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CCCA73" w14:textId="438E4F00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379,9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7F6DE0" w14:textId="2B03F4B4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52,2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0D5420EA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7595824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974754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B982AB8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ABC070" w14:textId="68AB95CA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Cs/>
              </w:rPr>
              <w:t>506,8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3028299" w14:textId="68548DE4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536,3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258EF70" w14:textId="04CF1B6D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29,5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E67CF3" w14:textId="1A5DFAD0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5,8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459BE1A6" w14:textId="77777777" w:rsidTr="001653DF">
        <w:trPr>
          <w:trHeight w:val="32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F720B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70351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6DC85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6A699" w14:textId="5E18B078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Cs/>
              </w:rPr>
              <w:t>2,5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1EB9C" w14:textId="74E1FDC0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0,4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AA13" w14:textId="0CB219F1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-2,1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5739" w14:textId="1AE921FC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-84,0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27A67224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82C8323" w14:textId="77777777" w:rsidR="00840986" w:rsidRPr="004B5BBC" w:rsidRDefault="00840986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EAF836C" w14:textId="77777777" w:rsidR="00840986" w:rsidRPr="004B5BBC" w:rsidRDefault="00840986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51986F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3B5197C4" w14:textId="4AB6D163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10 920,1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443811F2" w14:textId="21647880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</w:t>
            </w: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031,5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36153F4A" w14:textId="216FF1E9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2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111,4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6829D392" w14:textId="5A1E1D33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19,3%</w:t>
            </w:r>
          </w:p>
        </w:tc>
      </w:tr>
      <w:tr w:rsidR="00840986" w:rsidRPr="004B5BBC" w14:paraId="2D3BF50F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7758A59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34945CF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D07E8FF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3824D76" w14:textId="00AD8CED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Cs/>
              </w:rPr>
              <w:t>6 567,5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8E28501" w14:textId="3E5BF800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061,7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51548BD" w14:textId="3C48BC12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1</w:t>
            </w:r>
            <w:r w:rsidRPr="004B5BBC">
              <w:rPr>
                <w:rFonts w:ascii="Times New Roman" w:hAnsi="Times New Roman" w:cs="Times New Roman"/>
                <w:i/>
                <w:szCs w:val="20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i/>
                <w:szCs w:val="20"/>
              </w:rPr>
              <w:t>494,2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94382E" w14:textId="1F5C4FA5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22,8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72C17B0B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0350AB3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DE87574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9EEC9DF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C3249C" w14:textId="797CE124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Cs/>
              </w:rPr>
              <w:t>2482,6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606224" w14:textId="1FD13733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839,7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A1E775" w14:textId="71C76EDE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357,1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92807" w14:textId="411D0797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14,4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209AA440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39A416C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FCC796A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25AC5A6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5D71F5" w14:textId="531A082A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Cs/>
              </w:rPr>
              <w:t>240,5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EE99932" w14:textId="3BB53D65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268,2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A70129" w14:textId="4EDB7AA3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27,7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E44E40" w14:textId="002DE596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11,5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469EF9E6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79BEB29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639981C6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31468C4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03E6E5" w14:textId="1C94A815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Cs/>
              </w:rPr>
              <w:t>553,6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DBDA1CD" w14:textId="571588F3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717,4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F521AB" w14:textId="087BB6CA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163,8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19820D" w14:textId="0DAD8535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29,6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1D32BB74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BE5C9D7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7D1C6B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FB7EA24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D9E6CE6" w14:textId="75B9FF5E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Cs/>
              </w:rPr>
              <w:t>1075,9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C49D47" w14:textId="7BDA73EB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144,5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ED29206" w14:textId="77DA0C86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68,6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38B2DD" w14:textId="1443E60F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6,4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6EC1726A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4E0B96" w14:textId="77777777" w:rsidR="00840986" w:rsidRPr="004B5BBC" w:rsidRDefault="00840986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531F470B" w14:textId="77777777" w:rsidR="00840986" w:rsidRPr="004B5BBC" w:rsidRDefault="00840986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1F54AC2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6A41E58B" w14:textId="7C31FBC6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13 099,5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7D0FE314" w14:textId="7A8E1CCA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</w:t>
            </w: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170,7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65877172" w14:textId="6D4E0557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71,2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181813EF" w14:textId="4C938B2A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0,5%</w:t>
            </w:r>
          </w:p>
        </w:tc>
      </w:tr>
      <w:tr w:rsidR="00840986" w:rsidRPr="004B5BBC" w14:paraId="6E8B3ECC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E4F4E5D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37DF106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1941F3C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7F3983" w14:textId="44C2793E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6 067,9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CDFB9B" w14:textId="123BF9B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887,9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23A38CE" w14:textId="2DAE6D3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-180,0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A22C53" w14:textId="0C0298DC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-3,0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29B7AFCB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EF4FF5C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7F551F3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5B5EA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30954B" w14:textId="54BE54DD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6 745,0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C3C6E" w14:textId="077BA42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007,0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072E2A" w14:textId="1167305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262,0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82D1CF" w14:textId="02F1CAB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3,9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03761CF0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6DFBE10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508B31F2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707EB5B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DCBEC0" w14:textId="454D410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283,6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08EAA8A" w14:textId="74AE5B9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272,8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311AFE" w14:textId="7C821B30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-10,8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E55838" w14:textId="246A478C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-3,8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  <w:tr w:rsidR="00840986" w:rsidRPr="004B5BBC" w14:paraId="46C2ED23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540C654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10565A0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7186E30" w14:textId="77777777" w:rsidR="00840986" w:rsidRPr="004B5BBC" w:rsidRDefault="00840986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47F0B9" w14:textId="795CC203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EA9A82" w14:textId="6DCB2E1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bCs/>
                <w:color w:val="000000" w:themeColor="text1"/>
              </w:rPr>
              <w:t>3,0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4365B00" w14:textId="442EEA32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4DC672" w14:textId="7E9BF7AD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szCs w:val="20"/>
              </w:rPr>
              <w:t>0,0</w:t>
            </w:r>
            <w:r w:rsidRPr="004B5BBC">
              <w:rPr>
                <w:rFonts w:ascii="Times New Roman" w:hAnsi="Times New Roman" w:cs="Times New Roman"/>
                <w:b/>
                <w:i/>
                <w:szCs w:val="20"/>
              </w:rPr>
              <w:t>%</w:t>
            </w:r>
          </w:p>
        </w:tc>
      </w:tr>
    </w:tbl>
    <w:p w14:paraId="4F6BE476" w14:textId="77777777" w:rsidR="00514FE9" w:rsidRPr="004B5BBC" w:rsidRDefault="00514FE9" w:rsidP="00B01C54">
      <w:pPr>
        <w:spacing w:after="0" w:line="240" w:lineRule="auto"/>
        <w:rPr>
          <w:rFonts w:ascii="Times New Roman" w:hAnsi="Times New Roman" w:cs="Times New Roman"/>
        </w:rPr>
      </w:pPr>
    </w:p>
    <w:p w14:paraId="792856A2" w14:textId="77777777" w:rsidR="00305F73" w:rsidRPr="004B5BBC" w:rsidRDefault="004A4030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120695945"/>
      <w:r w:rsidRPr="004B5BBC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="00305F73" w:rsidRPr="004B5BBC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14:paraId="1B9087E7" w14:textId="77777777" w:rsidR="00C16BDD" w:rsidRPr="004B5BBC" w:rsidRDefault="00C16BDD" w:rsidP="00B01C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1B9F85" w14:textId="77777777" w:rsidR="00840986" w:rsidRPr="004B5BBC" w:rsidRDefault="00840986" w:rsidP="008409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В январе-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>ноябре</w:t>
      </w:r>
      <w:r w:rsidRPr="004B5BBC">
        <w:rPr>
          <w:rFonts w:ascii="Times New Roman" w:hAnsi="Times New Roman" w:cs="Times New Roman"/>
          <w:sz w:val="28"/>
          <w:szCs w:val="28"/>
        </w:rPr>
        <w:t xml:space="preserve"> 2022 года по сравнению с аналогичным периодом 2021 года производство электроэнергии значительно увеличилось в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, 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>Кызылординской</w:t>
      </w:r>
      <w:r w:rsidRPr="004B5BBC">
        <w:rPr>
          <w:rFonts w:ascii="Times New Roman" w:hAnsi="Times New Roman" w:cs="Times New Roman"/>
          <w:sz w:val="28"/>
          <w:szCs w:val="28"/>
        </w:rPr>
        <w:t xml:space="preserve"> и Туркестанской областях. Резкое увеличение производства электроэнергии в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 области на 1600,2 млн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. или на 61,3% связано с включением дополнительно двух блоков на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 ГРЭС в целях покрытия дефицита электроэнергии в Южной зоне. </w:t>
      </w:r>
    </w:p>
    <w:p w14:paraId="53F109BC" w14:textId="77777777" w:rsidR="00AE10BF" w:rsidRPr="004B5BBC" w:rsidRDefault="00AE10BF" w:rsidP="00AE10BF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 xml:space="preserve">В то же время, уменьшение производства электроэнергии наблюдалось в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, Актюбинской,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, Восточно-Казахстанской, </w:t>
      </w:r>
      <w:proofErr w:type="gramStart"/>
      <w:r w:rsidRPr="004B5BBC">
        <w:rPr>
          <w:rFonts w:ascii="Times New Roman" w:hAnsi="Times New Roman" w:cs="Times New Roman"/>
          <w:sz w:val="28"/>
          <w:szCs w:val="28"/>
        </w:rPr>
        <w:t>Западно-</w:t>
      </w:r>
      <w:r w:rsidRPr="004B5BBC">
        <w:rPr>
          <w:rFonts w:ascii="Times New Roman" w:hAnsi="Times New Roman" w:cs="Times New Roman"/>
          <w:sz w:val="28"/>
          <w:szCs w:val="28"/>
        </w:rPr>
        <w:lastRenderedPageBreak/>
        <w:t>Казахстанской</w:t>
      </w:r>
      <w:proofErr w:type="gramEnd"/>
      <w:r w:rsidRPr="004B5BBC">
        <w:rPr>
          <w:rFonts w:ascii="Times New Roman" w:hAnsi="Times New Roman" w:cs="Times New Roman"/>
          <w:sz w:val="28"/>
          <w:szCs w:val="28"/>
        </w:rPr>
        <w:t xml:space="preserve">, Карагандинской, 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 xml:space="preserve">Мангистауской, </w:t>
      </w:r>
      <w:r w:rsidRPr="004B5BBC">
        <w:rPr>
          <w:rFonts w:ascii="Times New Roman" w:hAnsi="Times New Roman" w:cs="Times New Roman"/>
          <w:sz w:val="28"/>
          <w:szCs w:val="28"/>
        </w:rPr>
        <w:t>Павлодарской и Северо-Казахстанской областях.</w:t>
      </w:r>
    </w:p>
    <w:p w14:paraId="06171679" w14:textId="77777777" w:rsidR="00305F73" w:rsidRPr="004B5BBC" w:rsidRDefault="00305F73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1653DF" w:rsidRPr="004B5BBC" w14:paraId="45E5DDA5" w14:textId="77777777" w:rsidTr="00AE10BF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46AAC2C7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1FFF2A08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1AFC314D" w14:textId="106FB1B0" w:rsidR="001653DF" w:rsidRPr="004B5BBC" w:rsidRDefault="001653DF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0E0446" w:rsidRPr="004B5BB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но</w:t>
            </w:r>
            <w:r w:rsidR="00AE10BF" w:rsidRPr="004B5BB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ябрь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57FC19E2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Δ, 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7D79D4CE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%</w:t>
            </w:r>
          </w:p>
        </w:tc>
      </w:tr>
      <w:tr w:rsidR="001653DF" w:rsidRPr="004B5BBC" w14:paraId="42F8FD5A" w14:textId="77777777" w:rsidTr="00AE10BF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1E74D1B2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29D4979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67185616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2BAB6D80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949A5E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1F3044E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0986" w:rsidRPr="004B5BBC" w14:paraId="40A07BF2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51C3771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687CA6A" w14:textId="332F04A4" w:rsidR="00840986" w:rsidRPr="004B5BBC" w:rsidRDefault="00840986" w:rsidP="00840986">
            <w:pPr>
              <w:pStyle w:val="af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  <w:i/>
                <w:iCs/>
              </w:rPr>
              <w:t>Акмолинская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6CE840" w14:textId="6AC830B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4 876,7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6AB61" w14:textId="14807ED2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4 813,2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970B2" w14:textId="03D0B7BA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-63,5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528F1" w14:textId="1F50803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-1,3%</w:t>
            </w:r>
          </w:p>
        </w:tc>
      </w:tr>
      <w:tr w:rsidR="00840986" w:rsidRPr="004B5BBC" w14:paraId="67996A25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7BFB6F2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0DA5F6B" w14:textId="6956BC6E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Актюбинская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B6F3B" w14:textId="4362B0BB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3 367,6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6D85D" w14:textId="1B92D2B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3 304,7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4EE4" w14:textId="56AD44F0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-62,9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A31E8" w14:textId="6F4AB802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-1,9%</w:t>
            </w:r>
          </w:p>
        </w:tc>
      </w:tr>
      <w:tr w:rsidR="00840986" w:rsidRPr="004B5BBC" w14:paraId="684B9FE4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389F79E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EED2AA2" w14:textId="18F96291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B5BBC">
              <w:rPr>
                <w:rFonts w:ascii="Times New Roman" w:hAnsi="Times New Roman" w:cs="Times New Roman"/>
                <w:i/>
                <w:iCs/>
              </w:rPr>
              <w:t>Алматинская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B897892" w14:textId="37BEFF06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6 194,4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34C35" w14:textId="0218E4BE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6 003,3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F7EEB" w14:textId="36C12895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-191,1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E4EC58" w14:textId="1D5F593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-3,1%</w:t>
            </w:r>
          </w:p>
        </w:tc>
      </w:tr>
      <w:tr w:rsidR="00840986" w:rsidRPr="004B5BBC" w14:paraId="7BB67D5E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841E950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3A062BA" w14:textId="017815B7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B5BBC">
              <w:rPr>
                <w:rFonts w:ascii="Times New Roman" w:hAnsi="Times New Roman" w:cs="Times New Roman"/>
                <w:i/>
                <w:iCs/>
              </w:rPr>
              <w:t>Атырауская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AF84A0B" w14:textId="72639CD5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6 352,4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D64FC" w14:textId="62BB0C4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6 533,2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DAFB" w14:textId="610D516D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180,8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78BB4E" w14:textId="4479DDC0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2,8%</w:t>
            </w:r>
          </w:p>
        </w:tc>
      </w:tr>
      <w:tr w:rsidR="00840986" w:rsidRPr="004B5BBC" w14:paraId="17075A9B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7DC8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88A143C" w14:textId="687CCB93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Восточно-Казахстанская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70C94" w14:textId="472F2975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8 488,0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A47E1" w14:textId="42E2195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7 484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472D6" w14:textId="3CEAAC73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-1 004,0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62507" w14:textId="5350C462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-11,8%</w:t>
            </w:r>
          </w:p>
        </w:tc>
      </w:tr>
      <w:tr w:rsidR="00840986" w:rsidRPr="004B5BBC" w14:paraId="036FF259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02BB6B7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80D4C1D" w14:textId="31BA8017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B5BBC">
              <w:rPr>
                <w:rFonts w:ascii="Times New Roman" w:hAnsi="Times New Roman" w:cs="Times New Roman"/>
                <w:i/>
                <w:iCs/>
              </w:rPr>
              <w:t>Жамбылская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2DF93C" w14:textId="52A09D9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2 610,3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F40A6" w14:textId="2F0BA9DE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4 210,5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FEF95" w14:textId="764CA390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1 600,2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36E158" w14:textId="29A775AC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61,3%</w:t>
            </w:r>
          </w:p>
        </w:tc>
      </w:tr>
      <w:tr w:rsidR="00840986" w:rsidRPr="004B5BBC" w14:paraId="084E83F4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8B0F0CF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13230C" w14:textId="636D1B36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4B5BBC">
              <w:rPr>
                <w:rFonts w:ascii="Times New Roman" w:hAnsi="Times New Roman" w:cs="Times New Roman"/>
                <w:i/>
                <w:iCs/>
              </w:rPr>
              <w:t>Западно-Казахстанская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43441EC" w14:textId="50567185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2 170,9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EE47" w14:textId="0886EABE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2 120,5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ED0DD" w14:textId="76194F84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-50,4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F9B89" w14:textId="2E1CBC6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-2,3%</w:t>
            </w:r>
          </w:p>
        </w:tc>
      </w:tr>
      <w:tr w:rsidR="00840986" w:rsidRPr="004B5BBC" w14:paraId="5A66381B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728EF6C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875DC87" w14:textId="4581D746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Карагандинская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9D5CD" w14:textId="037031BD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14 333,0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BDA23" w14:textId="23F5F059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8 718,1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C412F" w14:textId="3365532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-5 614,9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DAB6C" w14:textId="4DBFABE6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-39,2%</w:t>
            </w:r>
          </w:p>
        </w:tc>
      </w:tr>
      <w:tr w:rsidR="00840986" w:rsidRPr="004B5BBC" w14:paraId="195EA1AA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E8356FA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FAC6F44" w14:textId="2BB21F45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B5BBC">
              <w:rPr>
                <w:rFonts w:ascii="Times New Roman" w:hAnsi="Times New Roman" w:cs="Times New Roman"/>
                <w:i/>
                <w:iCs/>
              </w:rPr>
              <w:t>Костанайская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355142" w14:textId="21AA346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881,8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B0460" w14:textId="06407C6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974,4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3C7F1" w14:textId="57B5C61C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92,6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A4610" w14:textId="43B08DF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10,5%</w:t>
            </w:r>
          </w:p>
        </w:tc>
      </w:tr>
      <w:tr w:rsidR="00840986" w:rsidRPr="004B5BBC" w14:paraId="4F04A126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E6CC608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F6017E" w14:textId="21701C5F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B5BBC">
              <w:rPr>
                <w:rFonts w:ascii="Times New Roman" w:hAnsi="Times New Roman" w:cs="Times New Roman"/>
                <w:i/>
                <w:iCs/>
              </w:rPr>
              <w:t>Кызылординская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A3F76C" w14:textId="17B9833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4B5BBC">
              <w:rPr>
                <w:rFonts w:ascii="Times New Roman" w:hAnsi="Times New Roman" w:cs="Times New Roman"/>
              </w:rPr>
              <w:t>568,1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7A9FF" w14:textId="3F6303D3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573,1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18B95" w14:textId="30E3113D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494FD" w14:textId="66F5DA50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0,9%</w:t>
            </w:r>
          </w:p>
        </w:tc>
      </w:tr>
      <w:tr w:rsidR="00840986" w:rsidRPr="004B5BBC" w14:paraId="4460BC23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FA716BA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81FDB4D" w14:textId="1C306057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B5BBC">
              <w:rPr>
                <w:rFonts w:ascii="Times New Roman" w:hAnsi="Times New Roman" w:cs="Times New Roman"/>
                <w:i/>
                <w:iCs/>
              </w:rPr>
              <w:t>Мангистауская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2CEB06" w14:textId="25463150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4 576,2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0F4B0" w14:textId="439CA7A2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4 517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7BD8F" w14:textId="4FC6B16C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-59,2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FE494" w14:textId="250D7AA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-1,3%</w:t>
            </w:r>
          </w:p>
        </w:tc>
      </w:tr>
      <w:tr w:rsidR="00840986" w:rsidRPr="004B5BBC" w14:paraId="546F526B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1E514C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C21AE7E" w14:textId="045610E3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Павлодарская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00877" w14:textId="502FE595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45 210,8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19E43" w14:textId="5F1C01B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44 138,1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152CC" w14:textId="6B5988BA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-1 072,7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22983" w14:textId="640DD17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-2,4%</w:t>
            </w:r>
          </w:p>
        </w:tc>
      </w:tr>
      <w:tr w:rsidR="00840986" w:rsidRPr="004B5BBC" w14:paraId="2661B7D0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DB9A5D1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61B1FAF" w14:textId="1A465094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Северо-Казахстанская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B77D5" w14:textId="3CCF6E92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2 479,6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0F881" w14:textId="12D1EC82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1 423,3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A2355" w14:textId="1367454E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-1 056,3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A761B" w14:textId="09DF3D49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-42,6%</w:t>
            </w:r>
          </w:p>
        </w:tc>
      </w:tr>
      <w:tr w:rsidR="00840986" w:rsidRPr="004B5BBC" w14:paraId="2EEF2411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DD55D6A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4B5BBC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D6D5D7C" w14:textId="05409D98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Туркестанская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83DCD" w14:textId="09031C09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1 547,3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7E6EC" w14:textId="48CF818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1 634,1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2B28B" w14:textId="27EDBB1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</w:rPr>
              <w:t>86,8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C84AEC" w14:textId="3EC4EA6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5,6%</w:t>
            </w:r>
          </w:p>
        </w:tc>
      </w:tr>
      <w:tr w:rsidR="00840986" w:rsidRPr="004B5BBC" w14:paraId="44A7CBFF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685A1D7" w14:textId="44B71A6E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F9E8893" w14:textId="3F7DD7FC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B5BBC">
              <w:rPr>
                <w:rFonts w:ascii="Times New Roman" w:hAnsi="Times New Roman" w:cs="Times New Roman"/>
                <w:i/>
                <w:iCs/>
              </w:rPr>
              <w:t>Абайская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FEA5694" w14:textId="23614BDC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84A2E" w14:textId="5439ACD2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601,3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27518" w14:textId="16510889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601,3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22DDE8" w14:textId="3DC1305C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0986" w:rsidRPr="004B5BBC" w14:paraId="245F7DE1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4FF0528" w14:textId="7426ED94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6759704" w14:textId="14753CA1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B5BBC">
              <w:rPr>
                <w:rFonts w:ascii="Times New Roman" w:hAnsi="Times New Roman" w:cs="Times New Roman"/>
                <w:i/>
                <w:iCs/>
              </w:rPr>
              <w:t>Жетысуская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2F32DE" w14:textId="376902ED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F5441" w14:textId="3093F75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610,5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000C7" w14:textId="50C596F5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610,5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AB0DA" w14:textId="473D046E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0986" w:rsidRPr="004B5BBC" w14:paraId="6146A658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603D1A70" w14:textId="221D8EE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4B5BBC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32C2623" w14:textId="62FF240E" w:rsidR="00840986" w:rsidRPr="004B5BBC" w:rsidRDefault="00840986" w:rsidP="00840986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B5BBC">
              <w:rPr>
                <w:rFonts w:ascii="Times New Roman" w:hAnsi="Times New Roman" w:cs="Times New Roman"/>
                <w:i/>
                <w:iCs/>
              </w:rPr>
              <w:t>Улытауская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BFDDC9" w14:textId="0ADFB81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C5664" w14:textId="7F8FB9A1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4 237,8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B033C" w14:textId="4712FEFA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4 237,8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7E486" w14:textId="3ECCA5D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0986" w:rsidRPr="004B5BBC" w14:paraId="5D8434B3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7475BF8" w14:textId="77777777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7A010FB" w14:textId="54E5A1F8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B5BBC">
              <w:rPr>
                <w:rFonts w:ascii="Times New Roman" w:hAnsi="Times New Roman" w:cs="Times New Roman"/>
                <w:b/>
                <w:iCs/>
              </w:rPr>
              <w:t>Итого по РК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86FDC" w14:textId="569E945E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B5BBC">
              <w:rPr>
                <w:rFonts w:ascii="Times New Roman" w:hAnsi="Times New Roman" w:cs="Times New Roman"/>
                <w:b/>
              </w:rPr>
              <w:t>103 657,1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81C5F" w14:textId="79241593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B5BBC">
              <w:rPr>
                <w:rFonts w:ascii="Times New Roman" w:hAnsi="Times New Roman" w:cs="Times New Roman"/>
                <w:b/>
              </w:rPr>
              <w:t>101 897,1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52CFF" w14:textId="13786E2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B5BBC">
              <w:rPr>
                <w:rFonts w:ascii="Times New Roman" w:hAnsi="Times New Roman" w:cs="Times New Roman"/>
                <w:b/>
                <w:i/>
              </w:rPr>
              <w:t>-1 760,0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AC0D3A" w14:textId="23889F6F" w:rsidR="00840986" w:rsidRPr="004B5BBC" w:rsidRDefault="00840986" w:rsidP="00840986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BBC">
              <w:rPr>
                <w:rFonts w:ascii="Times New Roman" w:hAnsi="Times New Roman" w:cs="Times New Roman"/>
                <w:b/>
                <w:i/>
              </w:rPr>
              <w:t>-1,7%</w:t>
            </w:r>
          </w:p>
        </w:tc>
      </w:tr>
    </w:tbl>
    <w:p w14:paraId="246922E0" w14:textId="4F49F03A" w:rsidR="00763ABA" w:rsidRPr="004B5BBC" w:rsidRDefault="00763ABA" w:rsidP="0086299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3" w:name="_Toc510196465"/>
    </w:p>
    <w:p w14:paraId="012939B7" w14:textId="398AA3B4" w:rsidR="0086299B" w:rsidRPr="004B5BBC" w:rsidRDefault="0086299B" w:rsidP="0086299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4" w:name="_Toc120695946"/>
      <w:r w:rsidRPr="004B5BB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Прозводство электроэнергии энергопроизводящими организациями </w:t>
      </w:r>
      <w:r w:rsidRPr="004B5BB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br/>
      </w:r>
      <w:r w:rsidRPr="004B5BBC">
        <w:rPr>
          <w:rFonts w:ascii="Times New Roman" w:hAnsi="Times New Roman" w:cs="Times New Roman"/>
          <w:i/>
          <w:color w:val="000000" w:themeColor="text1"/>
          <w:sz w:val="28"/>
        </w:rPr>
        <w:t>АО «</w:t>
      </w:r>
      <w:proofErr w:type="spellStart"/>
      <w:r w:rsidRPr="004B5BBC">
        <w:rPr>
          <w:rFonts w:ascii="Times New Roman" w:hAnsi="Times New Roman" w:cs="Times New Roman"/>
          <w:i/>
          <w:color w:val="000000" w:themeColor="text1"/>
          <w:sz w:val="28"/>
        </w:rPr>
        <w:t>Самрук-Энерго</w:t>
      </w:r>
      <w:proofErr w:type="spellEnd"/>
      <w:r w:rsidRPr="004B5BBC">
        <w:rPr>
          <w:rFonts w:ascii="Times New Roman" w:hAnsi="Times New Roman" w:cs="Times New Roman"/>
          <w:i/>
          <w:color w:val="000000" w:themeColor="text1"/>
          <w:sz w:val="28"/>
        </w:rPr>
        <w:t>»</w:t>
      </w:r>
      <w:bookmarkEnd w:id="4"/>
    </w:p>
    <w:p w14:paraId="706BC151" w14:textId="77777777" w:rsidR="000F513C" w:rsidRPr="004B5BBC" w:rsidRDefault="000F513C" w:rsidP="0086299B">
      <w:pPr>
        <w:spacing w:after="0" w:line="240" w:lineRule="auto"/>
        <w:contextualSpacing/>
        <w:rPr>
          <w:rFonts w:ascii="Times New Roman" w:eastAsia="Yu Gothic UI Semibold" w:hAnsi="Times New Roman" w:cs="Times New Roman"/>
          <w:i/>
          <w:sz w:val="28"/>
          <w:szCs w:val="24"/>
        </w:rPr>
      </w:pPr>
    </w:p>
    <w:bookmarkEnd w:id="3"/>
    <w:p w14:paraId="756785C3" w14:textId="4C82F37E" w:rsidR="000E0446" w:rsidRPr="004B5BBC" w:rsidRDefault="000E0446" w:rsidP="000E0446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4B5BBC">
        <w:rPr>
          <w:rFonts w:ascii="Times New Roman" w:eastAsia="Yu Gothic UI Semibold" w:hAnsi="Times New Roman" w:cs="Times New Roman"/>
          <w:sz w:val="28"/>
          <w:szCs w:val="28"/>
        </w:rPr>
        <w:t xml:space="preserve">Объем производства электроэнергии </w:t>
      </w:r>
      <w:proofErr w:type="spellStart"/>
      <w:r w:rsidRPr="004B5BBC">
        <w:rPr>
          <w:rFonts w:ascii="Times New Roman" w:eastAsia="Yu Gothic UI Semibold" w:hAnsi="Times New Roman" w:cs="Times New Roman"/>
          <w:sz w:val="28"/>
          <w:szCs w:val="28"/>
        </w:rPr>
        <w:t>энергопроизводящими</w:t>
      </w:r>
      <w:proofErr w:type="spellEnd"/>
      <w:r w:rsidRPr="004B5BBC">
        <w:rPr>
          <w:rFonts w:ascii="Times New Roman" w:eastAsia="Yu Gothic UI Semibold" w:hAnsi="Times New Roman" w:cs="Times New Roman"/>
          <w:sz w:val="28"/>
          <w:szCs w:val="28"/>
        </w:rPr>
        <w:t xml:space="preserve"> организациями АО «</w:t>
      </w:r>
      <w:proofErr w:type="spellStart"/>
      <w:r w:rsidRPr="004B5BBC">
        <w:rPr>
          <w:rFonts w:ascii="Times New Roman" w:eastAsia="Yu Gothic UI Semibold" w:hAnsi="Times New Roman" w:cs="Times New Roman"/>
          <w:sz w:val="28"/>
          <w:szCs w:val="28"/>
        </w:rPr>
        <w:t>Самрук-Энерго</w:t>
      </w:r>
      <w:proofErr w:type="spellEnd"/>
      <w:r w:rsidRPr="004B5BBC">
        <w:rPr>
          <w:rFonts w:ascii="Times New Roman" w:eastAsia="Yu Gothic UI Semibold" w:hAnsi="Times New Roman" w:cs="Times New Roman"/>
          <w:sz w:val="28"/>
          <w:szCs w:val="28"/>
        </w:rPr>
        <w:t>» за январь-</w:t>
      </w:r>
      <w:r w:rsidRPr="004B5BBC">
        <w:rPr>
          <w:rFonts w:ascii="Times New Roman" w:eastAsia="Yu Gothic UI Semibold" w:hAnsi="Times New Roman" w:cs="Times New Roman"/>
          <w:sz w:val="28"/>
          <w:szCs w:val="28"/>
          <w:lang w:val="kk-KZ"/>
        </w:rPr>
        <w:t>ноябрь</w:t>
      </w:r>
      <w:r w:rsidRPr="004B5BBC">
        <w:rPr>
          <w:rFonts w:ascii="Times New Roman" w:eastAsia="Yu Gothic UI Semibold" w:hAnsi="Times New Roman" w:cs="Times New Roman"/>
          <w:sz w:val="28"/>
          <w:szCs w:val="28"/>
        </w:rPr>
        <w:t xml:space="preserve"> 2022 года составил </w:t>
      </w:r>
      <w:r w:rsidRPr="004B5BBC">
        <w:rPr>
          <w:rFonts w:ascii="Times New Roman" w:eastAsia="Yu Gothic UI Semibold" w:hAnsi="Times New Roman" w:cs="Times New Roman"/>
          <w:sz w:val="28"/>
          <w:szCs w:val="28"/>
          <w:lang w:val="kk-KZ"/>
        </w:rPr>
        <w:t>32 002</w:t>
      </w:r>
      <w:r w:rsidRPr="004B5BBC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</w:t>
      </w:r>
      <w:r w:rsidRPr="004B5BBC">
        <w:rPr>
          <w:rFonts w:ascii="Times New Roman" w:eastAsia="Yu Gothic UI Semibold" w:hAnsi="Times New Roman" w:cs="Times New Roman"/>
          <w:sz w:val="28"/>
          <w:szCs w:val="28"/>
        </w:rPr>
        <w:t xml:space="preserve">млн. </w:t>
      </w:r>
      <w:proofErr w:type="spellStart"/>
      <w:r w:rsidRPr="004B5BBC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4B5BBC">
        <w:rPr>
          <w:rFonts w:ascii="Times New Roman" w:eastAsia="Yu Gothic UI Semibold" w:hAnsi="Times New Roman" w:cs="Times New Roman"/>
          <w:sz w:val="28"/>
          <w:szCs w:val="28"/>
        </w:rPr>
        <w:t xml:space="preserve">. Снижение выработки электроэнергии в сравнении с показателями аналогичного периода 2021 года составило </w:t>
      </w:r>
      <w:r w:rsidRPr="004B5BBC">
        <w:rPr>
          <w:rFonts w:ascii="Times New Roman" w:eastAsia="Yu Gothic UI Semibold" w:hAnsi="Times New Roman" w:cs="Times New Roman"/>
          <w:sz w:val="28"/>
          <w:szCs w:val="28"/>
          <w:lang w:val="kk-KZ"/>
        </w:rPr>
        <w:t>225,9</w:t>
      </w:r>
      <w:r w:rsidRPr="004B5BBC">
        <w:rPr>
          <w:rFonts w:ascii="Times New Roman" w:eastAsia="Yu Gothic UI Semibold" w:hAnsi="Times New Roman" w:cs="Times New Roman"/>
          <w:sz w:val="28"/>
          <w:szCs w:val="28"/>
        </w:rPr>
        <w:t xml:space="preserve"> млн. </w:t>
      </w:r>
      <w:proofErr w:type="spellStart"/>
      <w:r w:rsidRPr="004B5BBC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4B5BBC">
        <w:rPr>
          <w:rFonts w:ascii="Times New Roman" w:eastAsia="Yu Gothic UI Semibold" w:hAnsi="Times New Roman" w:cs="Times New Roman"/>
          <w:sz w:val="28"/>
          <w:szCs w:val="28"/>
        </w:rPr>
        <w:t xml:space="preserve"> или </w:t>
      </w:r>
      <w:r w:rsidRPr="004B5BBC">
        <w:rPr>
          <w:rFonts w:ascii="Times New Roman" w:eastAsia="Yu Gothic UI Semibold" w:hAnsi="Times New Roman" w:cs="Times New Roman"/>
          <w:sz w:val="28"/>
          <w:szCs w:val="28"/>
          <w:lang w:val="kk-KZ"/>
        </w:rPr>
        <w:t>0,7</w:t>
      </w:r>
      <w:r w:rsidRPr="004B5BBC">
        <w:rPr>
          <w:rFonts w:ascii="Times New Roman" w:eastAsia="Yu Gothic UI Semibold" w:hAnsi="Times New Roman" w:cs="Times New Roman"/>
          <w:sz w:val="28"/>
          <w:szCs w:val="28"/>
        </w:rPr>
        <w:t xml:space="preserve">%. Снижение наблюдается на ТОО «Экибастузская ГРЭС-1», ТОО «Экибастузская ГРЭС-2», ТОО «Samruk-Green Energy» </w:t>
      </w:r>
      <w:r w:rsidRPr="004B5BBC">
        <w:rPr>
          <w:rFonts w:ascii="Times New Roman" w:eastAsia="Yu Gothic UI Semibold" w:hAnsi="Times New Roman" w:cs="Times New Roman"/>
          <w:sz w:val="28"/>
          <w:szCs w:val="24"/>
        </w:rPr>
        <w:t xml:space="preserve">и </w:t>
      </w:r>
      <w:r w:rsidRPr="004B5BB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ТОО «Первая ветровая электрическая станция»</w:t>
      </w:r>
      <w:r w:rsidRPr="004B5BBC">
        <w:rPr>
          <w:rFonts w:ascii="Times New Roman" w:eastAsia="Yu Gothic UI Semibold" w:hAnsi="Times New Roman" w:cs="Times New Roman"/>
          <w:sz w:val="28"/>
          <w:szCs w:val="24"/>
        </w:rPr>
        <w:t>.</w:t>
      </w:r>
    </w:p>
    <w:p w14:paraId="631248EB" w14:textId="77777777" w:rsidR="00A121B8" w:rsidRPr="004B5BBC" w:rsidRDefault="00A121B8" w:rsidP="00A121B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BBC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10"/>
        <w:gridCol w:w="1196"/>
        <w:gridCol w:w="1090"/>
        <w:gridCol w:w="1196"/>
        <w:gridCol w:w="1090"/>
        <w:gridCol w:w="1134"/>
        <w:gridCol w:w="953"/>
      </w:tblGrid>
      <w:tr w:rsidR="000E0446" w:rsidRPr="004B5BBC" w14:paraId="65802729" w14:textId="77777777" w:rsidTr="000E0446">
        <w:trPr>
          <w:trHeight w:val="315"/>
          <w:jc w:val="center"/>
        </w:trPr>
        <w:tc>
          <w:tcPr>
            <w:tcW w:w="531" w:type="dxa"/>
            <w:vMerge w:val="restart"/>
            <w:shd w:val="clear" w:color="auto" w:fill="8DB3E2" w:themeFill="text2" w:themeFillTint="66"/>
            <w:vAlign w:val="center"/>
            <w:hideMark/>
          </w:tcPr>
          <w:p w14:paraId="5B83473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shd w:val="clear" w:color="auto" w:fill="8DB3E2" w:themeFill="text2" w:themeFillTint="66"/>
            <w:vAlign w:val="center"/>
            <w:hideMark/>
          </w:tcPr>
          <w:p w14:paraId="5650CAF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7486934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69CE1F0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2022г </w:t>
            </w:r>
          </w:p>
        </w:tc>
        <w:tc>
          <w:tcPr>
            <w:tcW w:w="2087" w:type="dxa"/>
            <w:gridSpan w:val="2"/>
            <w:shd w:val="clear" w:color="auto" w:fill="8DB3E2" w:themeFill="text2" w:themeFillTint="66"/>
            <w:vAlign w:val="center"/>
            <w:hideMark/>
          </w:tcPr>
          <w:p w14:paraId="23894DF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2022/2021гг</w:t>
            </w:r>
          </w:p>
        </w:tc>
      </w:tr>
      <w:tr w:rsidR="000E0446" w:rsidRPr="004B5BBC" w14:paraId="14557D93" w14:textId="77777777" w:rsidTr="000E0446">
        <w:trPr>
          <w:trHeight w:val="542"/>
          <w:jc w:val="center"/>
        </w:trPr>
        <w:tc>
          <w:tcPr>
            <w:tcW w:w="531" w:type="dxa"/>
            <w:vMerge/>
            <w:shd w:val="clear" w:color="auto" w:fill="8DB3E2" w:themeFill="text2" w:themeFillTint="66"/>
            <w:vAlign w:val="center"/>
            <w:hideMark/>
          </w:tcPr>
          <w:p w14:paraId="006B3F78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0" w:type="dxa"/>
            <w:vMerge/>
            <w:shd w:val="clear" w:color="auto" w:fill="8DB3E2" w:themeFill="text2" w:themeFillTint="66"/>
            <w:vAlign w:val="center"/>
            <w:hideMark/>
          </w:tcPr>
          <w:p w14:paraId="2D6E7D77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02D011C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Pr="004B5BBC">
              <w:rPr>
                <w:rFonts w:ascii="Times New Roman" w:hAnsi="Times New Roman" w:cs="Times New Roman"/>
                <w:b/>
                <w:bCs/>
                <w:lang w:val="kk-KZ"/>
              </w:rPr>
              <w:t>ноябрь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0346D29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4F093A5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Pr="004B5BBC">
              <w:rPr>
                <w:rFonts w:ascii="Times New Roman" w:hAnsi="Times New Roman" w:cs="Times New Roman"/>
                <w:b/>
                <w:bCs/>
                <w:lang w:val="kk-KZ"/>
              </w:rPr>
              <w:t>ноябрь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3010082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7214E9D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4B5BBC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53" w:type="dxa"/>
            <w:shd w:val="clear" w:color="auto" w:fill="8DB3E2" w:themeFill="text2" w:themeFillTint="66"/>
            <w:vAlign w:val="center"/>
            <w:hideMark/>
          </w:tcPr>
          <w:p w14:paraId="275C207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E0446" w:rsidRPr="004B5BBC" w14:paraId="6BDE5F37" w14:textId="77777777" w:rsidTr="000E0446">
        <w:trPr>
          <w:trHeight w:val="340"/>
          <w:jc w:val="center"/>
        </w:trPr>
        <w:tc>
          <w:tcPr>
            <w:tcW w:w="531" w:type="dxa"/>
            <w:shd w:val="clear" w:color="auto" w:fill="17365D" w:themeFill="text2" w:themeFillShade="BF"/>
            <w:vAlign w:val="center"/>
            <w:hideMark/>
          </w:tcPr>
          <w:p w14:paraId="2EBF20C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10" w:type="dxa"/>
            <w:shd w:val="clear" w:color="auto" w:fill="17365D" w:themeFill="text2" w:themeFillShade="BF"/>
            <w:vAlign w:val="center"/>
            <w:hideMark/>
          </w:tcPr>
          <w:p w14:paraId="755A65B6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17365D" w:themeFill="text2" w:themeFillShade="BF"/>
            <w:vAlign w:val="center"/>
          </w:tcPr>
          <w:p w14:paraId="27FCE00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32227,9</w:t>
            </w:r>
          </w:p>
        </w:tc>
        <w:tc>
          <w:tcPr>
            <w:tcW w:w="1090" w:type="dxa"/>
            <w:shd w:val="clear" w:color="auto" w:fill="17365D" w:themeFill="text2" w:themeFillShade="BF"/>
            <w:vAlign w:val="center"/>
          </w:tcPr>
          <w:p w14:paraId="2B2ADEA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31,1%</w:t>
            </w:r>
          </w:p>
        </w:tc>
        <w:tc>
          <w:tcPr>
            <w:tcW w:w="1196" w:type="dxa"/>
            <w:shd w:val="clear" w:color="auto" w:fill="17365D" w:themeFill="text2" w:themeFillShade="BF"/>
            <w:vAlign w:val="center"/>
          </w:tcPr>
          <w:p w14:paraId="26ADA24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32 002,0</w:t>
            </w:r>
          </w:p>
        </w:tc>
        <w:tc>
          <w:tcPr>
            <w:tcW w:w="1090" w:type="dxa"/>
            <w:shd w:val="clear" w:color="auto" w:fill="17365D" w:themeFill="text2" w:themeFillShade="BF"/>
            <w:vAlign w:val="center"/>
          </w:tcPr>
          <w:p w14:paraId="6E36B12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31,4%</w:t>
            </w:r>
          </w:p>
        </w:tc>
        <w:tc>
          <w:tcPr>
            <w:tcW w:w="1134" w:type="dxa"/>
            <w:shd w:val="clear" w:color="auto" w:fill="17365D" w:themeFill="text2" w:themeFillShade="BF"/>
            <w:vAlign w:val="center"/>
          </w:tcPr>
          <w:p w14:paraId="433692E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-225,9</w:t>
            </w:r>
          </w:p>
        </w:tc>
        <w:tc>
          <w:tcPr>
            <w:tcW w:w="953" w:type="dxa"/>
            <w:shd w:val="clear" w:color="auto" w:fill="17365D" w:themeFill="text2" w:themeFillShade="BF"/>
            <w:vAlign w:val="center"/>
          </w:tcPr>
          <w:p w14:paraId="1FADDC0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-0,7%</w:t>
            </w:r>
          </w:p>
        </w:tc>
      </w:tr>
      <w:tr w:rsidR="000E0446" w:rsidRPr="004B5BBC" w14:paraId="4CF444D2" w14:textId="77777777" w:rsidTr="000E0446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4CF7B20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557653F2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77F3FB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4501,8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BCDA7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4,3%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3154EB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4605,4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37A5DC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4,5%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6CB98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103,6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E16D4F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2,3%</w:t>
            </w:r>
          </w:p>
        </w:tc>
      </w:tr>
      <w:tr w:rsidR="000E0446" w:rsidRPr="004B5BBC" w14:paraId="1BE36C7C" w14:textId="77777777" w:rsidTr="000E0446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5200FE5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0B29FF1D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«Экибастузская ГРЭС-1»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52CB52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20634,6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F2E8D2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19,9%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7EA184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20595,6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AB1AF5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20,2%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A1414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-39,0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E52070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-0,2%</w:t>
            </w:r>
          </w:p>
        </w:tc>
      </w:tr>
      <w:tr w:rsidR="000E0446" w:rsidRPr="004B5BBC" w14:paraId="3291B536" w14:textId="77777777" w:rsidTr="000E0446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7EC5909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C48A587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«Экибастузская ГРЭС-2»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0A03208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5830,5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504D2C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5,6%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518264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5341,1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A80DB1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61D9C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-489,4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0EC414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-8,4%</w:t>
            </w:r>
          </w:p>
        </w:tc>
      </w:tr>
      <w:tr w:rsidR="000E0446" w:rsidRPr="004B5BBC" w14:paraId="3CC9EDED" w14:textId="77777777" w:rsidTr="000E0446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AE19FE0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5CBF243F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BDE76D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428,6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0826D9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6B36FB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444,8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CD1468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B5F8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16,2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4DC26D0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3,8%</w:t>
            </w:r>
          </w:p>
        </w:tc>
      </w:tr>
      <w:tr w:rsidR="000E0446" w:rsidRPr="004B5BBC" w14:paraId="7576AC43" w14:textId="77777777" w:rsidTr="000E0446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29B97A6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4B98E0E9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42F9264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683,6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B3E779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567FAB9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875,3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AE756F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000CA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191,7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4F27B7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28,0%</w:t>
            </w:r>
          </w:p>
        </w:tc>
      </w:tr>
      <w:tr w:rsidR="000E0446" w:rsidRPr="004B5BBC" w14:paraId="6A293C3D" w14:textId="77777777" w:rsidTr="000E0446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64BB7D1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07BB248B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«Samruk-Green Energy»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17590A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18,8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63B64A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F9162E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78B80D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DACB4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-0,30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DB4BFA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-1,6%</w:t>
            </w:r>
          </w:p>
        </w:tc>
      </w:tr>
      <w:tr w:rsidR="000E0446" w:rsidRPr="004B5BBC" w14:paraId="6827012F" w14:textId="77777777" w:rsidTr="000E0446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4AF8D07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7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4661688D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ВЭС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ТОО "Энергия Семиречья"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1F4B97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47C1F0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8BF926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86170F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74F8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DF2D6C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0E0446" w:rsidRPr="004B5BBC" w14:paraId="6AAE4F48" w14:textId="77777777" w:rsidTr="000E0446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B65676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C3BBF04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5B1BE0E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130,0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790FA8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FE8E93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5487FD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5DE57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-8,7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23948E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-6,7%</w:t>
            </w:r>
          </w:p>
        </w:tc>
      </w:tr>
    </w:tbl>
    <w:p w14:paraId="2AB19AAB" w14:textId="77777777" w:rsidR="00A121B8" w:rsidRPr="004B5BBC" w:rsidRDefault="00A121B8" w:rsidP="00A1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9B9202" w14:textId="0821C799" w:rsidR="00211524" w:rsidRPr="004B5BBC" w:rsidRDefault="008A1BD0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5" w:name="_Toc120695947"/>
      <w:r w:rsidRPr="004B5BBC">
        <w:rPr>
          <w:rFonts w:ascii="Times New Roman" w:hAnsi="Times New Roman" w:cs="Times New Roman"/>
          <w:i/>
          <w:color w:val="000000" w:themeColor="text1"/>
          <w:sz w:val="28"/>
        </w:rPr>
        <w:t>1.3</w:t>
      </w:r>
      <w:r w:rsidR="00F52587" w:rsidRPr="004B5BBC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AC0DD3"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proofErr w:type="spellStart"/>
      <w:r w:rsidR="00211524" w:rsidRPr="004B5BBC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proofErr w:type="spellEnd"/>
      <w:r w:rsidR="00211524" w:rsidRPr="004B5BBC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</w:t>
      </w:r>
      <w:proofErr w:type="spellStart"/>
      <w:r w:rsidR="00211524" w:rsidRPr="004B5BBC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энергопроизводящих</w:t>
      </w:r>
      <w:proofErr w:type="spellEnd"/>
      <w:r w:rsidR="00211524" w:rsidRPr="004B5BBC">
        <w:rPr>
          <w:rFonts w:ascii="Times New Roman" w:hAnsi="Times New Roman" w:cs="Times New Roman"/>
          <w:i/>
          <w:color w:val="000000" w:themeColor="text1"/>
          <w:sz w:val="28"/>
        </w:rPr>
        <w:t xml:space="preserve"> организаций</w:t>
      </w:r>
      <w:bookmarkEnd w:id="5"/>
      <w:r w:rsidR="00211524"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2C3D18D1" w14:textId="77777777" w:rsidR="00AC0DD3" w:rsidRPr="004B5BBC" w:rsidRDefault="00211524" w:rsidP="00B01C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AC0DD3"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выработк</w:t>
      </w:r>
      <w:r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AC0DD3"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электроэнергии </w:t>
      </w:r>
      <w:r w:rsidR="00AC0DD3" w:rsidRPr="004B5BBC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3DADBBB6" w14:textId="77777777" w:rsidR="002E55EA" w:rsidRPr="004B5BBC" w:rsidRDefault="002E55EA" w:rsidP="00B01C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14:paraId="4D071ACB" w14:textId="4A95E8EA" w:rsidR="002E55EA" w:rsidRPr="004B5BBC" w:rsidRDefault="002E55EA" w:rsidP="00B01C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</w:t>
      </w:r>
      <w:proofErr w:type="spellStart"/>
      <w:r w:rsidRPr="004B5BBC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» на рынке электрической энергии Казахстана остается лидирующей и составляет </w:t>
      </w:r>
      <w:r w:rsidR="000E0446" w:rsidRPr="004B5BBC">
        <w:rPr>
          <w:rFonts w:ascii="Times New Roman" w:hAnsi="Times New Roman" w:cs="Times New Roman"/>
          <w:sz w:val="28"/>
        </w:rPr>
        <w:t>31,4%.</w:t>
      </w:r>
    </w:p>
    <w:p w14:paraId="73CE8D0E" w14:textId="77777777" w:rsidR="000E0446" w:rsidRPr="004B5BBC" w:rsidRDefault="000E0446" w:rsidP="000E044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3D1CD" wp14:editId="66B46FF3">
                <wp:simplePos x="0" y="0"/>
                <wp:positionH relativeFrom="column">
                  <wp:posOffset>1846089</wp:posOffset>
                </wp:positionH>
                <wp:positionV relativeFrom="paragraph">
                  <wp:posOffset>440414</wp:posOffset>
                </wp:positionV>
                <wp:extent cx="762000" cy="616585"/>
                <wp:effectExtent l="0" t="0" r="0" b="0"/>
                <wp:wrapNone/>
                <wp:docPr id="9" name="文本框 2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16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5108E2" w14:textId="77777777" w:rsidR="000E0446" w:rsidRPr="00291819" w:rsidRDefault="000E0446" w:rsidP="000E0446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Другие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A3D1CD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45.35pt;margin-top:34.7pt;width:60pt;height:48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" filled="f" stroked="f">
                <v:textbox style="mso-fit-shape-to-text:t">
                  <w:txbxContent>
                    <w:p w14:paraId="445108E2" w14:textId="77777777" w:rsidR="000E0446" w:rsidRPr="00291819" w:rsidRDefault="000E0446" w:rsidP="000E0446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  <w:r w:rsidRPr="004B5BBC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37AC3F" wp14:editId="79D7C719">
                <wp:simplePos x="0" y="0"/>
                <wp:positionH relativeFrom="column">
                  <wp:posOffset>3989932</wp:posOffset>
                </wp:positionH>
                <wp:positionV relativeFrom="paragraph">
                  <wp:posOffset>46019</wp:posOffset>
                </wp:positionV>
                <wp:extent cx="1075882" cy="2351058"/>
                <wp:effectExtent l="0" t="0" r="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882" cy="2351058"/>
                          <a:chOff x="2734607" y="2915724"/>
                          <a:chExt cx="1075897" cy="2351221"/>
                        </a:xfrm>
                      </wpg:grpSpPr>
                      <pic:pic xmlns:pic="http://schemas.openxmlformats.org/drawingml/2006/picture">
                        <pic:nvPicPr>
                          <pic:cNvPr id="11" name="Picture 12" descr="KUS - Kazakhstan Utility Systems Astana city">
                            <a:extLst>
                              <a:ext uri="{FF2B5EF4-FFF2-40B4-BE49-F238E27FC236}">
                                <a16:creationId xmlns:lc="http://schemas.openxmlformats.org/drawingml/2006/lockedCanvas" xmlns="" xmlns:p="http://schemas.openxmlformats.org/presentationml/2006/main" xmlns:a16="http://schemas.microsoft.com/office/drawing/2014/main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92D201B6-1363-C543-BEB7-3DB33C658EE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655"/>
                          <a:stretch/>
                        </pic:blipFill>
                        <pic:spPr bwMode="auto">
                          <a:xfrm>
                            <a:off x="3148833" y="3948377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4" descr="Алматинский университет энергетики и связи имени Гумарбека Даукеева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B43B8F4F-160D-9340-80CD-EA31CFDD60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7" t="1" r="23222" b="-8459"/>
                          <a:stretch/>
                        </pic:blipFill>
                        <pic:spPr bwMode="auto">
                          <a:xfrm>
                            <a:off x="2734607" y="4781170"/>
                            <a:ext cx="639445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 descr="ТОО «KAZAKHMYS ENERGY» (КАЗАХМЫС ЭНЕРДЖИ)">
                            <a:extLst>
                              <a:ext uri="{FF2B5EF4-FFF2-40B4-BE49-F238E27FC236}">
                                <a16:creationId xmlns:lc="http://schemas.openxmlformats.org/drawingml/2006/lockedCanvas" xmlns="" xmlns:p="http://schemas.openxmlformats.org/presentationml/2006/main" xmlns:a16="http://schemas.microsoft.com/office/drawing/2014/main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816320A2-6D9C-4540-9F63-D90AF8582A2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3109" y="3598823"/>
                            <a:ext cx="747395" cy="2927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5" name="Picture 10" descr="Завод Инвольт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924B812B-6FA0-1140-8270-38295DF197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2583" y="4118923"/>
                            <a:ext cx="590550" cy="584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 descr="Eurasian Resources Group - Crunchbase Company Profile &amp;amp; Funding">
                            <a:extLst>
                              <a:ext uri="{FF2B5EF4-FFF2-40B4-BE49-F238E27FC236}">
                                <a16:creationId xmlns:lc="http://schemas.openxmlformats.org/drawingml/2006/lockedCanvas" xmlns="" xmlns:p="http://schemas.openxmlformats.org/presentationml/2006/main" xmlns:a16="http://schemas.microsoft.com/office/drawing/2014/main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E5847ABE-ADAF-F545-8315-9D3A51947DB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2" t="28450" r="23898" b="29587"/>
                          <a:stretch/>
                        </pic:blipFill>
                        <pic:spPr bwMode="auto">
                          <a:xfrm>
                            <a:off x="2851040" y="2915724"/>
                            <a:ext cx="67627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25358" id="Группа 16" o:spid="_x0000_s1026" style="position:absolute;margin-left:314.15pt;margin-top:3.6pt;width:84.7pt;height:185.1pt;z-index:251660288;mso-width-relative:margin;mso-height-relative:margin" coordorigin="27346,29157" coordsize="10758,23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KUS - Kazakhstan Utility Systems Astana city" style="position:absolute;left:31488;top:39483;width:5620;height: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RnrCAAAA2wAAAA8AAABkcnMvZG93bnJldi54bWxET81qwkAQvgt9h2UKvekm0pYS3YQiFjy0&#10;amMeYMyOSWp2NmS3mvr0bkHwNh/f78yzwbTiRL1rLCuIJxEI4tLqhisFxe5j/AbCeWSNrWVS8EcO&#10;svRhNMdE2zN/0yn3lQgh7BJUUHvfJVK6siaDbmI74sAdbG/QB9hXUvd4DuGmldMoepUGGw4NNXa0&#10;qKk85r9GwefX6mLcfllQzMVxu1jbl83Ps1JPj8P7DISnwd/FN/dKh/kx/P8SDpDp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BkZ6wgAAANsAAAAPAAAAAAAAAAAAAAAAAJ8C&#10;AABkcnMvZG93bnJldi54bWxQSwUGAAAAAAQABAD3AAAAjgMAAAAA&#10;">
                  <v:imagedata r:id="rId14" o:title="KUS - Kazakhstan Utility Systems Astana city" cropright="22712f"/>
                </v:shape>
                <v:shape id="Picture 4" o:spid="_x0000_s1028" type="#_x0000_t75" alt="Алматинский университет энергетики и связи имени Гумарбека Даукеева" style="position:absolute;left:27346;top:47811;width:6394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7gzCAAAA2wAAAA8AAABkcnMvZG93bnJldi54bWxET0uLwjAQvgv+hzCCtzVVRNauUURW0Iv4&#10;QnZvs83YFptJt4m1/nsjCN7m43vOZNaYQtRUudyygn4vAkGcWJ1zquB4WH58gnAeWWNhmRTcycFs&#10;2m5NMNb2xjuq9z4VIYRdjAoy78tYSpdkZND1bEkcuLOtDPoAq1TqCm8h3BRyEEUjaTDn0JBhSYuM&#10;ksv+ahQ0w/qS/25PP/3z9/96HO2uQ/rbKNXtNPMvEJ4a/xa/3Csd5g/g+Us4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e4MwgAAANsAAAAPAAAAAAAAAAAAAAAAAJ8C&#10;AABkcnMvZG93bnJldi54bWxQSwUGAAAAAAQABAD3AAAAjgMAAAAA&#10;">
                  <v:imagedata r:id="rId15" o:title="Алматинский университет энергетики и связи имени Гумарбека Даукеева" croptop="1f" cropbottom="-5544f" cropleft="13302f" cropright="15219f"/>
                  <v:path arrowok="t"/>
                </v:shape>
                <v:shape id="Picture 8" o:spid="_x0000_s1029" type="#_x0000_t75" alt="ТОО «KAZAKHMYS ENERGY» (КАЗАХМЫС ЭНЕРДЖИ)" style="position:absolute;left:30631;top:35988;width:7474;height:2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5SOPAAAAA2wAAAA8AAABkcnMvZG93bnJldi54bWxET8lqwzAQvRfyD2ICvTVyQnGLEyU0hkJv&#10;xWma8yBNLRNrZCx5yd9HhUJv83jr7A6za8VIfWg8K1ivMhDE2puGawXnr/enVxAhIhtsPZOCGwU4&#10;7BcPOyyMn7ii8RRrkUI4FKjAxtgVUgZtyWFY+Y44cT++dxgT7GtpepxSuGvlJsty6bDh1GCxo9KS&#10;vp4Gp+Czulz190u2zts4V8YOqMtjrtTjcn7bgog0x3/xn/vDpPnP8PtLOkD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nlI48AAAADbAAAADwAAAAAAAAAAAAAAAACfAgAA&#10;ZHJzL2Rvd25yZXYueG1sUEsFBgAAAAAEAAQA9wAAAIwDAAAAAA==&#10;">
                  <v:imagedata r:id="rId16" o:title="ТОО «KAZAKHMYS ENERGY» (КАЗАХМЫС ЭНЕРДЖИ)"/>
                </v:shape>
                <v:shape id="Picture 10" o:spid="_x0000_s1030" type="#_x0000_t75" alt="Завод Инвольт" style="position:absolute;left:30925;top:41189;width:5906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lxU3DAAAA2wAAAA8AAABkcnMvZG93bnJldi54bWxET9tqAjEQfRf8hzCFvmm2FotsjaKWgi0I&#10;3ij4NmzG3cXNJCTpuu3XNwXBtzmc60znnWlESz7UlhU8DTMQxIXVNZcKjof3wQREiMgaG8uk4IcC&#10;zGf93hRzba+8o3YfS5FCOOSooIrR5VKGoiKDYWgdceLO1huMCfpSao/XFG4aOcqyF2mw5tRQoaNV&#10;RcVl/20ULN1b6782x/G6+bz8dpute158nJR6fOgWryAidfEuvrnXOs0fw/8v6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XFTcMAAADbAAAADwAAAAAAAAAAAAAAAACf&#10;AgAAZHJzL2Rvd25yZXYueG1sUEsFBgAAAAAEAAQA9wAAAI8DAAAAAA==&#10;">
                  <v:imagedata r:id="rId17" o:title="Завод Инвольт"/>
                  <v:path arrowok="t"/>
                </v:shape>
                <v:shape id="Picture 6" o:spid="_x0000_s1031" type="#_x0000_t75" alt="Eurasian Resources Group - Crunchbase Company Profile &amp;amp; Funding" style="position:absolute;left:28510;top:29157;width:6763;height:5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KF5fDAAAA2wAAAA8AAABkcnMvZG93bnJldi54bWxEj0tPw0AMhO9I/IeVkbjRDVSKaNptxaOo&#10;7bEv9WplTRKa9UZZ04Z/jw9I3GzNeObzbDGE1lyoT01kB4+jDAxxGX3DlYPD/uPhGUwSZI9tZHLw&#10;QwkW89ubGRY+XnlLl51URkM4FeigFukKa1NZU8A0ih2xap+xDyi69pX1PV41PLT2KctyG7Bhbaix&#10;o7eayvPuOzhYnsaV+OPm9WuSVrR+X+Wbs+TO3d8NL1MwQoP8m/+u117xlV5/0QHs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oXl8MAAADbAAAADwAAAAAAAAAAAAAAAACf&#10;AgAAZHJzL2Rvd25yZXYueG1sUEsFBgAAAAAEAAQA9wAAAI8DAAAAAA==&#10;">
                  <v:imagedata r:id="rId18" o:title="Eurasian Resources Group - Crunchbase Company Profile &amp;amp; Funding" croptop="18645f" cropbottom="19390f" cropleft="15848f" cropright="15662f"/>
                </v:shape>
              </v:group>
            </w:pict>
          </mc:Fallback>
        </mc:AlternateContent>
      </w:r>
      <w:r w:rsidRPr="004B5BBC">
        <w:rPr>
          <w:noProof/>
          <w:lang w:eastAsia="ru-RU"/>
        </w:rPr>
        <w:drawing>
          <wp:inline distT="0" distB="0" distL="0" distR="0" wp14:anchorId="65FDFE98" wp14:editId="5C1CF871">
            <wp:extent cx="4611651" cy="2552700"/>
            <wp:effectExtent l="0" t="0" r="177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E998DE6" w14:textId="77777777" w:rsidR="004119EF" w:rsidRPr="004B5BBC" w:rsidRDefault="004119EF" w:rsidP="00B01C54">
      <w:pPr>
        <w:pStyle w:val="1"/>
        <w:numPr>
          <w:ilvl w:val="0"/>
          <w:numId w:val="2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507606020"/>
      <w:bookmarkStart w:id="7" w:name="_Toc120695948"/>
      <w:r w:rsidRPr="004B5BBC">
        <w:rPr>
          <w:rFonts w:ascii="Times New Roman" w:hAnsi="Times New Roman" w:cs="Times New Roman"/>
          <w:b/>
          <w:color w:val="auto"/>
          <w:sz w:val="28"/>
        </w:rPr>
        <w:t>Потребление электрической энергии в ЕЭС Казахстана</w:t>
      </w:r>
      <w:bookmarkEnd w:id="6"/>
      <w:bookmarkEnd w:id="7"/>
    </w:p>
    <w:p w14:paraId="018AFECF" w14:textId="77777777" w:rsidR="00AE10BF" w:rsidRPr="004B5BBC" w:rsidRDefault="00AE10BF" w:rsidP="00AE10BF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7D08265" w14:textId="1022985C" w:rsidR="00AE10BF" w:rsidRPr="004B5BBC" w:rsidRDefault="00840986" w:rsidP="00840986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январе-ноябре 2022г. по сравнению с январем-ноябрем 2021 года индекс промышленного производства (далее ИПП) составил 101,4%. Увеличение объемов производства зафиксировано в 13 регионах республики, снижение наблюдается в Атырауской, Западно-Казахстанской, Жетісу, Костанайской, Кызылординской, Павлодарской и Туркестанской областях</w:t>
      </w:r>
      <w:r w:rsidR="00AE10BF" w:rsidRPr="004B5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650B70C" w14:textId="77777777" w:rsidR="00AE10BF" w:rsidRPr="004B5BBC" w:rsidRDefault="00AE10BF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C09856" w14:textId="65270DFE" w:rsidR="00CD26EE" w:rsidRPr="004B5BBC" w:rsidRDefault="00E63843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5BB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Изменение индексов промышленного производства</w:t>
      </w:r>
    </w:p>
    <w:p w14:paraId="095E621B" w14:textId="77777777" w:rsidR="001855B1" w:rsidRPr="004B5BBC" w:rsidRDefault="001855B1" w:rsidP="00B01C54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4B5BB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</w:p>
    <w:p w14:paraId="3A1A0D66" w14:textId="3F8BF2E2" w:rsidR="00CD26EE" w:rsidRPr="004B5BBC" w:rsidRDefault="00820FA4" w:rsidP="00B01C54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Calibri" w:hAnsi="Calibri" w:cs="Arial"/>
          <w:noProof/>
          <w:lang w:eastAsia="ru-RU"/>
        </w:rPr>
        <w:drawing>
          <wp:inline distT="0" distB="0" distL="0" distR="0" wp14:anchorId="76F1AA54" wp14:editId="02BF2138">
            <wp:extent cx="4981575" cy="2613804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2A03D46" w14:textId="77777777" w:rsidR="00820FA4" w:rsidRPr="004B5BBC" w:rsidRDefault="00820FA4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4857221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В Жамбылской области за счет роста производства сахара, колбасных изделий, дизельного топлива, золота в сплаве доре ИПП составил 110,6%.</w:t>
      </w:r>
    </w:p>
    <w:p w14:paraId="0E7819A8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Акмолинской области за счет увеличения добычи золотосодержащих руд, производства золотосодержащих концентратов, золота в сплаве доре ИПП составил 110,6%.</w:t>
      </w:r>
    </w:p>
    <w:p w14:paraId="307D0851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городе Алматы за счет роста производства шоколада, безалкогольных напитков, легковых автомобилей ИПП составил 110,3%.</w:t>
      </w:r>
    </w:p>
    <w:p w14:paraId="47B4CD70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области Абай ИПП составил 109,8% за счет роста добычи медных и золотосодержащих руд, производства медных концентратов,  рафинированной меди.</w:t>
      </w:r>
    </w:p>
    <w:p w14:paraId="7E3A1C7F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Алматинской области ИПП составил 106,5% за счет увеличения производства пива, безалкогольных напитков и сигарет. </w:t>
      </w:r>
    </w:p>
    <w:p w14:paraId="16643A09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городе Шымкент за счет увеличения производства бензина, керосина, дизельного топлива, топочного мазута, лекарств ИПП составил 106%.</w:t>
      </w:r>
    </w:p>
    <w:p w14:paraId="1E133587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области Ұлытау ИПП составил 104,7% за счет роста добычи железных неагломерированных и свинцово-цинковых руд,  производства черновой и рафинированной меди, медной проволоки.</w:t>
      </w:r>
    </w:p>
    <w:p w14:paraId="61F92FBE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Северо-Казахстанской области за счет роста добычи урановых и ториевых руд, производства муки, готовых кормов для животных, спирта питьевого, комбайнов ИПП составил 103,4%.</w:t>
      </w:r>
    </w:p>
    <w:p w14:paraId="2FA9729A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Восточно-Казахстанской области ИПП составил 103,3% за счет роста производства аффинированного золота и серебра, рафинированной меди.</w:t>
      </w:r>
    </w:p>
    <w:p w14:paraId="129E4AFA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Мангистауской области ИПП составил 102,5% за счет увеличения производства строительных растворов, элементов сборных конструкций для строительства, насосов для перекачки жидкости, нефтепромыслового оборудования. </w:t>
      </w:r>
    </w:p>
    <w:p w14:paraId="5DAF01CE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Актюбинской области ИПП составил 101,7% за счет увеличения добычи медно-цинковых руд, производства феррохрома.</w:t>
      </w:r>
    </w:p>
    <w:p w14:paraId="1DE52364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Карагандинской области рост ИПП составил 101,2% за счет увеличения производства прутков и стержней горячекатаных из стали, аффинированного золота и серебра, черновой и рафинированной меди.</w:t>
      </w:r>
    </w:p>
    <w:p w14:paraId="7A8B67DA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городе Астана ИПП составил 101% за счет роста производства элементов конструкций сборных для строительства, аффинированного золота.</w:t>
      </w:r>
    </w:p>
    <w:p w14:paraId="511BFCB2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Павлодарской области ИПП составил 99,3% за счет снижения добычи медных руд и концентратов, производства необработанного алюминия, феррохрома, электроэнергии.</w:t>
      </w:r>
    </w:p>
    <w:p w14:paraId="39BA2516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Кызылординской области ИПП составил 98,9% за счет сокращения добычи сырой нефти, производства углеводородных сжиженных газов.</w:t>
      </w:r>
    </w:p>
    <w:p w14:paraId="352D9077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Западно-Казахстанской ИПП составил 98,7% за счет снижения добычи газового конденсата. </w:t>
      </w:r>
    </w:p>
    <w:p w14:paraId="300BE60B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области Жетісу ИПП составил 97,9% за счет снижения производства металлоконструкций, солода, электрических аккумуляторов. </w:t>
      </w:r>
    </w:p>
    <w:p w14:paraId="53851268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Атырауской области ИПП составил 97,7% за счет сокращения добычи сырой нефти. </w:t>
      </w:r>
    </w:p>
    <w:p w14:paraId="331FF487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Туркестанской области за счет снижения добычи урановых и ториевых руд ИПП составил 95,5%.</w:t>
      </w:r>
    </w:p>
    <w:p w14:paraId="6BF4A33A" w14:textId="77777777" w:rsidR="00820FA4" w:rsidRPr="004B5BBC" w:rsidRDefault="00820FA4" w:rsidP="008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5BBC">
        <w:rPr>
          <w:rFonts w:ascii="Times New Roman" w:hAnsi="Times New Roman" w:cs="Times New Roman"/>
          <w:sz w:val="28"/>
          <w:szCs w:val="28"/>
          <w:lang w:val="kk-KZ" w:eastAsia="ru-RU"/>
        </w:rPr>
        <w:t>В Костанайской области ИПП составил 94,9% за счет снижения добычи железных неагломерированных руд, железорудных окатышей и концентратов.</w:t>
      </w:r>
    </w:p>
    <w:p w14:paraId="613F5DD9" w14:textId="77777777" w:rsidR="00AB24CD" w:rsidRPr="004B5BBC" w:rsidRDefault="00AB24CD" w:rsidP="00B01C54">
      <w:pPr>
        <w:spacing w:after="0" w:line="240" w:lineRule="auto"/>
        <w:rPr>
          <w:rFonts w:ascii="Times New Roman" w:hAnsi="Times New Roman" w:cs="Times New Roman"/>
          <w:sz w:val="28"/>
          <w:lang w:val="kk-KZ" w:eastAsia="ru-RU"/>
        </w:rPr>
      </w:pPr>
    </w:p>
    <w:p w14:paraId="3B870B99" w14:textId="77777777" w:rsidR="00AE4DD5" w:rsidRPr="004B5BBC" w:rsidRDefault="00AE4DD5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112835032"/>
      <w:bookmarkStart w:id="9" w:name="_Toc120695949"/>
      <w:bookmarkStart w:id="10" w:name="_Toc510196470"/>
      <w:r w:rsidRPr="004B5BBC">
        <w:rPr>
          <w:rFonts w:ascii="Times New Roman" w:hAnsi="Times New Roman" w:cs="Times New Roman"/>
          <w:i/>
          <w:color w:val="auto"/>
          <w:sz w:val="28"/>
        </w:rPr>
        <w:t>2.1 Потребление электрической энергии по зонам и областям</w:t>
      </w:r>
      <w:bookmarkEnd w:id="8"/>
      <w:bookmarkEnd w:id="9"/>
    </w:p>
    <w:p w14:paraId="46D4B3B0" w14:textId="77777777" w:rsidR="00AE4DD5" w:rsidRPr="004B5BBC" w:rsidRDefault="00AE4DD5" w:rsidP="00B0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2E9D194" w14:textId="459B14DB" w:rsidR="00322674" w:rsidRPr="004B5BBC" w:rsidRDefault="00322674" w:rsidP="003226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 w:rsidR="00511273" w:rsidRPr="004B5BBC">
        <w:rPr>
          <w:rFonts w:ascii="Times New Roman" w:hAnsi="Times New Roman" w:cs="Times New Roman"/>
          <w:sz w:val="28"/>
          <w:lang w:val="kk-KZ"/>
        </w:rPr>
        <w:t>ноябре</w:t>
      </w:r>
      <w:r w:rsidRPr="004B5BBC">
        <w:rPr>
          <w:rFonts w:ascii="Times New Roman" w:hAnsi="Times New Roman" w:cs="Times New Roman"/>
          <w:sz w:val="28"/>
          <w:lang w:val="kk-KZ"/>
        </w:rPr>
        <w:t xml:space="preserve"> </w:t>
      </w:r>
      <w:r w:rsidRPr="004B5BBC">
        <w:rPr>
          <w:rFonts w:ascii="Times New Roman" w:hAnsi="Times New Roman" w:cs="Times New Roman"/>
          <w:sz w:val="28"/>
        </w:rPr>
        <w:t xml:space="preserve">2022 года наблюдалось </w:t>
      </w:r>
      <w:r w:rsidRPr="004B5BBC">
        <w:rPr>
          <w:rFonts w:ascii="Times New Roman" w:hAnsi="Times New Roman" w:cs="Times New Roman"/>
          <w:sz w:val="28"/>
          <w:lang w:val="kk-KZ"/>
        </w:rPr>
        <w:t>уменьшение</w:t>
      </w:r>
      <w:r w:rsidRPr="004B5BBC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аналогичными показателями 2021 года на </w:t>
      </w:r>
      <w:r w:rsidR="00511273" w:rsidRPr="004B5BBC">
        <w:rPr>
          <w:rFonts w:ascii="Times New Roman" w:hAnsi="Times New Roman" w:cs="Times New Roman"/>
          <w:sz w:val="28"/>
          <w:lang w:val="kk-KZ"/>
        </w:rPr>
        <w:t>1 279,8</w:t>
      </w:r>
      <w:r w:rsidRPr="004B5BBC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4B5BBC">
        <w:rPr>
          <w:rFonts w:ascii="Times New Roman" w:hAnsi="Times New Roman" w:cs="Times New Roman"/>
          <w:sz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или на 1,</w:t>
      </w:r>
      <w:r w:rsidR="00511273" w:rsidRPr="004B5BBC">
        <w:rPr>
          <w:rFonts w:ascii="Times New Roman" w:hAnsi="Times New Roman" w:cs="Times New Roman"/>
          <w:sz w:val="28"/>
          <w:lang w:val="kk-KZ"/>
        </w:rPr>
        <w:t>2</w:t>
      </w:r>
      <w:r w:rsidRPr="004B5BBC">
        <w:rPr>
          <w:rFonts w:ascii="Times New Roman" w:hAnsi="Times New Roman" w:cs="Times New Roman"/>
          <w:sz w:val="28"/>
        </w:rPr>
        <w:t>%. Так, в западной и южной зонах республик</w:t>
      </w:r>
      <w:r w:rsidR="00511273" w:rsidRPr="004B5BBC">
        <w:rPr>
          <w:rFonts w:ascii="Times New Roman" w:hAnsi="Times New Roman" w:cs="Times New Roman"/>
          <w:sz w:val="28"/>
        </w:rPr>
        <w:t>и потребление увеличилось на 0,04</w:t>
      </w:r>
      <w:r w:rsidRPr="004B5BBC">
        <w:rPr>
          <w:rFonts w:ascii="Times New Roman" w:hAnsi="Times New Roman" w:cs="Times New Roman"/>
          <w:sz w:val="28"/>
        </w:rPr>
        <w:t>% и на 0,5% соответственно.</w:t>
      </w:r>
    </w:p>
    <w:p w14:paraId="4F19ECD0" w14:textId="77777777" w:rsidR="00322674" w:rsidRPr="004B5BBC" w:rsidRDefault="00322674" w:rsidP="00322674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84"/>
        <w:gridCol w:w="1660"/>
        <w:gridCol w:w="1600"/>
        <w:gridCol w:w="1418"/>
        <w:gridCol w:w="1560"/>
      </w:tblGrid>
      <w:tr w:rsidR="00322674" w:rsidRPr="004B5BBC" w14:paraId="1432CB52" w14:textId="77777777" w:rsidTr="00840986">
        <w:trPr>
          <w:trHeight w:val="340"/>
          <w:jc w:val="center"/>
        </w:trPr>
        <w:tc>
          <w:tcPr>
            <w:tcW w:w="615" w:type="dxa"/>
            <w:vMerge w:val="restart"/>
            <w:shd w:val="clear" w:color="auto" w:fill="8DB3E2" w:themeFill="text2" w:themeFillTint="66"/>
            <w:vAlign w:val="center"/>
            <w:hideMark/>
          </w:tcPr>
          <w:p w14:paraId="309EBD6E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8DB3E2" w:themeFill="text2" w:themeFillTint="66"/>
            <w:vAlign w:val="center"/>
            <w:hideMark/>
          </w:tcPr>
          <w:p w14:paraId="54D604F1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8DB3E2" w:themeFill="text2" w:themeFillTint="66"/>
            <w:vAlign w:val="center"/>
            <w:hideMark/>
          </w:tcPr>
          <w:p w14:paraId="3188858A" w14:textId="216A6B81" w:rsidR="00322674" w:rsidRPr="004B5BBC" w:rsidRDefault="00322674" w:rsidP="0014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140B89" w:rsidRPr="004B5BB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ноябрь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5D77DFDD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</w:rPr>
              <w:t>Δ,</w:t>
            </w: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shd w:val="clear" w:color="auto" w:fill="8DB3E2" w:themeFill="text2" w:themeFillTint="66"/>
            <w:vAlign w:val="center"/>
            <w:hideMark/>
          </w:tcPr>
          <w:p w14:paraId="5AD40E3B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</w:rPr>
              <w:t xml:space="preserve">Δ, </w:t>
            </w: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322674" w:rsidRPr="004B5BBC" w14:paraId="65D4C191" w14:textId="77777777" w:rsidTr="00840986">
        <w:trPr>
          <w:trHeight w:val="340"/>
          <w:jc w:val="center"/>
        </w:trPr>
        <w:tc>
          <w:tcPr>
            <w:tcW w:w="615" w:type="dxa"/>
            <w:vMerge/>
            <w:shd w:val="clear" w:color="auto" w:fill="B8CCE4" w:themeFill="accent1" w:themeFillTint="66"/>
            <w:vAlign w:val="center"/>
          </w:tcPr>
          <w:p w14:paraId="7BAED31D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B8CCE4" w:themeFill="accent1" w:themeFillTint="66"/>
            <w:vAlign w:val="center"/>
          </w:tcPr>
          <w:p w14:paraId="7CE606ED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8DB3E2" w:themeFill="text2" w:themeFillTint="66"/>
            <w:vAlign w:val="center"/>
          </w:tcPr>
          <w:p w14:paraId="1FA4BAFE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14:paraId="0DA676B9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14:paraId="46253F85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B8CCE4" w:themeFill="accent1" w:themeFillTint="66"/>
            <w:vAlign w:val="center"/>
          </w:tcPr>
          <w:p w14:paraId="1E02A085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273" w:rsidRPr="004B5BBC" w14:paraId="63859128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17365D" w:themeFill="text2" w:themeFillShade="BF"/>
            <w:vAlign w:val="center"/>
            <w:hideMark/>
          </w:tcPr>
          <w:p w14:paraId="2E12BACF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14:paraId="1F955697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center"/>
          </w:tcPr>
          <w:p w14:paraId="3F27ABF5" w14:textId="5CA0042E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FFFFFF"/>
              </w:rPr>
              <w:t>103 150,2</w:t>
            </w:r>
          </w:p>
        </w:tc>
        <w:tc>
          <w:tcPr>
            <w:tcW w:w="1600" w:type="dxa"/>
            <w:shd w:val="clear" w:color="auto" w:fill="17365D" w:themeFill="text2" w:themeFillShade="BF"/>
            <w:vAlign w:val="center"/>
          </w:tcPr>
          <w:p w14:paraId="6FFCAC52" w14:textId="399A4B91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101 870,4</w:t>
            </w:r>
          </w:p>
        </w:tc>
        <w:tc>
          <w:tcPr>
            <w:tcW w:w="1418" w:type="dxa"/>
            <w:shd w:val="clear" w:color="auto" w:fill="17365D" w:themeFill="text2" w:themeFillShade="BF"/>
            <w:vAlign w:val="center"/>
          </w:tcPr>
          <w:p w14:paraId="4B6BA938" w14:textId="2ED6728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-1 279,8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14:paraId="7C47A4AE" w14:textId="06442F50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-1,2%</w:t>
            </w:r>
          </w:p>
        </w:tc>
      </w:tr>
      <w:tr w:rsidR="00511273" w:rsidRPr="004B5BBC" w14:paraId="528A813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61EA5BE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0C92751" w14:textId="166C81A4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FF6183B" w14:textId="6E41F026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66 970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0C660E" w14:textId="0778812C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</w:rPr>
              <w:t>65 560,0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B3D9A9" w14:textId="60DB1706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-1 410,0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2198A" w14:textId="6EA91F31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-2,1%</w:t>
            </w:r>
          </w:p>
        </w:tc>
      </w:tr>
      <w:tr w:rsidR="00511273" w:rsidRPr="004B5BBC" w14:paraId="4697F749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68D3DFB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38F95D6" w14:textId="48CD516F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673E972" w14:textId="55AECCCD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13 156,2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CF5E75" w14:textId="77DAAB96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</w:rPr>
              <w:t>13 161,6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677024" w14:textId="5941886A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5,4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5F369" w14:textId="292B3B0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0,04%</w:t>
            </w:r>
          </w:p>
        </w:tc>
      </w:tr>
      <w:tr w:rsidR="00511273" w:rsidRPr="004B5BBC" w14:paraId="3C3EAA65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EF673F9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FCC0A18" w14:textId="7AF63319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1AC377A" w14:textId="3F795D0B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23 024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D9075B" w14:textId="6A8B7C69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</w:rPr>
              <w:t>23 148,8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FC0533" w14:textId="5BCB2F4D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124,8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058E1" w14:textId="36DDDC45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0,5%</w:t>
            </w:r>
          </w:p>
        </w:tc>
      </w:tr>
      <w:tr w:rsidR="00511273" w:rsidRPr="004B5BBC" w14:paraId="0257FED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B1BCBCB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4660231" w14:textId="2001792F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  <w:iCs/>
              </w:rPr>
              <w:t xml:space="preserve">в </w:t>
            </w:r>
            <w:proofErr w:type="spellStart"/>
            <w:r w:rsidRPr="004B5BBC">
              <w:rPr>
                <w:rFonts w:ascii="Times New Roman" w:hAnsi="Times New Roman" w:cs="Times New Roman"/>
                <w:b/>
                <w:bCs/>
                <w:iCs/>
              </w:rPr>
              <w:t>т.ч</w:t>
            </w:r>
            <w:proofErr w:type="spellEnd"/>
            <w:r w:rsidRPr="004B5BBC">
              <w:rPr>
                <w:rFonts w:ascii="Times New Roman" w:hAnsi="Times New Roman" w:cs="Times New Roman"/>
                <w:b/>
                <w:bCs/>
                <w:iCs/>
              </w:rPr>
              <w:t>. по областям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6EC44D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C6DA826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D87C0C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1B7B59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11273" w:rsidRPr="004B5BBC" w14:paraId="6B8894B0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4D955F5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0C33A2D" w14:textId="5F74A915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C9B9438" w14:textId="66798C0A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8 662,1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7922F06" w14:textId="38729C51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8 332,3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22F962" w14:textId="7AB0B515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-329,8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5F659" w14:textId="274F7483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-3,8%</w:t>
            </w:r>
          </w:p>
        </w:tc>
      </w:tr>
      <w:tr w:rsidR="00511273" w:rsidRPr="004B5BBC" w14:paraId="34F103B2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1BD1467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DC4A5FB" w14:textId="18DE716E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C20840B" w14:textId="57944EC4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17 234,9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6768F90" w14:textId="30FC4981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9 817,1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6E3AA4" w14:textId="6BC95082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-7 417,8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CC6950" w14:textId="379120A0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-43,0%</w:t>
            </w:r>
          </w:p>
        </w:tc>
      </w:tr>
      <w:tr w:rsidR="00511273" w:rsidRPr="004B5BBC" w14:paraId="6E95CA3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D279124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1F7E4E1" w14:textId="33DD8618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Акмолинская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E143432" w14:textId="12D00F6B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9 210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2365AA" w14:textId="489C699E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9 502,9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FFFC35" w14:textId="3773496D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292,9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B41BE" w14:textId="67239DF8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3,2%</w:t>
            </w:r>
          </w:p>
        </w:tc>
      </w:tr>
      <w:tr w:rsidR="00511273" w:rsidRPr="004B5BBC" w14:paraId="5404F623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37CC3E2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736547" w14:textId="7D0769EF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A014D21" w14:textId="55813265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1 558,9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F8B9E3" w14:textId="701C0969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1 438,6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01D93" w14:textId="2440915D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-120,3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B374B" w14:textId="3D8334A9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-7,7%</w:t>
            </w:r>
          </w:p>
        </w:tc>
      </w:tr>
      <w:tr w:rsidR="00511273" w:rsidRPr="004B5BBC" w14:paraId="021B5EC5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D6377E7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BFBB4EE" w14:textId="247E32EC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Костанайская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1258EA67" w14:textId="181B3BB2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4 346,2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252005" w14:textId="5F8A52FD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4 140,8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4A5F45" w14:textId="56298AFD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-205,4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5B2DC" w14:textId="4FC928DE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-4,7%</w:t>
            </w:r>
          </w:p>
        </w:tc>
      </w:tr>
      <w:tr w:rsidR="00511273" w:rsidRPr="004B5BBC" w14:paraId="22255219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F0F4B8F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8D29C4C" w14:textId="65E3BE6B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2C2D705" w14:textId="518529D3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19 693,4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BF9244" w14:textId="7D426CEC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17 638,5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5AFE11" w14:textId="2108D736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-2 054,9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D1A7F5" w14:textId="6ACA519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-10,4%</w:t>
            </w:r>
          </w:p>
        </w:tc>
      </w:tr>
      <w:tr w:rsidR="00511273" w:rsidRPr="004B5BBC" w14:paraId="40F1AC7D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CCB58BC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017DAFE" w14:textId="41C1524E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E39330A" w14:textId="653436B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6 038,2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67EEB5" w14:textId="3F56EB53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6 034,9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3D7B0E" w14:textId="6D60C7B0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6B81B" w14:textId="1BC6EA01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-0,1%</w:t>
            </w:r>
          </w:p>
        </w:tc>
      </w:tr>
      <w:tr w:rsidR="00511273" w:rsidRPr="004B5BBC" w14:paraId="0B4546A3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2731898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83493F" w14:textId="311EA991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Мангистауская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1B9DE169" w14:textId="16933D91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4 783,7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DD45B9" w14:textId="0355E74D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4 795,4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C8961C" w14:textId="6F22B382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11,7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38A17" w14:textId="31FC90E4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0,2%</w:t>
            </w:r>
          </w:p>
        </w:tc>
      </w:tr>
      <w:tr w:rsidR="00511273" w:rsidRPr="004B5BBC" w14:paraId="04EFD5A2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BB38A1E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1C695DD" w14:textId="6DED944F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A700798" w14:textId="1728C712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6 264,5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E01090" w14:textId="7B3D1DAF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6 328,3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E81C95" w14:textId="4D03581C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63,8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D69C6" w14:textId="0F4E3C63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1,0%</w:t>
            </w:r>
          </w:p>
        </w:tc>
      </w:tr>
      <w:tr w:rsidR="00511273" w:rsidRPr="004B5BBC" w14:paraId="42B59D41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FE34F56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E678BE1" w14:textId="2AB09347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4B5BBC">
              <w:rPr>
                <w:rFonts w:ascii="Times New Roman" w:hAnsi="Times New Roman" w:cs="Times New Roman"/>
              </w:rPr>
              <w:t>Западно-Казахстанская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56E1778" w14:textId="1527E1FC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2 334,3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87438B" w14:textId="67A48E66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2 331,3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6E32B" w14:textId="752E84CD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B5C0E2" w14:textId="4CD0B4E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-0,1%</w:t>
            </w:r>
          </w:p>
        </w:tc>
      </w:tr>
      <w:tr w:rsidR="00511273" w:rsidRPr="004B5BBC" w14:paraId="571B30C5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C5EA9D1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6A5A3A5" w14:textId="30044927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Алматинская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B83E048" w14:textId="3A5FF5CB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11 210,7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402737" w14:textId="5C0D1449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10 223,1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2D2299" w14:textId="58B78392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-987,6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3B92" w14:textId="003D6A84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-8,8%</w:t>
            </w:r>
          </w:p>
        </w:tc>
      </w:tr>
      <w:tr w:rsidR="00511273" w:rsidRPr="004B5BBC" w14:paraId="4F4DF0F1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92AE296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D437959" w14:textId="520CDCCD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>Туркестанская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093118A" w14:textId="66416FA6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5 200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14BC8A" w14:textId="7DF1F0DD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5 407,2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91D912" w14:textId="64CA5F89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207,2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14055" w14:textId="57A09B9C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4,0%</w:t>
            </w:r>
          </w:p>
        </w:tc>
      </w:tr>
      <w:tr w:rsidR="00511273" w:rsidRPr="004B5BBC" w14:paraId="5AA4D4F4" w14:textId="77777777" w:rsidTr="00840986">
        <w:trPr>
          <w:trHeight w:val="7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C213540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104C114" w14:textId="2FEADC5D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Жамбылская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E6FD43D" w14:textId="5CD8937A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4 852,6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2DF5F0" w14:textId="0C14DAAA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4 528,6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0C07F" w14:textId="2B5202B1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-324,0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5867B" w14:textId="5CD13082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-6,7%</w:t>
            </w:r>
          </w:p>
        </w:tc>
      </w:tr>
      <w:tr w:rsidR="00511273" w:rsidRPr="004B5BBC" w14:paraId="07B911E0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08A7E4B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C1BBB11" w14:textId="7C9D387A" w:rsidR="00511273" w:rsidRPr="004B5BBC" w:rsidRDefault="00511273" w:rsidP="0051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Кызылординская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EE46161" w14:textId="65991223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color w:val="000000"/>
              </w:rPr>
              <w:t>1 760,7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78A241" w14:textId="568CE9F2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1 725,3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F54D30" w14:textId="1B6CE6FA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-35,4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EFF67" w14:textId="76FE8BBA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-2,0%</w:t>
            </w:r>
          </w:p>
        </w:tc>
      </w:tr>
      <w:tr w:rsidR="00511273" w:rsidRPr="004B5BBC" w14:paraId="6BD5C45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61EF70CD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9C74BAE" w14:textId="6658CB79" w:rsidR="00511273" w:rsidRPr="004B5BBC" w:rsidRDefault="00511273" w:rsidP="0051127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Улытауский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DAF1892" w14:textId="7782E08F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4E6205" w14:textId="17DCF798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7 407,8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133083" w14:textId="6718F021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38CB23" w14:textId="0504B21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511273" w:rsidRPr="004B5BBC" w14:paraId="2AA655C0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2DB555F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366BD82" w14:textId="3F3E8C0B" w:rsidR="00511273" w:rsidRPr="004B5BBC" w:rsidRDefault="00511273" w:rsidP="0051127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Абайский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780ED36" w14:textId="5D8F540B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18F7F2" w14:textId="0C5CC7A6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953,7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CFC1E" w14:textId="386F0FF1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90F8D1" w14:textId="3CE9C61D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511273" w:rsidRPr="004B5BBC" w14:paraId="4D2F5607" w14:textId="77777777" w:rsidTr="00840986">
        <w:trPr>
          <w:trHeight w:val="51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4A3468D6" w14:textId="77777777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7A6BB86" w14:textId="08E58ED2" w:rsidR="00511273" w:rsidRPr="004B5BBC" w:rsidRDefault="00511273" w:rsidP="0051127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Жетысуский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274DF18" w14:textId="69A4CB34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9F6646" w14:textId="248EDCE2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1 264,6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235B01" w14:textId="37131274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670B75" w14:textId="30A091F6" w:rsidR="00511273" w:rsidRPr="004B5BBC" w:rsidRDefault="00511273" w:rsidP="00511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14:paraId="2C04322C" w14:textId="77777777" w:rsidR="00322674" w:rsidRPr="004B5BBC" w:rsidRDefault="00322674" w:rsidP="00322674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14:paraId="20C03FAD" w14:textId="77777777" w:rsidR="00220F66" w:rsidRPr="004B5BBC" w:rsidRDefault="00031F5F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120695950"/>
      <w:r w:rsidRPr="004B5BBC">
        <w:rPr>
          <w:rFonts w:ascii="Times New Roman" w:hAnsi="Times New Roman" w:cs="Times New Roman"/>
          <w:i/>
          <w:color w:val="auto"/>
          <w:sz w:val="28"/>
        </w:rPr>
        <w:t>2.2</w:t>
      </w:r>
      <w:r w:rsidR="00220F66" w:rsidRPr="004B5BBC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 w:rsidRPr="004B5BBC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4B5BBC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4B5BBC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4B5BBC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0"/>
      <w:proofErr w:type="spellStart"/>
      <w:r w:rsidR="00194BBF" w:rsidRPr="004B5BBC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proofErr w:type="spellEnd"/>
      <w:r w:rsidR="00194BBF" w:rsidRPr="004B5BBC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proofErr w:type="spellStart"/>
      <w:r w:rsidR="0076489C" w:rsidRPr="004B5BBC">
        <w:rPr>
          <w:rFonts w:ascii="Times New Roman" w:hAnsi="Times New Roman" w:cs="Times New Roman"/>
          <w:i/>
          <w:color w:val="auto"/>
          <w:sz w:val="28"/>
        </w:rPr>
        <w:t>энергопроизводящих</w:t>
      </w:r>
      <w:proofErr w:type="spellEnd"/>
      <w:r w:rsidR="0076489C" w:rsidRPr="004B5BBC">
        <w:rPr>
          <w:rFonts w:ascii="Times New Roman" w:hAnsi="Times New Roman" w:cs="Times New Roman"/>
          <w:i/>
          <w:color w:val="auto"/>
          <w:sz w:val="28"/>
        </w:rPr>
        <w:t xml:space="preserve"> организаций</w:t>
      </w:r>
      <w:bookmarkEnd w:id="11"/>
    </w:p>
    <w:p w14:paraId="0A579C21" w14:textId="77777777" w:rsidR="00220F66" w:rsidRPr="004B5BBC" w:rsidRDefault="00220F66" w:rsidP="00B01C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6A7CDF5B" w14:textId="77777777" w:rsidR="000E0446" w:rsidRPr="004B5BBC" w:rsidRDefault="000E0446" w:rsidP="000E04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2" w:name="_Toc510196469"/>
      <w:bookmarkStart w:id="13" w:name="_Toc120695951"/>
      <w:bookmarkStart w:id="14" w:name="_Toc507606021"/>
      <w:r w:rsidRPr="004B5BBC">
        <w:rPr>
          <w:rFonts w:ascii="Times New Roman" w:hAnsi="Times New Roman" w:cs="Times New Roman"/>
          <w:sz w:val="28"/>
        </w:rPr>
        <w:t>За январь-ноябрь 2022 года наблюдается снижение электропотребления потребителями</w:t>
      </w:r>
      <w:r w:rsidRPr="004B5BBC">
        <w:rPr>
          <w:rFonts w:ascii="Times New Roman" w:hAnsi="Times New Roman" w:cs="Times New Roman"/>
        </w:rPr>
        <w:t xml:space="preserve"> </w:t>
      </w:r>
      <w:proofErr w:type="spellStart"/>
      <w:r w:rsidRPr="004B5BBC">
        <w:rPr>
          <w:rFonts w:ascii="Times New Roman" w:hAnsi="Times New Roman" w:cs="Times New Roman"/>
          <w:sz w:val="28"/>
        </w:rPr>
        <w:t>энергохолдингов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и крупных </w:t>
      </w:r>
      <w:proofErr w:type="spellStart"/>
      <w:r w:rsidRPr="004B5BBC">
        <w:rPr>
          <w:rFonts w:ascii="Times New Roman" w:hAnsi="Times New Roman" w:cs="Times New Roman"/>
          <w:sz w:val="28"/>
        </w:rPr>
        <w:t>энергопроизводящих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организаций.</w:t>
      </w:r>
    </w:p>
    <w:p w14:paraId="5391A80F" w14:textId="77777777" w:rsidR="000E0446" w:rsidRPr="004B5BBC" w:rsidRDefault="000E0446" w:rsidP="000E04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95"/>
        <w:gridCol w:w="1320"/>
        <w:gridCol w:w="1231"/>
        <w:gridCol w:w="1590"/>
        <w:gridCol w:w="1564"/>
      </w:tblGrid>
      <w:tr w:rsidR="000E0446" w:rsidRPr="004B5BBC" w14:paraId="7AE3B87E" w14:textId="77777777" w:rsidTr="000E0446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15E926E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2C867BD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  <w:vAlign w:val="center"/>
            <w:hideMark/>
          </w:tcPr>
          <w:p w14:paraId="3E4A57C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Январь-ноябрь</w:t>
            </w:r>
          </w:p>
        </w:tc>
        <w:tc>
          <w:tcPr>
            <w:tcW w:w="1590" w:type="dxa"/>
            <w:vMerge w:val="restart"/>
            <w:shd w:val="clear" w:color="auto" w:fill="8DB3E2" w:themeFill="text2" w:themeFillTint="66"/>
            <w:vAlign w:val="center"/>
            <w:hideMark/>
          </w:tcPr>
          <w:p w14:paraId="4516314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4" w:type="dxa"/>
            <w:vMerge w:val="restart"/>
            <w:shd w:val="clear" w:color="auto" w:fill="8DB3E2" w:themeFill="text2" w:themeFillTint="66"/>
            <w:vAlign w:val="center"/>
            <w:hideMark/>
          </w:tcPr>
          <w:p w14:paraId="7F6C5AC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0E0446" w:rsidRPr="004B5BBC" w14:paraId="7AF70884" w14:textId="77777777" w:rsidTr="000E0446">
        <w:trPr>
          <w:trHeight w:val="315"/>
        </w:trPr>
        <w:tc>
          <w:tcPr>
            <w:tcW w:w="531" w:type="dxa"/>
            <w:vMerge/>
            <w:shd w:val="clear" w:color="auto" w:fill="B8CCE4" w:themeFill="accent1" w:themeFillTint="66"/>
            <w:vAlign w:val="center"/>
            <w:hideMark/>
          </w:tcPr>
          <w:p w14:paraId="0D29B42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5" w:type="dxa"/>
            <w:vMerge/>
            <w:shd w:val="clear" w:color="auto" w:fill="B8CCE4" w:themeFill="accent1" w:themeFillTint="66"/>
            <w:vAlign w:val="center"/>
            <w:hideMark/>
          </w:tcPr>
          <w:p w14:paraId="13F047A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shd w:val="clear" w:color="auto" w:fill="8DB3E2" w:themeFill="text2" w:themeFillTint="66"/>
            <w:vAlign w:val="center"/>
            <w:hideMark/>
          </w:tcPr>
          <w:p w14:paraId="03F9C09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2021год</w:t>
            </w:r>
          </w:p>
        </w:tc>
        <w:tc>
          <w:tcPr>
            <w:tcW w:w="1231" w:type="dxa"/>
            <w:shd w:val="clear" w:color="auto" w:fill="8DB3E2" w:themeFill="text2" w:themeFillTint="66"/>
            <w:vAlign w:val="center"/>
            <w:hideMark/>
          </w:tcPr>
          <w:p w14:paraId="1F5D278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90" w:type="dxa"/>
            <w:vMerge/>
            <w:shd w:val="clear" w:color="auto" w:fill="B8CCE4" w:themeFill="accent1" w:themeFillTint="66"/>
            <w:vAlign w:val="center"/>
            <w:hideMark/>
          </w:tcPr>
          <w:p w14:paraId="53C36B3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B8CCE4" w:themeFill="accent1" w:themeFillTint="66"/>
            <w:vAlign w:val="center"/>
            <w:hideMark/>
          </w:tcPr>
          <w:p w14:paraId="0AF52E1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0446" w:rsidRPr="004B5BBC" w14:paraId="4A32BF91" w14:textId="77777777" w:rsidTr="000E0446">
        <w:trPr>
          <w:trHeight w:val="340"/>
        </w:trPr>
        <w:tc>
          <w:tcPr>
            <w:tcW w:w="531" w:type="dxa"/>
            <w:shd w:val="clear" w:color="auto" w:fill="17365D" w:themeFill="text2" w:themeFillShade="BF"/>
            <w:vAlign w:val="center"/>
          </w:tcPr>
          <w:p w14:paraId="720EA510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795" w:type="dxa"/>
            <w:shd w:val="clear" w:color="auto" w:fill="17365D" w:themeFill="text2" w:themeFillShade="BF"/>
            <w:vAlign w:val="center"/>
          </w:tcPr>
          <w:p w14:paraId="36DF536B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Всего</w:t>
            </w:r>
          </w:p>
        </w:tc>
        <w:tc>
          <w:tcPr>
            <w:tcW w:w="1320" w:type="dxa"/>
            <w:shd w:val="clear" w:color="auto" w:fill="17365D" w:themeFill="text2" w:themeFillShade="BF"/>
            <w:vAlign w:val="center"/>
          </w:tcPr>
          <w:p w14:paraId="30900C6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FFFFFF"/>
              </w:rPr>
              <w:t>45 706,5</w:t>
            </w:r>
          </w:p>
        </w:tc>
        <w:tc>
          <w:tcPr>
            <w:tcW w:w="1231" w:type="dxa"/>
            <w:shd w:val="clear" w:color="auto" w:fill="17365D" w:themeFill="text2" w:themeFillShade="BF"/>
            <w:vAlign w:val="center"/>
          </w:tcPr>
          <w:p w14:paraId="2138D82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FFFFFF"/>
              </w:rPr>
              <w:t>39 056,0</w:t>
            </w:r>
          </w:p>
        </w:tc>
        <w:tc>
          <w:tcPr>
            <w:tcW w:w="1590" w:type="dxa"/>
            <w:shd w:val="clear" w:color="auto" w:fill="17365D" w:themeFill="text2" w:themeFillShade="BF"/>
            <w:vAlign w:val="center"/>
          </w:tcPr>
          <w:p w14:paraId="1CC86ED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FFFFFF"/>
              </w:rPr>
              <w:t>-6650,5</w:t>
            </w:r>
          </w:p>
        </w:tc>
        <w:tc>
          <w:tcPr>
            <w:tcW w:w="1564" w:type="dxa"/>
            <w:shd w:val="clear" w:color="auto" w:fill="17365D" w:themeFill="text2" w:themeFillShade="BF"/>
            <w:vAlign w:val="center"/>
          </w:tcPr>
          <w:p w14:paraId="5050E37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FFFFFF"/>
              </w:rPr>
              <w:t>-14,6%</w:t>
            </w:r>
          </w:p>
        </w:tc>
      </w:tr>
      <w:tr w:rsidR="000E0446" w:rsidRPr="004B5BBC" w14:paraId="081DCC15" w14:textId="77777777" w:rsidTr="000E0446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7EC032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440E094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F4749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14152,14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828C09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13 670,4  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E71E3A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-481,8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378CB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-3,4%</w:t>
            </w:r>
          </w:p>
        </w:tc>
      </w:tr>
      <w:tr w:rsidR="000E0446" w:rsidRPr="004B5BBC" w14:paraId="2DC78062" w14:textId="77777777" w:rsidTr="000E0446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A2AEA50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B6BF11A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ТОО «Корпорация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Казахмыс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70D5DF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7418,77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36DABFA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3 687,0  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0F7F56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-3 731,8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8DB0E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-50,3%</w:t>
            </w:r>
          </w:p>
        </w:tc>
      </w:tr>
      <w:tr w:rsidR="000E0446" w:rsidRPr="004B5BBC" w14:paraId="08B6836A" w14:textId="77777777" w:rsidTr="000E0446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994E9F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lastRenderedPageBreak/>
              <w:t>3.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40E0BC0A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89AA98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2661,76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30661DA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1 717,1  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88C23F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-944,7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4CE9E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-35,5%</w:t>
            </w:r>
          </w:p>
        </w:tc>
      </w:tr>
      <w:tr w:rsidR="000E0446" w:rsidRPr="004B5BBC" w14:paraId="68A3D00B" w14:textId="77777777" w:rsidTr="000E0446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CDC1EF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039D0968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Арселор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Миттал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Темиртау»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A7E912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3497,83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2494669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3 025,9  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C311A6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-472,0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CFCAC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-13,5%</w:t>
            </w:r>
          </w:p>
        </w:tc>
      </w:tr>
      <w:tr w:rsidR="000E0446" w:rsidRPr="004B5BBC" w14:paraId="1CC5D08F" w14:textId="77777777" w:rsidTr="000E0446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F71315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647E3C9A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«ККС»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9E7DF1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12433,34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2F66A54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12 379,9  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FDFCE3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-53,4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F7E98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-0,4%</w:t>
            </w:r>
          </w:p>
        </w:tc>
      </w:tr>
      <w:tr w:rsidR="000E0446" w:rsidRPr="004B5BBC" w14:paraId="268D8FC6" w14:textId="77777777" w:rsidTr="000E0446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BDEB77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A3249CB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«ЦАЭК»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645D5A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5599,65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50231B0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6 194,1  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DD0927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594,5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8FBE8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10,6%</w:t>
            </w:r>
          </w:p>
        </w:tc>
      </w:tr>
      <w:tr w:rsidR="000E0446" w:rsidRPr="004B5BBC" w14:paraId="1469A025" w14:textId="77777777" w:rsidTr="000E0446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FD1581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3D2DA7A0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Жамбылская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ГРЭС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B84783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4722,79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4404E70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4 914,7  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B205DA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191,9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B57C2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4,1%</w:t>
            </w:r>
          </w:p>
        </w:tc>
      </w:tr>
      <w:tr w:rsidR="000E0446" w:rsidRPr="004B5BBC" w14:paraId="0E0BBBA7" w14:textId="77777777" w:rsidTr="000E0446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3315E2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07F67057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Нефтегазовые предприятия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4406F7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2110,89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7018C2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1 271,1  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16AEFD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-839,8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80CB7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-39,8%</w:t>
            </w:r>
          </w:p>
        </w:tc>
      </w:tr>
    </w:tbl>
    <w:p w14:paraId="732ABA73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3FC43D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В январе-ноябре 2022 года наблюдается рост потребления электроэнергии компаниями АО «</w:t>
      </w:r>
      <w:proofErr w:type="spellStart"/>
      <w:r w:rsidRPr="004B5BBC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» на 34,6 млн. </w:t>
      </w:r>
      <w:proofErr w:type="spellStart"/>
      <w:r w:rsidRPr="004B5BBC">
        <w:rPr>
          <w:rFonts w:ascii="Times New Roman" w:hAnsi="Times New Roman" w:cs="Times New Roman"/>
          <w:sz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или на 0,5% в сравнении с аналогичными показателями за 2021 год.</w:t>
      </w:r>
    </w:p>
    <w:p w14:paraId="2E5838BE" w14:textId="77777777" w:rsidR="000E0446" w:rsidRPr="004B5BBC" w:rsidRDefault="000E0446" w:rsidP="000E04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08"/>
        <w:gridCol w:w="1291"/>
        <w:gridCol w:w="1193"/>
        <w:gridCol w:w="1581"/>
        <w:gridCol w:w="1534"/>
      </w:tblGrid>
      <w:tr w:rsidR="000E0446" w:rsidRPr="004B5BBC" w14:paraId="1A5B7826" w14:textId="77777777" w:rsidTr="000E0446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0985B00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8BF090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84" w:type="dxa"/>
            <w:gridSpan w:val="2"/>
            <w:shd w:val="clear" w:color="auto" w:fill="8DB3E2" w:themeFill="text2" w:themeFillTint="66"/>
            <w:vAlign w:val="center"/>
            <w:hideMark/>
          </w:tcPr>
          <w:p w14:paraId="03CA67D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Январь-ноябрь</w:t>
            </w:r>
          </w:p>
        </w:tc>
        <w:tc>
          <w:tcPr>
            <w:tcW w:w="1581" w:type="dxa"/>
            <w:vMerge w:val="restart"/>
            <w:shd w:val="clear" w:color="auto" w:fill="8DB3E2" w:themeFill="text2" w:themeFillTint="66"/>
            <w:vAlign w:val="center"/>
            <w:hideMark/>
          </w:tcPr>
          <w:p w14:paraId="06FED7E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34" w:type="dxa"/>
            <w:vMerge w:val="restart"/>
            <w:shd w:val="clear" w:color="auto" w:fill="8DB3E2" w:themeFill="text2" w:themeFillTint="66"/>
            <w:vAlign w:val="center"/>
            <w:hideMark/>
          </w:tcPr>
          <w:p w14:paraId="79ADC49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0E0446" w:rsidRPr="004B5BBC" w14:paraId="332BC059" w14:textId="77777777" w:rsidTr="000E0446">
        <w:trPr>
          <w:trHeight w:val="315"/>
        </w:trPr>
        <w:tc>
          <w:tcPr>
            <w:tcW w:w="531" w:type="dxa"/>
            <w:vMerge/>
            <w:vAlign w:val="center"/>
            <w:hideMark/>
          </w:tcPr>
          <w:p w14:paraId="421D128F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vAlign w:val="center"/>
            <w:hideMark/>
          </w:tcPr>
          <w:p w14:paraId="705DE019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shd w:val="clear" w:color="auto" w:fill="8DB3E2" w:themeFill="text2" w:themeFillTint="66"/>
            <w:vAlign w:val="center"/>
            <w:hideMark/>
          </w:tcPr>
          <w:p w14:paraId="5C6B0B5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193" w:type="dxa"/>
            <w:shd w:val="clear" w:color="auto" w:fill="8DB3E2" w:themeFill="text2" w:themeFillTint="66"/>
            <w:vAlign w:val="center"/>
            <w:hideMark/>
          </w:tcPr>
          <w:p w14:paraId="119F67A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81" w:type="dxa"/>
            <w:vMerge/>
            <w:vAlign w:val="center"/>
            <w:hideMark/>
          </w:tcPr>
          <w:p w14:paraId="2B58DB2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14:paraId="0ADBF3F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0446" w:rsidRPr="004B5BBC" w14:paraId="1C108E84" w14:textId="77777777" w:rsidTr="000E0446">
        <w:trPr>
          <w:trHeight w:val="340"/>
        </w:trPr>
        <w:tc>
          <w:tcPr>
            <w:tcW w:w="531" w:type="dxa"/>
            <w:shd w:val="clear" w:color="auto" w:fill="17365D" w:themeFill="text2" w:themeFillShade="BF"/>
            <w:vAlign w:val="center"/>
            <w:hideMark/>
          </w:tcPr>
          <w:p w14:paraId="307ED9D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808" w:type="dxa"/>
            <w:shd w:val="clear" w:color="auto" w:fill="17365D" w:themeFill="text2" w:themeFillShade="BF"/>
            <w:vAlign w:val="center"/>
            <w:hideMark/>
          </w:tcPr>
          <w:p w14:paraId="0D780033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АО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Самрук-Энерго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17365D" w:themeFill="text2" w:themeFillShade="BF"/>
            <w:vAlign w:val="center"/>
          </w:tcPr>
          <w:p w14:paraId="4FAC580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7 307,8</w:t>
            </w:r>
          </w:p>
        </w:tc>
        <w:tc>
          <w:tcPr>
            <w:tcW w:w="1193" w:type="dxa"/>
            <w:shd w:val="clear" w:color="auto" w:fill="17365D" w:themeFill="text2" w:themeFillShade="BF"/>
            <w:vAlign w:val="center"/>
          </w:tcPr>
          <w:p w14:paraId="21B8F00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7 342,4</w:t>
            </w:r>
          </w:p>
        </w:tc>
        <w:tc>
          <w:tcPr>
            <w:tcW w:w="1581" w:type="dxa"/>
            <w:shd w:val="clear" w:color="auto" w:fill="17365D" w:themeFill="text2" w:themeFillShade="BF"/>
            <w:vAlign w:val="center"/>
          </w:tcPr>
          <w:p w14:paraId="4EDD62A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34,6</w:t>
            </w:r>
          </w:p>
        </w:tc>
        <w:tc>
          <w:tcPr>
            <w:tcW w:w="1534" w:type="dxa"/>
            <w:shd w:val="clear" w:color="auto" w:fill="17365D" w:themeFill="text2" w:themeFillShade="BF"/>
            <w:vAlign w:val="center"/>
          </w:tcPr>
          <w:p w14:paraId="1E1EBB9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B5BB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0,5%</w:t>
            </w:r>
          </w:p>
        </w:tc>
      </w:tr>
      <w:tr w:rsidR="000E0446" w:rsidRPr="004B5BBC" w14:paraId="1F1D8E93" w14:textId="77777777" w:rsidTr="000E0446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23829E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7FAD7057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BBBB47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271,2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B07F50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252,1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B50E52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-19,1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9745640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-7,1%</w:t>
            </w:r>
          </w:p>
        </w:tc>
      </w:tr>
      <w:tr w:rsidR="000E0446" w:rsidRPr="004B5BBC" w14:paraId="789AE48E" w14:textId="77777777" w:rsidTr="000E0446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BF34F2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50307C62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20A70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913,9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2B5635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936,8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3B083F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22,9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C3EE5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2,5%</w:t>
            </w:r>
          </w:p>
        </w:tc>
      </w:tr>
      <w:tr w:rsidR="000E0446" w:rsidRPr="004B5BBC" w14:paraId="74845EAA" w14:textId="77777777" w:rsidTr="000E0446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93F05E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31D28BE5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54D984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6 122,7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CD7853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6 153,5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31EED2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B5BB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30,8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47C6D9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bCs/>
                <w:i/>
                <w:color w:val="000000"/>
              </w:rPr>
              <w:t>0,5%</w:t>
            </w:r>
          </w:p>
        </w:tc>
      </w:tr>
    </w:tbl>
    <w:p w14:paraId="15309DCA" w14:textId="77777777" w:rsidR="000E0446" w:rsidRPr="004B5BBC" w:rsidRDefault="000E0446" w:rsidP="000E0446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8"/>
          <w:szCs w:val="28"/>
        </w:rPr>
      </w:pPr>
    </w:p>
    <w:p w14:paraId="502C9EE9" w14:textId="2208621E" w:rsidR="00961F76" w:rsidRPr="004B5BBC" w:rsidRDefault="008A1BD0" w:rsidP="00B01C54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r w:rsidRPr="004B5BBC">
        <w:rPr>
          <w:rFonts w:ascii="Times New Roman" w:eastAsiaTheme="majorEastAsia" w:hAnsi="Times New Roman" w:cs="Times New Roman"/>
          <w:i/>
          <w:sz w:val="28"/>
          <w:szCs w:val="32"/>
        </w:rPr>
        <w:t>2.3</w:t>
      </w:r>
      <w:r w:rsidR="00E342DF" w:rsidRPr="004B5BBC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  <w:r w:rsidR="001855B1" w:rsidRPr="004B5BBC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2"/>
      <w:bookmarkEnd w:id="13"/>
    </w:p>
    <w:p w14:paraId="5AD925B0" w14:textId="77777777" w:rsidR="00BB5A83" w:rsidRPr="004B5BBC" w:rsidRDefault="00BB5A83" w:rsidP="00B01C54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1DB3BEF" w14:textId="1A9817B5" w:rsidR="009C30BA" w:rsidRPr="004B5BBC" w:rsidRDefault="0019194F" w:rsidP="00B0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 xml:space="preserve">За январь-ноябрь 2022 года по отношению к аналогичному периоду 2021 года потребление электроэнергии по крупным потребителям уменьшилось на 731,5 млн.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 или на 2,3%.</w:t>
      </w:r>
      <w:r w:rsidR="003B5092" w:rsidRPr="004B5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DFB3C" w14:textId="77777777" w:rsidR="001855B1" w:rsidRPr="004B5BBC" w:rsidRDefault="001855B1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B5BBC">
        <w:rPr>
          <w:rFonts w:ascii="Times New Roman" w:hAnsi="Times New Roman" w:cs="Times New Roman"/>
          <w:i/>
          <w:sz w:val="24"/>
          <w:szCs w:val="28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  <w:szCs w:val="28"/>
        </w:rPr>
        <w:t>кВтч</w:t>
      </w:r>
      <w:proofErr w:type="spellEnd"/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967"/>
        <w:gridCol w:w="1134"/>
        <w:gridCol w:w="1009"/>
        <w:gridCol w:w="1134"/>
        <w:gridCol w:w="1038"/>
      </w:tblGrid>
      <w:tr w:rsidR="0019194F" w:rsidRPr="004B5BBC" w14:paraId="71C82EAA" w14:textId="77777777" w:rsidTr="00840986">
        <w:trPr>
          <w:trHeight w:val="324"/>
          <w:jc w:val="center"/>
        </w:trPr>
        <w:tc>
          <w:tcPr>
            <w:tcW w:w="845" w:type="dxa"/>
            <w:vMerge w:val="restart"/>
            <w:shd w:val="clear" w:color="auto" w:fill="8DB3E2" w:themeFill="text2" w:themeFillTint="66"/>
            <w:vAlign w:val="center"/>
            <w:hideMark/>
          </w:tcPr>
          <w:p w14:paraId="0B03AAD8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967" w:type="dxa"/>
            <w:vMerge w:val="restart"/>
            <w:shd w:val="clear" w:color="auto" w:fill="8DB3E2" w:themeFill="text2" w:themeFillTint="66"/>
            <w:vAlign w:val="center"/>
            <w:hideMark/>
          </w:tcPr>
          <w:p w14:paraId="26BDCA48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5A05ED45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Январь-ноябрь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306C43F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4479052B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19194F" w:rsidRPr="004B5BBC" w14:paraId="196A544F" w14:textId="77777777" w:rsidTr="00840986">
        <w:trPr>
          <w:trHeight w:val="324"/>
          <w:jc w:val="center"/>
        </w:trPr>
        <w:tc>
          <w:tcPr>
            <w:tcW w:w="845" w:type="dxa"/>
            <w:vMerge/>
            <w:vAlign w:val="center"/>
            <w:hideMark/>
          </w:tcPr>
          <w:p w14:paraId="27B32D1D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14:paraId="1FD68708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06FB0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AD9DD98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</w:tcPr>
          <w:p w14:paraId="3316C8B7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  <w:hideMark/>
          </w:tcPr>
          <w:p w14:paraId="0C1EECA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194F" w:rsidRPr="004B5BBC" w14:paraId="571A1671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F311BAA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39FF0EBE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Арселор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Миттал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55B87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3 435,1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0EFA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3 353,9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6ADC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-81,2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BD3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-2,4</w:t>
            </w:r>
          </w:p>
        </w:tc>
      </w:tr>
      <w:tr w:rsidR="0019194F" w:rsidRPr="004B5BBC" w14:paraId="6883A085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EDBD042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1D13A55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Аксуйский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«ТНК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7BE3A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4 733,8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678C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4 730,4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53B5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C2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-0,1</w:t>
            </w:r>
          </w:p>
        </w:tc>
      </w:tr>
      <w:tr w:rsidR="0019194F" w:rsidRPr="004B5BBC" w14:paraId="4D248DF2" w14:textId="77777777" w:rsidTr="0019194F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CB1F4AC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204229A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Kazakhmys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Smelting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07006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972,2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563E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1 066,5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6DFA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94,3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769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9,7</w:t>
            </w:r>
          </w:p>
        </w:tc>
      </w:tr>
      <w:tr w:rsidR="0019194F" w:rsidRPr="004B5BBC" w14:paraId="055478C8" w14:textId="77777777" w:rsidTr="0019194F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0E665ED9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49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DD2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Казцинк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39A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2 538,1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8B46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2 444,9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A51E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-93,2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3B94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-3,7</w:t>
            </w:r>
          </w:p>
        </w:tc>
      </w:tr>
      <w:tr w:rsidR="0019194F" w:rsidRPr="004B5BBC" w14:paraId="7BBE540A" w14:textId="77777777" w:rsidTr="0019194F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4AA463C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3551A67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Соколовско-Сарбайское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2BA82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1 476,4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E5F1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1 239,4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2AC9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-237,0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1DC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-16,1</w:t>
            </w:r>
          </w:p>
        </w:tc>
      </w:tr>
      <w:tr w:rsidR="0019194F" w:rsidRPr="004B5BBC" w14:paraId="2F327CC8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4FAAEBC8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B244413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«Корпорация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Казахмыс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486BC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1 182,6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19F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1 215,0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DD1C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7AC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2,7</w:t>
            </w:r>
          </w:p>
        </w:tc>
      </w:tr>
      <w:tr w:rsidR="0019194F" w:rsidRPr="004B5BBC" w14:paraId="0DF5FB4D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3EE9E2B1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DAA7891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АЗФ (Актюбинский) «ТНК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02B76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2 995,0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576F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3 030,5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2A0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35,5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757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1,2</w:t>
            </w:r>
          </w:p>
        </w:tc>
      </w:tr>
      <w:tr w:rsidR="0019194F" w:rsidRPr="004B5BBC" w14:paraId="62A0F9B7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30B680E8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49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624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РГП «Канал им.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Сатпаева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652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372,7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B934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353,8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951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8EE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-5,1</w:t>
            </w:r>
          </w:p>
        </w:tc>
      </w:tr>
      <w:tr w:rsidR="0019194F" w:rsidRPr="004B5BBC" w14:paraId="68482D88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5498D7B7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06987973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Казфосфат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7EED2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1 892,0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B10C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1 923,6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137E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A59C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1,7</w:t>
            </w:r>
          </w:p>
        </w:tc>
      </w:tr>
      <w:tr w:rsidR="0019194F" w:rsidRPr="004B5BBC" w14:paraId="65C2503E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3407AEC5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5C898C7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«НДФЗ» </w:t>
            </w:r>
          </w:p>
          <w:p w14:paraId="1B99E2A3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(входит в структуру ТОО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Казфосфат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8409B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1 600,8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7FC1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1 629,8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FC48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48F2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1,8</w:t>
            </w:r>
          </w:p>
        </w:tc>
      </w:tr>
      <w:tr w:rsidR="0019194F" w:rsidRPr="004B5BBC" w14:paraId="6ABF705C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6A8D3CA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475DB71A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Таразский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Металлургический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63CC1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274,2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AFE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30,3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DBA8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-244,0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D96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-89,0</w:t>
            </w:r>
          </w:p>
        </w:tc>
      </w:tr>
      <w:tr w:rsidR="0019194F" w:rsidRPr="004B5BBC" w14:paraId="6A7DA2D8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4D4676B4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344A5D8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Усть-Каменогорский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титано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-магниевый</w:t>
            </w:r>
            <w:proofErr w:type="gram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B09C4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624,8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63D2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644,2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2AEF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19,4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CC7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3,1</w:t>
            </w:r>
          </w:p>
        </w:tc>
      </w:tr>
      <w:tr w:rsidR="0019194F" w:rsidRPr="004B5BBC" w14:paraId="4FA93D73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70DD2FA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07AFFAC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Тенгизшевройл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F6531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1 671,6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DE72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1 727,8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867F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56,2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9C4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3,4</w:t>
            </w:r>
          </w:p>
        </w:tc>
      </w:tr>
      <w:tr w:rsidR="0019194F" w:rsidRPr="004B5BBC" w14:paraId="6703C3F5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2AA735E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BCC9412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9619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867,2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D3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888,3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48C2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E05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2,4</w:t>
            </w:r>
          </w:p>
        </w:tc>
      </w:tr>
      <w:tr w:rsidR="0019194F" w:rsidRPr="004B5BBC" w14:paraId="56A4F917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6818ECF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035057E5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8A49D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3 456,7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EC42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 xml:space="preserve">3 243,2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8CEC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-213,6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179F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-6,2</w:t>
            </w:r>
          </w:p>
        </w:tc>
      </w:tr>
      <w:tr w:rsidR="0019194F" w:rsidRPr="004B5BBC" w14:paraId="2BC0E529" w14:textId="77777777" w:rsidTr="00840986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1F4C864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6B8606B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57DCA3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4 939,2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8251E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4 536,2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4C9D0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-403,0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6F0934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-8,2</w:t>
            </w:r>
          </w:p>
        </w:tc>
      </w:tr>
      <w:tr w:rsidR="0019194F" w:rsidRPr="004B5BBC" w14:paraId="4DC70229" w14:textId="77777777" w:rsidTr="00840986">
        <w:trPr>
          <w:trHeight w:val="340"/>
          <w:jc w:val="center"/>
        </w:trPr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224247F" w14:textId="77777777" w:rsidR="0019194F" w:rsidRPr="004B5BBC" w:rsidRDefault="0019194F" w:rsidP="008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5F98E45E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BBC">
              <w:rPr>
                <w:rFonts w:ascii="Times New Roman" w:hAnsi="Times New Roman" w:cs="Times New Roman"/>
                <w:b/>
                <w:i/>
              </w:rPr>
              <w:t>31 431,9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077DC7E3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BBC">
              <w:rPr>
                <w:rFonts w:ascii="Times New Roman" w:hAnsi="Times New Roman" w:cs="Times New Roman"/>
                <w:b/>
                <w:i/>
              </w:rPr>
              <w:t>30 700,4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6A0BDA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BBC">
              <w:rPr>
                <w:rFonts w:ascii="Times New Roman" w:hAnsi="Times New Roman" w:cs="Times New Roman"/>
                <w:b/>
                <w:i/>
              </w:rPr>
              <w:t>-731,5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  <w:hideMark/>
          </w:tcPr>
          <w:p w14:paraId="2255B9D6" w14:textId="77777777" w:rsidR="0019194F" w:rsidRPr="004B5BBC" w:rsidRDefault="0019194F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BBC">
              <w:rPr>
                <w:rFonts w:ascii="Times New Roman" w:hAnsi="Times New Roman" w:cs="Times New Roman"/>
                <w:b/>
                <w:i/>
              </w:rPr>
              <w:t>-2,3</w:t>
            </w:r>
          </w:p>
        </w:tc>
      </w:tr>
    </w:tbl>
    <w:p w14:paraId="35B9A8AE" w14:textId="77777777" w:rsidR="00677ED6" w:rsidRPr="004B5BBC" w:rsidRDefault="00677ED6" w:rsidP="00B01C5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88F3C7" w14:textId="77777777" w:rsidR="00BB5A83" w:rsidRPr="004B5BBC" w:rsidRDefault="00EF54F8" w:rsidP="00B01C54">
      <w:pPr>
        <w:pStyle w:val="1"/>
        <w:numPr>
          <w:ilvl w:val="1"/>
          <w:numId w:val="4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5" w:name="_Toc120695952"/>
      <w:bookmarkEnd w:id="14"/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t>Экспорт-импорт электрической энергии</w:t>
      </w:r>
      <w:bookmarkEnd w:id="15"/>
    </w:p>
    <w:p w14:paraId="56FCE798" w14:textId="77777777" w:rsidR="00BB5A83" w:rsidRPr="004B5BBC" w:rsidRDefault="00BB5A83" w:rsidP="00B01C54">
      <w:pPr>
        <w:spacing w:after="0" w:line="240" w:lineRule="auto"/>
        <w:rPr>
          <w:rFonts w:ascii="Times New Roman" w:hAnsi="Times New Roman" w:cs="Times New Roman"/>
        </w:rPr>
      </w:pPr>
    </w:p>
    <w:p w14:paraId="533BFC3C" w14:textId="77777777" w:rsidR="001C11D1" w:rsidRPr="004B5BBC" w:rsidRDefault="001C11D1" w:rsidP="001C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 xml:space="preserve">В целях балансирования производства-потребления электроэнергии в январе-ноябре 2022 года экспорт в РФ составил 1 099,1 млн.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, импорт из РФ 958,2 млн.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>.</w:t>
      </w:r>
    </w:p>
    <w:p w14:paraId="5C451A2B" w14:textId="3F4864E9" w:rsidR="005C0B0D" w:rsidRPr="004B5BBC" w:rsidRDefault="001C11D1" w:rsidP="001C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 xml:space="preserve">В том числе экспорт АО «KEGOC» в РФ 1 060,2 млн.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, импорт электроэнергии за отчетный период в объеме 801,0 млн.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>.</w:t>
      </w:r>
    </w:p>
    <w:p w14:paraId="1327ECA2" w14:textId="77777777" w:rsidR="00EF54F8" w:rsidRPr="004B5BBC" w:rsidRDefault="00EF54F8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1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4B5BBC" w14:paraId="1200A4F5" w14:textId="77777777" w:rsidTr="00713B89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C3E3" w14:textId="77777777" w:rsidR="00D66043" w:rsidRPr="004B5BBC" w:rsidRDefault="00D66043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EC8" w14:textId="4F8426FF" w:rsidR="00D66043" w:rsidRPr="004B5BBC" w:rsidRDefault="00D66043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Pr="004B5BB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="001C11D1"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971C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FFD1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4B5BBC" w14:paraId="6A7FA332" w14:textId="77777777" w:rsidTr="00713B89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0F0A" w14:textId="77777777" w:rsidR="00D66043" w:rsidRPr="004B5BBC" w:rsidRDefault="00D66043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9C6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9449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88D0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7AAB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C11D1" w:rsidRPr="004B5BBC" w14:paraId="5ABB7F65" w14:textId="77777777" w:rsidTr="001C11D1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4B465" w14:textId="77777777" w:rsidR="001C11D1" w:rsidRPr="004B5BBC" w:rsidRDefault="001C11D1" w:rsidP="001C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A94A80" w14:textId="473BFE90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-2257,3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9BF919" w14:textId="4CDC9599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-1679,9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B023CC" w14:textId="27566C33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577,3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5A42A6" w14:textId="3BE6B2B9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-25,6%</w:t>
            </w:r>
          </w:p>
        </w:tc>
      </w:tr>
      <w:tr w:rsidR="001C11D1" w:rsidRPr="004B5BBC" w14:paraId="24AE4320" w14:textId="77777777" w:rsidTr="005C0C2E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31C28" w14:textId="77777777" w:rsidR="001C11D1" w:rsidRPr="004B5BBC" w:rsidRDefault="001C11D1" w:rsidP="001C11D1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BE7" w14:textId="279F7638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-1021,8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993" w14:textId="79738731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-1099,1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023" w14:textId="54264306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-77,3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91F" w14:textId="4C271D49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7,6%</w:t>
            </w:r>
          </w:p>
        </w:tc>
      </w:tr>
      <w:tr w:rsidR="001C11D1" w:rsidRPr="004B5BBC" w14:paraId="56B27A6F" w14:textId="77777777" w:rsidTr="001C11D1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2A493" w14:textId="77777777" w:rsidR="001C11D1" w:rsidRPr="004B5BBC" w:rsidRDefault="001C11D1" w:rsidP="001C11D1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E4" w14:textId="0DEDCC4D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-1235,4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A5A" w14:textId="3F260421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-580,8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A25" w14:textId="38CBA015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654,7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45" w14:textId="1B2B22E4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-53,0%</w:t>
            </w:r>
          </w:p>
        </w:tc>
      </w:tr>
      <w:tr w:rsidR="001C11D1" w:rsidRPr="004B5BBC" w14:paraId="361E0AB9" w14:textId="77777777" w:rsidTr="001C11D1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D7582" w14:textId="77777777" w:rsidR="001C11D1" w:rsidRPr="004B5BBC" w:rsidRDefault="001C11D1" w:rsidP="001C11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1E248" w14:textId="5502DD9C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1693,6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F2A6C5" w14:textId="1A6486B3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1262,6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F49966" w14:textId="42CD4CEB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-430,9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ADC2FC" w14:textId="5899C88D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-25,4%</w:t>
            </w:r>
          </w:p>
        </w:tc>
      </w:tr>
      <w:tr w:rsidR="001C11D1" w:rsidRPr="004B5BBC" w14:paraId="317FE6E3" w14:textId="77777777" w:rsidTr="001C11D1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E387E" w14:textId="77777777" w:rsidR="001C11D1" w:rsidRPr="004B5BBC" w:rsidRDefault="001C11D1" w:rsidP="001C11D1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916" w14:textId="56932601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645" w14:textId="557DFA61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E29" w14:textId="2B9D7889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-430,2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478" w14:textId="6FD4EAA6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-31,0%</w:t>
            </w:r>
          </w:p>
        </w:tc>
      </w:tr>
      <w:tr w:rsidR="001C11D1" w:rsidRPr="004B5BBC" w14:paraId="1FA82525" w14:textId="77777777" w:rsidTr="001C11D1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785A1" w14:textId="712F532F" w:rsidR="001C11D1" w:rsidRPr="004B5BBC" w:rsidRDefault="001C11D1" w:rsidP="001C11D1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дефицит, «-» 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1E51A0" w14:textId="1A7D6F28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-563,7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E1C52" w14:textId="6F76921D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-417,3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0174A5" w14:textId="7B105061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146,4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E4A559" w14:textId="62CC92F8" w:rsidR="001C11D1" w:rsidRPr="004B5BBC" w:rsidRDefault="001C11D1" w:rsidP="001C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-26,0%</w:t>
            </w:r>
          </w:p>
        </w:tc>
      </w:tr>
    </w:tbl>
    <w:p w14:paraId="10A5BFCE" w14:textId="77777777" w:rsidR="000F513C" w:rsidRPr="004B5BBC" w:rsidRDefault="000F513C" w:rsidP="00B01C54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41BC00A0" w14:textId="77777777" w:rsidR="000F513C" w:rsidRPr="004B5BBC" w:rsidRDefault="00BB5A83" w:rsidP="00B01C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br w:type="page"/>
      </w:r>
    </w:p>
    <w:p w14:paraId="557C2B13" w14:textId="77777777" w:rsidR="00FE02F0" w:rsidRPr="004B5BBC" w:rsidRDefault="00A32670" w:rsidP="00B01C54">
      <w:pPr>
        <w:pStyle w:val="1"/>
        <w:numPr>
          <w:ilvl w:val="0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6" w:name="_Toc120695953"/>
      <w:r w:rsidRPr="004B5BBC">
        <w:rPr>
          <w:rFonts w:ascii="Times New Roman" w:hAnsi="Times New Roman" w:cs="Times New Roman"/>
          <w:b/>
          <w:color w:val="auto"/>
          <w:sz w:val="28"/>
        </w:rPr>
        <w:lastRenderedPageBreak/>
        <w:t>Уголь</w:t>
      </w:r>
      <w:bookmarkStart w:id="17" w:name="_Toc510196473"/>
      <w:bookmarkEnd w:id="16"/>
    </w:p>
    <w:p w14:paraId="178D5724" w14:textId="77777777" w:rsidR="00AD64FC" w:rsidRPr="004B5BBC" w:rsidRDefault="00AD64FC" w:rsidP="00B01C54">
      <w:pPr>
        <w:spacing w:after="0" w:line="240" w:lineRule="auto"/>
        <w:rPr>
          <w:rFonts w:ascii="Times New Roman" w:hAnsi="Times New Roman" w:cs="Times New Roman"/>
        </w:rPr>
      </w:pPr>
    </w:p>
    <w:bookmarkEnd w:id="17"/>
    <w:p w14:paraId="2A463B61" w14:textId="77777777" w:rsidR="00660B65" w:rsidRPr="004B5BBC" w:rsidRDefault="00660B65" w:rsidP="00660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 xml:space="preserve">ноябре </w:t>
      </w:r>
      <w:r w:rsidRPr="004B5BBC">
        <w:rPr>
          <w:rFonts w:ascii="Times New Roman" w:hAnsi="Times New Roman" w:cs="Times New Roman"/>
          <w:sz w:val="28"/>
          <w:szCs w:val="28"/>
        </w:rPr>
        <w:t xml:space="preserve">2022 года добыто 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 xml:space="preserve">106 844,6 </w:t>
      </w:r>
      <w:r w:rsidRPr="004B5BBC">
        <w:rPr>
          <w:rFonts w:ascii="Times New Roman" w:hAnsi="Times New Roman" w:cs="Times New Roman"/>
          <w:sz w:val="28"/>
          <w:szCs w:val="28"/>
        </w:rPr>
        <w:t>тыс. тонн каменного угля, что на 3% больше чем за аналогичный период 2021 года (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>103 712,8</w:t>
      </w:r>
      <w:r w:rsidRPr="004B5BBC">
        <w:rPr>
          <w:rFonts w:ascii="Times New Roman" w:hAnsi="Times New Roman" w:cs="Times New Roman"/>
          <w:sz w:val="28"/>
          <w:szCs w:val="28"/>
        </w:rPr>
        <w:t>тыс. тонн).</w:t>
      </w:r>
    </w:p>
    <w:p w14:paraId="5FB2C92E" w14:textId="77777777" w:rsidR="000E75C2" w:rsidRPr="004B5BBC" w:rsidRDefault="000E75C2" w:rsidP="00B01C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713B89" w:rsidRPr="004B5BBC" w14:paraId="1E9EF225" w14:textId="77777777" w:rsidTr="00713B89">
        <w:trPr>
          <w:trHeight w:val="274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68DCD2E8" w14:textId="2EB8B800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FFFFFF" w:themeFill="background1"/>
            <w:vAlign w:val="center"/>
          </w:tcPr>
          <w:p w14:paraId="7A940F61" w14:textId="2AC97AFD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D1EFB2B" w14:textId="126871F6" w:rsidR="00713B89" w:rsidRPr="004B5BBC" w:rsidRDefault="00F477A7" w:rsidP="00660B6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 w:rsidR="00660B65"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ноябрь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8966F12" w14:textId="13A6EFA7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4E2FE632" w14:textId="10CA8064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713B89" w:rsidRPr="004B5BBC" w14:paraId="0F5EC809" w14:textId="77777777" w:rsidTr="00713B89">
        <w:trPr>
          <w:trHeight w:val="355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2BC3115" w14:textId="77777777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  <w:vAlign w:val="center"/>
          </w:tcPr>
          <w:p w14:paraId="18B3E2F3" w14:textId="77777777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164278" w14:textId="3F5C8763" w:rsidR="00713B89" w:rsidRPr="004B5BBC" w:rsidRDefault="00713B89" w:rsidP="00B01C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00C64B" w14:textId="59BBB48A" w:rsidR="00713B89" w:rsidRPr="004B5BBC" w:rsidRDefault="00713B89" w:rsidP="00B01C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F6C6" w14:textId="77777777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1DEE75D" w14:textId="77777777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B65" w:rsidRPr="004B5BBC" w14:paraId="2D77D1ED" w14:textId="77777777" w:rsidTr="00840986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422CAE74" w14:textId="46E7A786" w:rsidR="00660B65" w:rsidRPr="004B5BBC" w:rsidRDefault="00660B65" w:rsidP="00660B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5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72D5FEC" w14:textId="22FA679D" w:rsidR="00660B65" w:rsidRPr="004B5BBC" w:rsidRDefault="00660B65" w:rsidP="00660B6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BB06" w14:textId="5FCCAE4B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60 033,9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AA4C" w14:textId="4A476FC7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61 464,9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60CA2" w14:textId="3197FACA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1 431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99B1" w14:textId="2E7CD487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2,4%</w:t>
            </w:r>
          </w:p>
        </w:tc>
      </w:tr>
      <w:tr w:rsidR="00660B65" w:rsidRPr="004B5BBC" w14:paraId="20A5EB81" w14:textId="77777777" w:rsidTr="00840986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68BD3488" w14:textId="302E3E29" w:rsidR="00660B65" w:rsidRPr="004B5BBC" w:rsidRDefault="00660B65" w:rsidP="00660B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5B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3D953187" w14:textId="79CFD4E2" w:rsidR="00660B65" w:rsidRPr="004B5BBC" w:rsidRDefault="00660B65" w:rsidP="00660B6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601" w14:textId="05F1FAEA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35 197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5A8" w14:textId="2F339B81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35 035,3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9814E" w14:textId="69E17C0D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- 161,7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02B" w14:textId="0A60F6E9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-0,5%</w:t>
            </w:r>
          </w:p>
        </w:tc>
      </w:tr>
      <w:tr w:rsidR="00660B65" w:rsidRPr="004B5BBC" w14:paraId="6D1C5776" w14:textId="77777777" w:rsidTr="00840986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18486B17" w14:textId="2D192C78" w:rsidR="00660B65" w:rsidRPr="004B5BBC" w:rsidRDefault="00660B65" w:rsidP="00660B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5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2D40FFD0" w14:textId="5BACDB4E" w:rsidR="00660B65" w:rsidRPr="004B5BBC" w:rsidRDefault="00660B65" w:rsidP="00660B6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9B7" w14:textId="44ED099B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7 926,4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E270" w14:textId="54966BA7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8 082,3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EBE2D" w14:textId="29ACD889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155,9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5DE" w14:textId="44540A0B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B5BBC">
              <w:rPr>
                <w:rFonts w:ascii="Times New Roman" w:hAnsi="Times New Roman" w:cs="Times New Roman"/>
                <w:i/>
                <w:color w:val="000000"/>
              </w:rPr>
              <w:t>2%</w:t>
            </w:r>
          </w:p>
        </w:tc>
      </w:tr>
      <w:tr w:rsidR="00660B65" w:rsidRPr="004B5BBC" w14:paraId="247DF3FE" w14:textId="77777777" w:rsidTr="00C43937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735446C5" w14:textId="77777777" w:rsidR="00660B65" w:rsidRPr="004B5BBC" w:rsidRDefault="00660B65" w:rsidP="00660B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032BEBFB" w14:textId="5EC9A4CB" w:rsidR="00660B65" w:rsidRPr="004B5BBC" w:rsidRDefault="00660B65" w:rsidP="00660B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BC3" w14:textId="608C3A78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103 712,8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3ECB" w14:textId="7EAC07F3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106 844,6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FD240" w14:textId="28B9E6DF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BC">
              <w:rPr>
                <w:rFonts w:ascii="Times New Roman" w:hAnsi="Times New Roman" w:cs="Times New Roman"/>
                <w:b/>
                <w:color w:val="000000"/>
              </w:rPr>
              <w:t>3 131,8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FA8" w14:textId="7EDABA92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BC">
              <w:rPr>
                <w:rFonts w:ascii="Times New Roman" w:hAnsi="Times New Roman" w:cs="Times New Roman"/>
                <w:b/>
                <w:color w:val="000000"/>
              </w:rPr>
              <w:t>3%</w:t>
            </w:r>
          </w:p>
        </w:tc>
      </w:tr>
    </w:tbl>
    <w:p w14:paraId="0F062773" w14:textId="77777777" w:rsidR="0092430A" w:rsidRPr="004B5BBC" w:rsidRDefault="0092430A" w:rsidP="00B01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26F34A" w14:textId="77777777" w:rsidR="00660B65" w:rsidRPr="004B5BBC" w:rsidRDefault="00660B65" w:rsidP="00660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510196474"/>
      <w:r w:rsidRPr="004B5BBC">
        <w:rPr>
          <w:rFonts w:ascii="Times New Roman" w:hAnsi="Times New Roman" w:cs="Times New Roman"/>
          <w:sz w:val="28"/>
          <w:szCs w:val="28"/>
        </w:rPr>
        <w:t xml:space="preserve">В январе-ноябре 2022 года ТОО «Богатырь Комир» добыто 38 724,5 тыс. тонн, что на 4,7 % меньше, чем за соответствующий период 2021 года (40 630 тыс. тонн).  </w:t>
      </w:r>
      <w:bookmarkEnd w:id="18"/>
    </w:p>
    <w:p w14:paraId="41501029" w14:textId="77777777" w:rsidR="00660B65" w:rsidRPr="004B5BBC" w:rsidRDefault="00660B65" w:rsidP="00660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Реализованный объем угля в январе-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>ноябре</w:t>
      </w:r>
      <w:r w:rsidRPr="004B5BBC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 xml:space="preserve">38 624,1 </w:t>
      </w:r>
      <w:r w:rsidRPr="004B5BBC">
        <w:rPr>
          <w:rFonts w:ascii="Times New Roman" w:hAnsi="Times New Roman" w:cs="Times New Roman"/>
          <w:sz w:val="28"/>
          <w:szCs w:val="28"/>
        </w:rPr>
        <w:t xml:space="preserve">тыс. тонн, из них на внутренний рынок РК 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>29 313</w:t>
      </w:r>
      <w:r w:rsidRPr="004B5BBC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 xml:space="preserve">7,6 </w:t>
      </w:r>
      <w:r w:rsidRPr="004B5BBC">
        <w:rPr>
          <w:rFonts w:ascii="Times New Roman" w:hAnsi="Times New Roman" w:cs="Times New Roman"/>
          <w:sz w:val="28"/>
          <w:szCs w:val="28"/>
        </w:rPr>
        <w:t>% меньше, чем за аналогичный период 2021 года (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>31 735,7</w:t>
      </w:r>
      <w:r w:rsidRPr="004B5BBC">
        <w:rPr>
          <w:rFonts w:ascii="Times New Roman" w:hAnsi="Times New Roman" w:cs="Times New Roman"/>
          <w:sz w:val="28"/>
          <w:szCs w:val="28"/>
        </w:rPr>
        <w:t xml:space="preserve"> тыс. тонн) и на экспорт (РФ) – 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>9 311,1</w:t>
      </w:r>
      <w:r w:rsidRPr="004B5BBC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>4,7</w:t>
      </w:r>
      <w:r w:rsidRPr="004B5BBC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2021 года (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>8 897</w:t>
      </w:r>
      <w:r w:rsidRPr="004B5BBC">
        <w:rPr>
          <w:rFonts w:ascii="Times New Roman" w:hAnsi="Times New Roman" w:cs="Times New Roman"/>
          <w:sz w:val="28"/>
          <w:szCs w:val="28"/>
        </w:rPr>
        <w:t xml:space="preserve"> тыс. тонн).</w:t>
      </w:r>
    </w:p>
    <w:p w14:paraId="3788CA2A" w14:textId="3FE7C68D" w:rsidR="00660B65" w:rsidRPr="004B5BBC" w:rsidRDefault="00660B65" w:rsidP="00660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sz w:val="28"/>
          <w:szCs w:val="28"/>
        </w:rPr>
        <w:t>По показателям за январь-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>ноябрь</w:t>
      </w:r>
      <w:r w:rsidRPr="004B5BBC">
        <w:rPr>
          <w:rFonts w:ascii="Times New Roman" w:hAnsi="Times New Roman" w:cs="Times New Roman"/>
          <w:sz w:val="28"/>
          <w:szCs w:val="28"/>
        </w:rPr>
        <w:t xml:space="preserve"> 2022 года в сравнении с аналогичными показателями в 2021 году в ТОО «Богатырь Комир» наблюдается 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>снижение</w:t>
      </w:r>
      <w:r w:rsidRPr="004B5BBC">
        <w:rPr>
          <w:rFonts w:ascii="Times New Roman" w:hAnsi="Times New Roman" w:cs="Times New Roman"/>
          <w:sz w:val="28"/>
          <w:szCs w:val="28"/>
        </w:rPr>
        <w:t xml:space="preserve"> реализации угля на 2 008,6</w:t>
      </w:r>
      <w:r w:rsidR="00354035" w:rsidRPr="004B5BBC">
        <w:rPr>
          <w:rFonts w:ascii="Times New Roman" w:hAnsi="Times New Roman" w:cs="Times New Roman"/>
          <w:sz w:val="28"/>
          <w:szCs w:val="28"/>
        </w:rPr>
        <w:t xml:space="preserve"> тыс. тонн или на 4,9</w:t>
      </w:r>
      <w:r w:rsidRPr="004B5BBC">
        <w:rPr>
          <w:rFonts w:ascii="Times New Roman" w:hAnsi="Times New Roman" w:cs="Times New Roman"/>
          <w:sz w:val="28"/>
          <w:szCs w:val="28"/>
        </w:rPr>
        <w:t>%.</w:t>
      </w:r>
      <w:r w:rsidRPr="004B5BBC">
        <w:rPr>
          <w:rFonts w:ascii="Times New Roman" w:hAnsi="Times New Roman" w:cs="Times New Roman"/>
          <w:i/>
          <w:sz w:val="24"/>
        </w:rPr>
        <w:t xml:space="preserve"> </w:t>
      </w:r>
    </w:p>
    <w:p w14:paraId="75388BC5" w14:textId="77777777" w:rsidR="00305F73" w:rsidRPr="004B5BBC" w:rsidRDefault="00BC7B85" w:rsidP="00B01C54">
      <w:pPr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4B5BBC">
        <w:rPr>
          <w:rFonts w:ascii="Times New Roman" w:hAnsi="Times New Roman" w:cs="Times New Roman"/>
          <w:i/>
          <w:sz w:val="24"/>
        </w:rPr>
        <w:t xml:space="preserve">       тыс.</w:t>
      </w:r>
      <w:r w:rsidR="00305F73" w:rsidRPr="004B5BBC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a9"/>
        <w:tblW w:w="1013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4B5BBC" w14:paraId="6EDD4C85" w14:textId="77777777" w:rsidTr="00AA202C">
        <w:trPr>
          <w:trHeight w:val="360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55701ED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FFFFFF" w:themeFill="background1"/>
            <w:vAlign w:val="center"/>
          </w:tcPr>
          <w:p w14:paraId="45F1903A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F36E493" w14:textId="145C6F28" w:rsidR="00E73EE7" w:rsidRPr="004B5BBC" w:rsidRDefault="00F477A7" w:rsidP="00660B6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B5BBC">
              <w:rPr>
                <w:rFonts w:ascii="Times New Roman" w:hAnsi="Times New Roman" w:cs="Times New Roman"/>
                <w:b/>
              </w:rPr>
              <w:t>Январь-</w:t>
            </w:r>
            <w:r w:rsidR="00660B65" w:rsidRPr="004B5BBC">
              <w:rPr>
                <w:rFonts w:ascii="Times New Roman" w:hAnsi="Times New Roman" w:cs="Times New Roman"/>
                <w:b/>
                <w:lang w:val="kk-KZ"/>
              </w:rPr>
              <w:t>ноябрь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7EBBDA2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Δ,</w:t>
            </w:r>
            <w:r w:rsidRPr="004B5BBC">
              <w:rPr>
                <w:rFonts w:ascii="Times New Roman" w:hAnsi="Times New Roman" w:cs="Times New Roman"/>
              </w:rPr>
              <w:t xml:space="preserve"> </w:t>
            </w:r>
            <w:r w:rsidRPr="004B5BBC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14:paraId="09D6CEB7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Δ, %</w:t>
            </w:r>
          </w:p>
          <w:p w14:paraId="10C4F450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2022/2021гг</w:t>
            </w:r>
          </w:p>
        </w:tc>
      </w:tr>
      <w:tr w:rsidR="00E73EE7" w:rsidRPr="004B5BBC" w14:paraId="0DA04F45" w14:textId="77777777" w:rsidTr="00AA202C">
        <w:trPr>
          <w:trHeight w:val="355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CD71A5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FFFFFF" w:themeFill="background1"/>
            <w:vAlign w:val="center"/>
          </w:tcPr>
          <w:p w14:paraId="768D8CFF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670C79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563EEC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2022г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B8A9B8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14:paraId="2953C459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B65" w:rsidRPr="004B5BBC" w14:paraId="08846164" w14:textId="77777777" w:rsidTr="006D3DCA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5C5BDFF" w14:textId="77777777" w:rsidR="00660B65" w:rsidRPr="004B5BBC" w:rsidRDefault="00660B65" w:rsidP="00660B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6D5F3" w14:textId="48B51723" w:rsidR="00660B65" w:rsidRPr="004B5BBC" w:rsidRDefault="00660B65" w:rsidP="00660B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31 735,7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1A9DD9" w14:textId="12DEDB2C" w:rsidR="00660B65" w:rsidRPr="004B5BBC" w:rsidRDefault="00660B65" w:rsidP="00660B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29 313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66E1E" w14:textId="0C16D09A" w:rsidR="00660B65" w:rsidRPr="004B5BBC" w:rsidRDefault="00660B65" w:rsidP="00660B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-2 422,7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2A5B381C" w14:textId="4E4A62F2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  <w:color w:val="000000"/>
              </w:rPr>
              <w:t>-7,6%</w:t>
            </w:r>
          </w:p>
        </w:tc>
      </w:tr>
      <w:tr w:rsidR="00660B65" w:rsidRPr="004B5BBC" w14:paraId="73603C29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4B07C763" w14:textId="77777777" w:rsidR="00660B65" w:rsidRPr="004B5BBC" w:rsidRDefault="00660B65" w:rsidP="00660B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8FD81" w14:textId="4311CE18" w:rsidR="00660B65" w:rsidRPr="004B5BBC" w:rsidRDefault="00660B65" w:rsidP="00660B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8 897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1FDDA" w14:textId="6393AB0A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BC">
              <w:rPr>
                <w:rFonts w:ascii="Times New Roman" w:hAnsi="Times New Roman" w:cs="Times New Roman"/>
                <w:b/>
                <w:color w:val="000000"/>
              </w:rPr>
              <w:t>9 311,1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72AE" w14:textId="5B289B34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5BBC">
              <w:rPr>
                <w:rFonts w:ascii="Times New Roman" w:hAnsi="Times New Roman" w:cs="Times New Roman"/>
                <w:b/>
              </w:rPr>
              <w:t>414,1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0058EC" w14:textId="364DE7B7" w:rsidR="00660B65" w:rsidRPr="004B5BBC" w:rsidRDefault="00660B65" w:rsidP="00660B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4,7%</w:t>
            </w:r>
          </w:p>
        </w:tc>
      </w:tr>
    </w:tbl>
    <w:p w14:paraId="1C641641" w14:textId="77777777" w:rsidR="000318EE" w:rsidRPr="004B5BBC" w:rsidRDefault="000318EE" w:rsidP="00B01C54">
      <w:pPr>
        <w:pStyle w:val="1"/>
        <w:tabs>
          <w:tab w:val="left" w:pos="426"/>
        </w:tabs>
        <w:spacing w:before="0" w:line="240" w:lineRule="auto"/>
        <w:ind w:left="786"/>
        <w:contextualSpacing/>
        <w:rPr>
          <w:rFonts w:ascii="Times New Roman" w:hAnsi="Times New Roman" w:cs="Times New Roman"/>
          <w:b/>
          <w:color w:val="auto"/>
        </w:rPr>
      </w:pPr>
      <w:bookmarkStart w:id="19" w:name="_Toc503289885"/>
    </w:p>
    <w:p w14:paraId="079EBBDE" w14:textId="77777777" w:rsidR="000318EE" w:rsidRPr="004B5BBC" w:rsidRDefault="000318EE" w:rsidP="00B01C54">
      <w:pPr>
        <w:pStyle w:val="1"/>
        <w:tabs>
          <w:tab w:val="left" w:pos="426"/>
        </w:tabs>
        <w:spacing w:before="0" w:line="240" w:lineRule="auto"/>
        <w:ind w:left="786"/>
        <w:contextualSpacing/>
        <w:rPr>
          <w:rFonts w:ascii="Times New Roman" w:hAnsi="Times New Roman" w:cs="Times New Roman"/>
          <w:b/>
          <w:color w:val="auto"/>
        </w:rPr>
      </w:pPr>
    </w:p>
    <w:p w14:paraId="6F99D6F0" w14:textId="77777777" w:rsidR="000318EE" w:rsidRPr="004B5BBC" w:rsidRDefault="000318EE" w:rsidP="00B01C54">
      <w:pPr>
        <w:pStyle w:val="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BD7A43A" w14:textId="77777777" w:rsidR="000318EE" w:rsidRPr="004B5BBC" w:rsidRDefault="000318EE" w:rsidP="00B01C54"/>
    <w:p w14:paraId="1AC44CC5" w14:textId="77777777" w:rsidR="000318EE" w:rsidRPr="004B5BBC" w:rsidRDefault="000318EE" w:rsidP="00B01C54"/>
    <w:p w14:paraId="77C1D33E" w14:textId="77777777" w:rsidR="000318EE" w:rsidRPr="004B5BBC" w:rsidRDefault="000318EE" w:rsidP="00B01C54"/>
    <w:p w14:paraId="61D1DBC5" w14:textId="77777777" w:rsidR="000318EE" w:rsidRPr="004B5BBC" w:rsidRDefault="000318EE" w:rsidP="00B01C54"/>
    <w:p w14:paraId="4AE90449" w14:textId="77777777" w:rsidR="000318EE" w:rsidRPr="004B5BBC" w:rsidRDefault="000318EE" w:rsidP="00B01C54"/>
    <w:p w14:paraId="685637B0" w14:textId="77777777" w:rsidR="000318EE" w:rsidRPr="004B5BBC" w:rsidRDefault="000318EE" w:rsidP="00B01C54"/>
    <w:p w14:paraId="4EA34C9A" w14:textId="77777777" w:rsidR="000318EE" w:rsidRPr="004B5BBC" w:rsidRDefault="000318EE" w:rsidP="00B01C54"/>
    <w:p w14:paraId="69BE9ED6" w14:textId="77777777" w:rsidR="000318EE" w:rsidRPr="004B5BBC" w:rsidRDefault="000318EE" w:rsidP="00B01C54"/>
    <w:p w14:paraId="50E0715A" w14:textId="77777777" w:rsidR="000318EE" w:rsidRPr="004B5BBC" w:rsidRDefault="000318EE" w:rsidP="00B01C54"/>
    <w:p w14:paraId="28D03E93" w14:textId="20A6658B" w:rsidR="006C42DB" w:rsidRPr="004B5BBC" w:rsidRDefault="006C42DB" w:rsidP="00B01C54">
      <w:pPr>
        <w:pStyle w:val="1"/>
        <w:numPr>
          <w:ilvl w:val="0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0" w:name="_Toc120695954"/>
      <w:r w:rsidRPr="004B5BBC">
        <w:rPr>
          <w:rFonts w:ascii="Times New Roman" w:hAnsi="Times New Roman" w:cs="Times New Roman"/>
          <w:b/>
          <w:color w:val="auto"/>
        </w:rPr>
        <w:lastRenderedPageBreak/>
        <w:t>Возобновляемые источники энергии</w:t>
      </w:r>
      <w:bookmarkEnd w:id="19"/>
      <w:bookmarkEnd w:id="20"/>
    </w:p>
    <w:p w14:paraId="57FD667E" w14:textId="77777777" w:rsidR="00327D81" w:rsidRPr="004B5BBC" w:rsidRDefault="00327D81" w:rsidP="00B01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</w:p>
    <w:p w14:paraId="2F51C87D" w14:textId="4A12F26D" w:rsidR="00F52587" w:rsidRPr="004B5BBC" w:rsidRDefault="00F52587" w:rsidP="00B01C54">
      <w:pPr>
        <w:pStyle w:val="1"/>
        <w:numPr>
          <w:ilvl w:val="1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20695955"/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21"/>
    </w:p>
    <w:p w14:paraId="6F853FA5" w14:textId="77777777" w:rsidR="00756921" w:rsidRPr="004B5BBC" w:rsidRDefault="00756921" w:rsidP="00B01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6658C2B5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112835047"/>
      <w:bookmarkStart w:id="23" w:name="_Toc65566458"/>
      <w:r w:rsidRPr="004B5BBC">
        <w:rPr>
          <w:rFonts w:ascii="Times New Roman" w:hAnsi="Times New Roman" w:cs="Times New Roman"/>
          <w:sz w:val="28"/>
          <w:szCs w:val="28"/>
        </w:rPr>
        <w:t>С момента принятия Казахстаном вектора по переходу к «зеленой экономике» электроэнергетическая отрасль прошла серьёзный путь реформирования.</w:t>
      </w:r>
    </w:p>
    <w:p w14:paraId="76328BDE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Государством созданы необходимые меры поддержки развития сектора возобновляемых источников энергии (далее – ВИЭ) для достижения установленных целевых индикаторов.</w:t>
      </w:r>
    </w:p>
    <w:p w14:paraId="0C2CB5FE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- 3% доли ВИЭ в общем объеме производства электроэнергии к 2020 году (достигнут);</w:t>
      </w:r>
    </w:p>
    <w:p w14:paraId="2A4E8BF2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- 15% доли ВИЭ в общем объеме производства электроэнергии к 2030 году;</w:t>
      </w:r>
    </w:p>
    <w:p w14:paraId="225B7F02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- 50% доли альтернативных и ВИЭ в общем объеме производства электроэнергии к 2050 году.</w:t>
      </w:r>
    </w:p>
    <w:p w14:paraId="2B243D21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Учитывая большой ресурсный потенциал ВИЭ в Казахстане, а также за счет созданных условий поддержки развития ВИЭ, за последние 7 лет установленная мощность объектов ВИЭ выросла почти в 11 раз.</w:t>
      </w:r>
    </w:p>
    <w:p w14:paraId="2849E6D1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Энергетическим балансом РК до 2035 года, подготовленном Системным оператором обозначено 2 сценария развития доли чистой электроэнергии (с учетом АЭС и без).</w:t>
      </w:r>
    </w:p>
    <w:p w14:paraId="3628B2DF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Энергетический баланс РК до 2035 года.</w:t>
      </w:r>
    </w:p>
    <w:p w14:paraId="5262F1C6" w14:textId="77777777" w:rsidR="000E0446" w:rsidRPr="004B5BBC" w:rsidRDefault="000E0446" w:rsidP="000E0446">
      <w:pPr>
        <w:spacing w:after="0" w:line="240" w:lineRule="auto"/>
        <w:ind w:firstLine="709"/>
        <w:jc w:val="both"/>
      </w:pPr>
    </w:p>
    <w:p w14:paraId="38E20DD3" w14:textId="77777777" w:rsidR="000E0446" w:rsidRPr="004B5BBC" w:rsidRDefault="000E0446" w:rsidP="000E0446">
      <w:r w:rsidRPr="004B5BBC">
        <w:rPr>
          <w:noProof/>
          <w:lang w:eastAsia="ru-RU"/>
        </w:rPr>
        <w:drawing>
          <wp:inline distT="0" distB="0" distL="0" distR="0" wp14:anchorId="0043D1A2" wp14:editId="44CDD20C">
            <wp:extent cx="6391275" cy="1494155"/>
            <wp:effectExtent l="0" t="0" r="9525" b="0"/>
            <wp:docPr id="2" name="Рисунок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645D891-1ADD-4612-A345-8042AEB0FC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645D891-1ADD-4612-A345-8042AEB0FC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29C6" w14:textId="77777777" w:rsidR="000E0446" w:rsidRPr="004B5BBC" w:rsidRDefault="000E0446" w:rsidP="000E0446">
      <w:pPr>
        <w:pStyle w:val="1"/>
        <w:numPr>
          <w:ilvl w:val="1"/>
          <w:numId w:val="4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</w:p>
    <w:p w14:paraId="53046DC4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F3D410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BBC">
        <w:rPr>
          <w:rFonts w:ascii="Times New Roman" w:hAnsi="Times New Roman" w:cs="Times New Roman"/>
          <w:sz w:val="28"/>
        </w:rPr>
        <w:t>По данным</w:t>
      </w:r>
      <w:r w:rsidRPr="004B5BBC">
        <w:rPr>
          <w:rFonts w:ascii="Times New Roman" w:hAnsi="Times New Roman" w:cs="Times New Roman"/>
        </w:rPr>
        <w:t xml:space="preserve"> </w:t>
      </w:r>
      <w:r w:rsidRPr="004B5BBC">
        <w:rPr>
          <w:rFonts w:ascii="Times New Roman" w:hAnsi="Times New Roman" w:cs="Times New Roman"/>
          <w:sz w:val="28"/>
        </w:rPr>
        <w:t xml:space="preserve">Министерства энергетики РК </w:t>
      </w:r>
      <w:r w:rsidRPr="004B5BBC">
        <w:rPr>
          <w:rFonts w:ascii="Times New Roman" w:hAnsi="Times New Roman" w:cs="Times New Roman"/>
          <w:sz w:val="28"/>
          <w:lang w:val="kk-KZ"/>
        </w:rPr>
        <w:t xml:space="preserve">на </w:t>
      </w:r>
      <w:r w:rsidRPr="004B5BBC">
        <w:rPr>
          <w:rFonts w:ascii="Times New Roman" w:hAnsi="Times New Roman" w:cs="Times New Roman"/>
          <w:sz w:val="28"/>
        </w:rPr>
        <w:t>но</w:t>
      </w:r>
      <w:r w:rsidRPr="004B5BBC">
        <w:rPr>
          <w:rFonts w:ascii="Times New Roman" w:hAnsi="Times New Roman" w:cs="Times New Roman"/>
          <w:sz w:val="28"/>
          <w:lang w:val="kk-KZ"/>
        </w:rPr>
        <w:t xml:space="preserve">ябрь </w:t>
      </w:r>
      <w:r w:rsidRPr="004B5BBC">
        <w:rPr>
          <w:rFonts w:ascii="Times New Roman" w:hAnsi="Times New Roman" w:cs="Times New Roman"/>
          <w:sz w:val="28"/>
        </w:rPr>
        <w:t xml:space="preserve">2022 года в Казахстане действует </w:t>
      </w:r>
      <w:r w:rsidRPr="004B5BBC">
        <w:rPr>
          <w:rFonts w:ascii="Times New Roman" w:hAnsi="Times New Roman" w:cs="Times New Roman"/>
          <w:color w:val="000000" w:themeColor="text1"/>
          <w:sz w:val="28"/>
          <w:szCs w:val="28"/>
        </w:rPr>
        <w:t>148 объектов ВИЭ суммарной мощностью более</w:t>
      </w:r>
      <w:r w:rsidRPr="004B5B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2 333,2 МВт</w:t>
      </w:r>
      <w:r w:rsidRPr="004B5B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1B5E2E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С начала года введено в эксплуатацию </w:t>
      </w:r>
      <w:r w:rsidRPr="004B5BBC">
        <w:rPr>
          <w:rFonts w:ascii="Times New Roman" w:hAnsi="Times New Roman" w:cs="Times New Roman"/>
          <w:sz w:val="28"/>
          <w:lang w:val="kk-KZ"/>
        </w:rPr>
        <w:t>14</w:t>
      </w:r>
      <w:r w:rsidRPr="004B5BBC">
        <w:rPr>
          <w:rFonts w:ascii="Times New Roman" w:hAnsi="Times New Roman" w:cs="Times New Roman"/>
          <w:sz w:val="28"/>
        </w:rPr>
        <w:t xml:space="preserve"> объектов:</w:t>
      </w:r>
    </w:p>
    <w:p w14:paraId="28F8C1A3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СЭС ТОО «</w:t>
      </w:r>
      <w:proofErr w:type="spellStart"/>
      <w:r w:rsidRPr="004B5BBC">
        <w:rPr>
          <w:rFonts w:ascii="Times New Roman" w:hAnsi="Times New Roman" w:cs="Times New Roman"/>
          <w:sz w:val="28"/>
        </w:rPr>
        <w:t>АлматыЭнергоПроджект</w:t>
      </w:r>
      <w:proofErr w:type="spellEnd"/>
      <w:r w:rsidRPr="004B5BBC">
        <w:rPr>
          <w:rFonts w:ascii="Times New Roman" w:hAnsi="Times New Roman" w:cs="Times New Roman"/>
          <w:sz w:val="28"/>
        </w:rPr>
        <w:t>» 4,95МВт;</w:t>
      </w:r>
    </w:p>
    <w:p w14:paraId="6A294328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- СЭС «Айша» ТОО «AEC </w:t>
      </w:r>
      <w:proofErr w:type="spellStart"/>
      <w:r w:rsidRPr="004B5BBC">
        <w:rPr>
          <w:rFonts w:ascii="Times New Roman" w:hAnsi="Times New Roman" w:cs="Times New Roman"/>
          <w:sz w:val="28"/>
        </w:rPr>
        <w:t>Asa</w:t>
      </w:r>
      <w:proofErr w:type="spellEnd"/>
      <w:r w:rsidRPr="004B5BBC">
        <w:rPr>
          <w:rFonts w:ascii="Times New Roman" w:hAnsi="Times New Roman" w:cs="Times New Roman"/>
          <w:sz w:val="28"/>
        </w:rPr>
        <w:t>» 50 МВт;</w:t>
      </w:r>
    </w:p>
    <w:p w14:paraId="4C025788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СЭС «</w:t>
      </w:r>
      <w:proofErr w:type="spellStart"/>
      <w:r w:rsidRPr="004B5BBC">
        <w:rPr>
          <w:rFonts w:ascii="Times New Roman" w:hAnsi="Times New Roman" w:cs="Times New Roman"/>
          <w:sz w:val="28"/>
        </w:rPr>
        <w:t>Макпал</w:t>
      </w:r>
      <w:proofErr w:type="spellEnd"/>
      <w:r w:rsidRPr="004B5BBC">
        <w:rPr>
          <w:rFonts w:ascii="Times New Roman" w:hAnsi="Times New Roman" w:cs="Times New Roman"/>
          <w:sz w:val="28"/>
        </w:rPr>
        <w:t>» ТОО «Инженерная Арена» 4,95МВт;</w:t>
      </w:r>
    </w:p>
    <w:p w14:paraId="10E4DBDE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- ВЭС </w:t>
      </w:r>
      <w:proofErr w:type="spellStart"/>
      <w:r w:rsidRPr="004B5BBC">
        <w:rPr>
          <w:rFonts w:ascii="Times New Roman" w:hAnsi="Times New Roman" w:cs="Times New Roman"/>
          <w:sz w:val="28"/>
        </w:rPr>
        <w:t>Шелек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ТОО «</w:t>
      </w:r>
      <w:proofErr w:type="spellStart"/>
      <w:r w:rsidRPr="004B5BBC">
        <w:rPr>
          <w:rFonts w:ascii="Times New Roman" w:hAnsi="Times New Roman" w:cs="Times New Roman"/>
          <w:sz w:val="28"/>
        </w:rPr>
        <w:t>Жеруйык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5BBC">
        <w:rPr>
          <w:rFonts w:ascii="Times New Roman" w:hAnsi="Times New Roman" w:cs="Times New Roman"/>
          <w:sz w:val="28"/>
        </w:rPr>
        <w:t>Энерго</w:t>
      </w:r>
      <w:proofErr w:type="spellEnd"/>
      <w:r w:rsidRPr="004B5BBC">
        <w:rPr>
          <w:rFonts w:ascii="Times New Roman" w:hAnsi="Times New Roman" w:cs="Times New Roman"/>
          <w:sz w:val="28"/>
        </w:rPr>
        <w:t>» 50МВт;</w:t>
      </w:r>
    </w:p>
    <w:p w14:paraId="36D396DC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- ВЭС </w:t>
      </w:r>
      <w:proofErr w:type="spellStart"/>
      <w:r w:rsidRPr="004B5BBC">
        <w:rPr>
          <w:rFonts w:ascii="Times New Roman" w:hAnsi="Times New Roman" w:cs="Times New Roman"/>
          <w:sz w:val="28"/>
        </w:rPr>
        <w:t>Шелек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ТОО «Энергия Семиречья» 60МВт;</w:t>
      </w:r>
    </w:p>
    <w:p w14:paraId="6E4F4D23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ТОО ВЭС Абай-1, 100 МВт;</w:t>
      </w:r>
    </w:p>
    <w:p w14:paraId="734F2209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ТОО ВЭС Абай -250 МВт;</w:t>
      </w:r>
    </w:p>
    <w:p w14:paraId="3DD9A9E2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СЭС Балхаш ТОО «KAZ GREEN ENERGY» (в составе КУП), 50МВт;</w:t>
      </w:r>
    </w:p>
    <w:p w14:paraId="62570B41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 - Нетто-потребитель;</w:t>
      </w:r>
    </w:p>
    <w:p w14:paraId="4057B9BE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- СЭС </w:t>
      </w:r>
      <w:proofErr w:type="spellStart"/>
      <w:r w:rsidRPr="004B5BBC">
        <w:rPr>
          <w:rFonts w:ascii="Times New Roman" w:hAnsi="Times New Roman" w:cs="Times New Roman"/>
          <w:sz w:val="28"/>
        </w:rPr>
        <w:t>Отрар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ТОО «</w:t>
      </w:r>
      <w:proofErr w:type="spellStart"/>
      <w:r w:rsidRPr="004B5BBC">
        <w:rPr>
          <w:rFonts w:ascii="Times New Roman" w:hAnsi="Times New Roman" w:cs="Times New Roman"/>
          <w:sz w:val="28"/>
        </w:rPr>
        <w:t>Cascade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NRG»;</w:t>
      </w:r>
    </w:p>
    <w:p w14:paraId="007D94E7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- СЭС </w:t>
      </w:r>
      <w:proofErr w:type="spellStart"/>
      <w:r w:rsidRPr="004B5BBC">
        <w:rPr>
          <w:rFonts w:ascii="Times New Roman" w:hAnsi="Times New Roman" w:cs="Times New Roman"/>
          <w:sz w:val="28"/>
        </w:rPr>
        <w:t>Жалагаш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ТОО «Номад </w:t>
      </w:r>
      <w:proofErr w:type="spellStart"/>
      <w:r w:rsidRPr="004B5BBC">
        <w:rPr>
          <w:rFonts w:ascii="Times New Roman" w:hAnsi="Times New Roman" w:cs="Times New Roman"/>
          <w:sz w:val="28"/>
        </w:rPr>
        <w:t>Солар</w:t>
      </w:r>
      <w:proofErr w:type="spellEnd"/>
      <w:r w:rsidRPr="004B5BBC">
        <w:rPr>
          <w:rFonts w:ascii="Times New Roman" w:hAnsi="Times New Roman" w:cs="Times New Roman"/>
          <w:sz w:val="28"/>
        </w:rPr>
        <w:t>»;</w:t>
      </w:r>
    </w:p>
    <w:p w14:paraId="6CC62474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ТОО ВЭС «Шенгельди-1, 2»;</w:t>
      </w:r>
    </w:p>
    <w:p w14:paraId="08715B60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lastRenderedPageBreak/>
        <w:t>- ТОО ВЭС «</w:t>
      </w:r>
      <w:proofErr w:type="spellStart"/>
      <w:r w:rsidRPr="004B5BBC">
        <w:rPr>
          <w:rFonts w:ascii="Times New Roman" w:hAnsi="Times New Roman" w:cs="Times New Roman"/>
          <w:sz w:val="28"/>
        </w:rPr>
        <w:t>Новотэкс</w:t>
      </w:r>
      <w:proofErr w:type="spellEnd"/>
      <w:r w:rsidRPr="004B5BBC">
        <w:rPr>
          <w:rFonts w:ascii="Times New Roman" w:hAnsi="Times New Roman" w:cs="Times New Roman"/>
          <w:sz w:val="28"/>
        </w:rPr>
        <w:t>».</w:t>
      </w:r>
    </w:p>
    <w:p w14:paraId="7FCB19CF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По данным Системного оператора объем отпуска электроэнергии в ЕС РК объектами по использованию ВИЭ (СЭС, ВЭС, БГС, малые ГЭС) РК за январь-</w:t>
      </w:r>
      <w:r w:rsidRPr="004B5BBC">
        <w:rPr>
          <w:rFonts w:ascii="Times New Roman" w:hAnsi="Times New Roman" w:cs="Times New Roman"/>
          <w:sz w:val="28"/>
          <w:lang w:val="kk-KZ"/>
        </w:rPr>
        <w:t xml:space="preserve">ноябрь </w:t>
      </w:r>
      <w:r w:rsidRPr="004B5BBC">
        <w:rPr>
          <w:rFonts w:ascii="Times New Roman" w:hAnsi="Times New Roman" w:cs="Times New Roman"/>
          <w:sz w:val="28"/>
        </w:rPr>
        <w:t>2022 года составил 4 642,7</w:t>
      </w:r>
      <w:r w:rsidRPr="004B5BBC">
        <w:rPr>
          <w:rFonts w:ascii="Times New Roman" w:hAnsi="Times New Roman" w:cs="Times New Roman"/>
          <w:sz w:val="28"/>
          <w:lang w:val="kk-KZ"/>
        </w:rPr>
        <w:t xml:space="preserve"> </w:t>
      </w:r>
      <w:r w:rsidRPr="004B5BBC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sz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</w:rPr>
        <w:t>. В сравнении с январем</w:t>
      </w:r>
      <w:r w:rsidRPr="004B5BBC">
        <w:rPr>
          <w:rFonts w:ascii="Times New Roman" w:hAnsi="Times New Roman" w:cs="Times New Roman"/>
          <w:sz w:val="28"/>
          <w:lang w:val="kk-KZ"/>
        </w:rPr>
        <w:t xml:space="preserve">-ноябрем </w:t>
      </w:r>
      <w:r w:rsidRPr="004B5BBC">
        <w:rPr>
          <w:rFonts w:ascii="Times New Roman" w:hAnsi="Times New Roman" w:cs="Times New Roman"/>
          <w:sz w:val="28"/>
        </w:rPr>
        <w:t xml:space="preserve">2021 года (3 878,6 млн. </w:t>
      </w:r>
      <w:proofErr w:type="spellStart"/>
      <w:r w:rsidRPr="004B5BBC">
        <w:rPr>
          <w:rFonts w:ascii="Times New Roman" w:hAnsi="Times New Roman" w:cs="Times New Roman"/>
          <w:sz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) прирост составил </w:t>
      </w:r>
      <w:r w:rsidRPr="004B5BBC">
        <w:rPr>
          <w:rFonts w:ascii="Times New Roman" w:hAnsi="Times New Roman" w:cs="Times New Roman"/>
          <w:sz w:val="28"/>
          <w:lang w:val="kk-KZ"/>
        </w:rPr>
        <w:t>764,1</w:t>
      </w:r>
      <w:r w:rsidRPr="004B5BBC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4B5BBC">
        <w:rPr>
          <w:rFonts w:ascii="Times New Roman" w:hAnsi="Times New Roman" w:cs="Times New Roman"/>
          <w:sz w:val="28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или </w:t>
      </w:r>
      <w:r w:rsidRPr="004B5BBC">
        <w:rPr>
          <w:rFonts w:ascii="Times New Roman" w:hAnsi="Times New Roman" w:cs="Times New Roman"/>
          <w:sz w:val="28"/>
          <w:lang w:val="kk-KZ"/>
        </w:rPr>
        <w:t>19,7</w:t>
      </w:r>
      <w:r w:rsidRPr="004B5BBC">
        <w:rPr>
          <w:rFonts w:ascii="Times New Roman" w:hAnsi="Times New Roman" w:cs="Times New Roman"/>
          <w:sz w:val="28"/>
        </w:rPr>
        <w:t>%. Повышение производства электроэнергии наблюдается на ВЭС, СЭС и малых ГЭС по сравнению с аналогичным периодом 2021 года, в то время как объем выработки БГУ снизился по сравнению с прошлым годом.</w:t>
      </w:r>
    </w:p>
    <w:p w14:paraId="2DAA1349" w14:textId="77777777" w:rsidR="000E0446" w:rsidRPr="004B5BBC" w:rsidRDefault="000E0446" w:rsidP="000E04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B5BBC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134"/>
        <w:gridCol w:w="992"/>
        <w:gridCol w:w="142"/>
        <w:gridCol w:w="992"/>
        <w:gridCol w:w="993"/>
        <w:gridCol w:w="1013"/>
      </w:tblGrid>
      <w:tr w:rsidR="000E0446" w:rsidRPr="004B5BBC" w14:paraId="588777AE" w14:textId="77777777" w:rsidTr="000E0446">
        <w:trPr>
          <w:trHeight w:val="285"/>
          <w:jc w:val="center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  <w:hideMark/>
          </w:tcPr>
          <w:p w14:paraId="70B29F60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</w:rPr>
              <w:t>№ п/п</w:t>
            </w: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8DB3E2" w:themeFill="text2" w:themeFillTint="66"/>
            <w:vAlign w:val="center"/>
            <w:hideMark/>
          </w:tcPr>
          <w:p w14:paraId="0F99072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7CB3747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126" w:type="dxa"/>
            <w:gridSpan w:val="3"/>
            <w:shd w:val="clear" w:color="auto" w:fill="8DB3E2" w:themeFill="text2" w:themeFillTint="66"/>
            <w:vAlign w:val="center"/>
            <w:hideMark/>
          </w:tcPr>
          <w:p w14:paraId="0B89217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993" w:type="dxa"/>
            <w:vMerge w:val="restart"/>
            <w:shd w:val="clear" w:color="auto" w:fill="8DB3E2" w:themeFill="text2" w:themeFillTint="66"/>
            <w:vAlign w:val="center"/>
            <w:hideMark/>
          </w:tcPr>
          <w:p w14:paraId="26D60A2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13" w:type="dxa"/>
            <w:vMerge w:val="restart"/>
            <w:shd w:val="clear" w:color="auto" w:fill="8DB3E2" w:themeFill="text2" w:themeFillTint="66"/>
            <w:vAlign w:val="center"/>
          </w:tcPr>
          <w:p w14:paraId="7C515DC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0E0446" w:rsidRPr="004B5BBC" w14:paraId="2555A41D" w14:textId="77777777" w:rsidTr="000E0446">
        <w:trPr>
          <w:trHeight w:val="570"/>
          <w:jc w:val="center"/>
        </w:trPr>
        <w:tc>
          <w:tcPr>
            <w:tcW w:w="562" w:type="dxa"/>
            <w:vMerge/>
            <w:shd w:val="clear" w:color="auto" w:fill="B8CCE4" w:themeFill="accent1" w:themeFillTint="66"/>
            <w:vAlign w:val="center"/>
            <w:hideMark/>
          </w:tcPr>
          <w:p w14:paraId="600726B3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8CCE4" w:themeFill="accent1" w:themeFillTint="66"/>
            <w:vAlign w:val="center"/>
            <w:hideMark/>
          </w:tcPr>
          <w:p w14:paraId="0D648EBA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65C4260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Январь ноябрь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30F4883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  <w:hideMark/>
          </w:tcPr>
          <w:p w14:paraId="301A17A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  <w:r w:rsidRPr="004B5BBC">
              <w:rPr>
                <w:rFonts w:ascii="Times New Roman" w:hAnsi="Times New Roman" w:cs="Times New Roman"/>
                <w:b/>
                <w:bCs/>
                <w:lang w:val="kk-KZ"/>
              </w:rPr>
              <w:t>ноябрь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740AE0B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3" w:type="dxa"/>
            <w:vMerge/>
            <w:shd w:val="clear" w:color="auto" w:fill="B8CCE4" w:themeFill="accent1" w:themeFillTint="66"/>
            <w:vAlign w:val="center"/>
            <w:hideMark/>
          </w:tcPr>
          <w:p w14:paraId="605BFEB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3" w:type="dxa"/>
            <w:vMerge/>
            <w:shd w:val="clear" w:color="auto" w:fill="B8CCE4" w:themeFill="accent1" w:themeFillTint="66"/>
            <w:vAlign w:val="center"/>
            <w:hideMark/>
          </w:tcPr>
          <w:p w14:paraId="444850E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446" w:rsidRPr="004B5BBC" w14:paraId="126FAD53" w14:textId="77777777" w:rsidTr="000E0446">
        <w:trPr>
          <w:trHeight w:val="16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85A45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FF1D42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shd w:val="clear" w:color="000000" w:fill="FFFFFF"/>
            <w:noWrap/>
          </w:tcPr>
          <w:p w14:paraId="7C1263E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103657,1</w:t>
            </w:r>
          </w:p>
        </w:tc>
        <w:tc>
          <w:tcPr>
            <w:tcW w:w="1134" w:type="dxa"/>
            <w:shd w:val="clear" w:color="auto" w:fill="auto"/>
          </w:tcPr>
          <w:p w14:paraId="688EDF6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34" w:type="dxa"/>
            <w:gridSpan w:val="2"/>
            <w:shd w:val="clear" w:color="000000" w:fill="FFFFFF"/>
            <w:noWrap/>
          </w:tcPr>
          <w:p w14:paraId="4C1DF1B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101897,1</w:t>
            </w:r>
          </w:p>
        </w:tc>
        <w:tc>
          <w:tcPr>
            <w:tcW w:w="992" w:type="dxa"/>
            <w:shd w:val="clear" w:color="auto" w:fill="auto"/>
          </w:tcPr>
          <w:p w14:paraId="33CE341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93" w:type="dxa"/>
            <w:shd w:val="clear" w:color="000000" w:fill="FFFFFF"/>
            <w:noWrap/>
          </w:tcPr>
          <w:p w14:paraId="08B1754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-1760,0</w:t>
            </w:r>
          </w:p>
        </w:tc>
        <w:tc>
          <w:tcPr>
            <w:tcW w:w="1013" w:type="dxa"/>
            <w:shd w:val="clear" w:color="auto" w:fill="auto"/>
          </w:tcPr>
          <w:p w14:paraId="1AED089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-1,7%</w:t>
            </w:r>
          </w:p>
        </w:tc>
      </w:tr>
      <w:tr w:rsidR="000E0446" w:rsidRPr="004B5BBC" w14:paraId="3968BF19" w14:textId="77777777" w:rsidTr="000E0446">
        <w:trPr>
          <w:trHeight w:val="1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59178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E86FBC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shd w:val="clear" w:color="000000" w:fill="FFFFFF"/>
            <w:noWrap/>
          </w:tcPr>
          <w:p w14:paraId="3D13430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3878,6</w:t>
            </w:r>
          </w:p>
        </w:tc>
        <w:tc>
          <w:tcPr>
            <w:tcW w:w="1134" w:type="dxa"/>
            <w:shd w:val="clear" w:color="auto" w:fill="auto"/>
          </w:tcPr>
          <w:p w14:paraId="26FF6B8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3,7%</w:t>
            </w:r>
          </w:p>
        </w:tc>
        <w:tc>
          <w:tcPr>
            <w:tcW w:w="1134" w:type="dxa"/>
            <w:gridSpan w:val="2"/>
            <w:shd w:val="clear" w:color="000000" w:fill="FFFFFF"/>
            <w:noWrap/>
          </w:tcPr>
          <w:p w14:paraId="2FCD5A9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4642,7</w:t>
            </w:r>
          </w:p>
        </w:tc>
        <w:tc>
          <w:tcPr>
            <w:tcW w:w="992" w:type="dxa"/>
            <w:shd w:val="clear" w:color="auto" w:fill="auto"/>
          </w:tcPr>
          <w:p w14:paraId="7419E57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4,6%</w:t>
            </w:r>
          </w:p>
        </w:tc>
        <w:tc>
          <w:tcPr>
            <w:tcW w:w="993" w:type="dxa"/>
            <w:shd w:val="clear" w:color="000000" w:fill="FFFFFF"/>
            <w:noWrap/>
          </w:tcPr>
          <w:p w14:paraId="2084FB6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764,1</w:t>
            </w:r>
          </w:p>
        </w:tc>
        <w:tc>
          <w:tcPr>
            <w:tcW w:w="1013" w:type="dxa"/>
            <w:shd w:val="clear" w:color="auto" w:fill="auto"/>
          </w:tcPr>
          <w:p w14:paraId="28AE150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19,7%</w:t>
            </w:r>
          </w:p>
        </w:tc>
      </w:tr>
      <w:tr w:rsidR="000E0446" w:rsidRPr="004B5BBC" w14:paraId="0CCB9963" w14:textId="77777777" w:rsidTr="000E0446">
        <w:trPr>
          <w:trHeight w:val="452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27805F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1898D13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400" w:type="dxa"/>
            <w:gridSpan w:val="7"/>
            <w:shd w:val="clear" w:color="auto" w:fill="D9D9D9" w:themeFill="background1" w:themeFillShade="D9"/>
            <w:noWrap/>
            <w:vAlign w:val="center"/>
          </w:tcPr>
          <w:p w14:paraId="24F6028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  <w:b/>
              </w:rPr>
              <w:t> доля в соответствующей зоне</w:t>
            </w:r>
          </w:p>
        </w:tc>
      </w:tr>
      <w:tr w:rsidR="000E0446" w:rsidRPr="004B5BBC" w14:paraId="47BAFDBD" w14:textId="77777777" w:rsidTr="000E0446">
        <w:trPr>
          <w:trHeight w:val="20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C8221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D18064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</w:tcPr>
          <w:p w14:paraId="3937255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1378,5</w:t>
            </w:r>
          </w:p>
        </w:tc>
        <w:tc>
          <w:tcPr>
            <w:tcW w:w="1134" w:type="dxa"/>
            <w:shd w:val="clear" w:color="auto" w:fill="auto"/>
          </w:tcPr>
          <w:p w14:paraId="139F559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1,7%</w:t>
            </w:r>
          </w:p>
        </w:tc>
        <w:tc>
          <w:tcPr>
            <w:tcW w:w="992" w:type="dxa"/>
            <w:shd w:val="clear" w:color="000000" w:fill="FFFFFF"/>
            <w:noWrap/>
          </w:tcPr>
          <w:p w14:paraId="62A442E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1812,9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2A83E3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2,4%</w:t>
            </w:r>
          </w:p>
        </w:tc>
        <w:tc>
          <w:tcPr>
            <w:tcW w:w="993" w:type="dxa"/>
            <w:shd w:val="clear" w:color="000000" w:fill="FFFFFF"/>
            <w:noWrap/>
          </w:tcPr>
          <w:p w14:paraId="1B68703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434,4</w:t>
            </w:r>
          </w:p>
        </w:tc>
        <w:tc>
          <w:tcPr>
            <w:tcW w:w="1013" w:type="dxa"/>
            <w:shd w:val="clear" w:color="auto" w:fill="auto"/>
          </w:tcPr>
          <w:p w14:paraId="10A5E7D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31,5%</w:t>
            </w:r>
          </w:p>
        </w:tc>
      </w:tr>
      <w:tr w:rsidR="000E0446" w:rsidRPr="004B5BBC" w14:paraId="31051BF3" w14:textId="77777777" w:rsidTr="000E0446">
        <w:trPr>
          <w:trHeight w:val="1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A51A1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5F949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</w:tcPr>
          <w:p w14:paraId="0C9929C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2213,5</w:t>
            </w:r>
          </w:p>
        </w:tc>
        <w:tc>
          <w:tcPr>
            <w:tcW w:w="1134" w:type="dxa"/>
            <w:shd w:val="clear" w:color="auto" w:fill="auto"/>
          </w:tcPr>
          <w:p w14:paraId="6AE4A35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20,3%</w:t>
            </w:r>
          </w:p>
        </w:tc>
        <w:tc>
          <w:tcPr>
            <w:tcW w:w="992" w:type="dxa"/>
            <w:shd w:val="clear" w:color="000000" w:fill="FFFFFF"/>
            <w:noWrap/>
          </w:tcPr>
          <w:p w14:paraId="605B179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2554,0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1A51E1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19,6%</w:t>
            </w:r>
          </w:p>
        </w:tc>
        <w:tc>
          <w:tcPr>
            <w:tcW w:w="993" w:type="dxa"/>
            <w:shd w:val="clear" w:color="000000" w:fill="FFFFFF"/>
            <w:noWrap/>
          </w:tcPr>
          <w:p w14:paraId="567FA26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340,5</w:t>
            </w:r>
          </w:p>
        </w:tc>
        <w:tc>
          <w:tcPr>
            <w:tcW w:w="1013" w:type="dxa"/>
            <w:shd w:val="clear" w:color="auto" w:fill="auto"/>
          </w:tcPr>
          <w:p w14:paraId="7986520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15,4%</w:t>
            </w:r>
          </w:p>
        </w:tc>
      </w:tr>
      <w:tr w:rsidR="000E0446" w:rsidRPr="004B5BBC" w14:paraId="3FC1D9FD" w14:textId="77777777" w:rsidTr="000E0446">
        <w:trPr>
          <w:trHeight w:val="1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0E119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C6BA28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</w:tcPr>
          <w:p w14:paraId="0CE06F9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286,6</w:t>
            </w:r>
          </w:p>
        </w:tc>
        <w:tc>
          <w:tcPr>
            <w:tcW w:w="1134" w:type="dxa"/>
            <w:shd w:val="clear" w:color="auto" w:fill="auto"/>
          </w:tcPr>
          <w:p w14:paraId="1926C72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2,2%</w:t>
            </w:r>
          </w:p>
        </w:tc>
        <w:tc>
          <w:tcPr>
            <w:tcW w:w="992" w:type="dxa"/>
            <w:shd w:val="clear" w:color="000000" w:fill="FFFFFF"/>
            <w:noWrap/>
          </w:tcPr>
          <w:p w14:paraId="7FB228C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275,8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0D475A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2,1%</w:t>
            </w:r>
          </w:p>
        </w:tc>
        <w:tc>
          <w:tcPr>
            <w:tcW w:w="993" w:type="dxa"/>
            <w:shd w:val="clear" w:color="000000" w:fill="FFFFFF"/>
            <w:noWrap/>
          </w:tcPr>
          <w:p w14:paraId="21B2433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-10,8</w:t>
            </w:r>
          </w:p>
        </w:tc>
        <w:tc>
          <w:tcPr>
            <w:tcW w:w="1013" w:type="dxa"/>
            <w:shd w:val="clear" w:color="auto" w:fill="auto"/>
          </w:tcPr>
          <w:p w14:paraId="4ECA3E3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-3,8%</w:t>
            </w:r>
          </w:p>
        </w:tc>
      </w:tr>
      <w:tr w:rsidR="000E0446" w:rsidRPr="004B5BBC" w14:paraId="31A93273" w14:textId="77777777" w:rsidTr="000E0446">
        <w:trPr>
          <w:trHeight w:val="35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AD48B1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E9A6F6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400" w:type="dxa"/>
            <w:gridSpan w:val="7"/>
            <w:shd w:val="clear" w:color="auto" w:fill="D9D9D9" w:themeFill="background1" w:themeFillShade="D9"/>
            <w:noWrap/>
            <w:vAlign w:val="center"/>
          </w:tcPr>
          <w:p w14:paraId="1CB6F38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доля в ВИЭ РК, %</w:t>
            </w:r>
          </w:p>
        </w:tc>
      </w:tr>
      <w:tr w:rsidR="000E0446" w:rsidRPr="004B5BBC" w14:paraId="34C7AF20" w14:textId="77777777" w:rsidTr="000E0446">
        <w:trPr>
          <w:trHeight w:val="17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01264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26CDC9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</w:tcPr>
          <w:p w14:paraId="51B156E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1378,5</w:t>
            </w:r>
          </w:p>
        </w:tc>
        <w:tc>
          <w:tcPr>
            <w:tcW w:w="1134" w:type="dxa"/>
            <w:shd w:val="clear" w:color="auto" w:fill="auto"/>
          </w:tcPr>
          <w:p w14:paraId="1B5F052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35,5%</w:t>
            </w:r>
          </w:p>
        </w:tc>
        <w:tc>
          <w:tcPr>
            <w:tcW w:w="992" w:type="dxa"/>
            <w:shd w:val="clear" w:color="000000" w:fill="FFFFFF"/>
            <w:noWrap/>
          </w:tcPr>
          <w:p w14:paraId="275575F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1812,9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49B8BE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39,0%</w:t>
            </w:r>
          </w:p>
        </w:tc>
        <w:tc>
          <w:tcPr>
            <w:tcW w:w="993" w:type="dxa"/>
            <w:shd w:val="clear" w:color="000000" w:fill="FFFFFF"/>
            <w:noWrap/>
          </w:tcPr>
          <w:p w14:paraId="2E52EA7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434,4</w:t>
            </w:r>
          </w:p>
        </w:tc>
        <w:tc>
          <w:tcPr>
            <w:tcW w:w="1013" w:type="dxa"/>
            <w:shd w:val="clear" w:color="auto" w:fill="auto"/>
          </w:tcPr>
          <w:p w14:paraId="3DF9D75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31,5%</w:t>
            </w:r>
          </w:p>
        </w:tc>
      </w:tr>
      <w:tr w:rsidR="000E0446" w:rsidRPr="004B5BBC" w14:paraId="4ECAAE7E" w14:textId="77777777" w:rsidTr="000E0446">
        <w:trPr>
          <w:trHeight w:val="15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963C2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8DD890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</w:tcPr>
          <w:p w14:paraId="45BA020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2213,5</w:t>
            </w:r>
          </w:p>
        </w:tc>
        <w:tc>
          <w:tcPr>
            <w:tcW w:w="1134" w:type="dxa"/>
            <w:shd w:val="clear" w:color="auto" w:fill="auto"/>
          </w:tcPr>
          <w:p w14:paraId="0BEC87C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57,1%</w:t>
            </w:r>
          </w:p>
        </w:tc>
        <w:tc>
          <w:tcPr>
            <w:tcW w:w="992" w:type="dxa"/>
            <w:shd w:val="clear" w:color="000000" w:fill="FFFFFF"/>
            <w:noWrap/>
          </w:tcPr>
          <w:p w14:paraId="0C22CBB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2554,0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DED27A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55,0%</w:t>
            </w:r>
          </w:p>
        </w:tc>
        <w:tc>
          <w:tcPr>
            <w:tcW w:w="993" w:type="dxa"/>
            <w:shd w:val="clear" w:color="000000" w:fill="FFFFFF"/>
            <w:noWrap/>
          </w:tcPr>
          <w:p w14:paraId="7E182B0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340,5</w:t>
            </w:r>
          </w:p>
        </w:tc>
        <w:tc>
          <w:tcPr>
            <w:tcW w:w="1013" w:type="dxa"/>
            <w:shd w:val="clear" w:color="auto" w:fill="auto"/>
          </w:tcPr>
          <w:p w14:paraId="0036BBA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15,4%</w:t>
            </w:r>
          </w:p>
        </w:tc>
      </w:tr>
      <w:tr w:rsidR="000E0446" w:rsidRPr="004B5BBC" w14:paraId="1EDE8F36" w14:textId="77777777" w:rsidTr="000E0446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94FF0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087CF1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</w:tcPr>
          <w:p w14:paraId="03AE1BB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286,6</w:t>
            </w:r>
          </w:p>
        </w:tc>
        <w:tc>
          <w:tcPr>
            <w:tcW w:w="1134" w:type="dxa"/>
            <w:shd w:val="clear" w:color="auto" w:fill="auto"/>
          </w:tcPr>
          <w:p w14:paraId="496B1AF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7,4%</w:t>
            </w:r>
          </w:p>
        </w:tc>
        <w:tc>
          <w:tcPr>
            <w:tcW w:w="992" w:type="dxa"/>
            <w:shd w:val="clear" w:color="000000" w:fill="FFFFFF"/>
            <w:noWrap/>
          </w:tcPr>
          <w:p w14:paraId="2CF678D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275,8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6873E7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5,9%</w:t>
            </w:r>
          </w:p>
        </w:tc>
        <w:tc>
          <w:tcPr>
            <w:tcW w:w="993" w:type="dxa"/>
            <w:shd w:val="clear" w:color="000000" w:fill="FFFFFF"/>
            <w:noWrap/>
          </w:tcPr>
          <w:p w14:paraId="0D73BA4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-10,8</w:t>
            </w:r>
          </w:p>
        </w:tc>
        <w:tc>
          <w:tcPr>
            <w:tcW w:w="1013" w:type="dxa"/>
            <w:shd w:val="clear" w:color="auto" w:fill="auto"/>
          </w:tcPr>
          <w:p w14:paraId="2BBD792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-3,8%</w:t>
            </w:r>
          </w:p>
        </w:tc>
      </w:tr>
      <w:tr w:rsidR="000E0446" w:rsidRPr="004B5BBC" w14:paraId="4FCA99D9" w14:textId="77777777" w:rsidTr="000E0446">
        <w:trPr>
          <w:trHeight w:val="298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B28D89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0B029C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типам </w:t>
            </w:r>
          </w:p>
        </w:tc>
        <w:tc>
          <w:tcPr>
            <w:tcW w:w="6400" w:type="dxa"/>
            <w:gridSpan w:val="7"/>
            <w:shd w:val="clear" w:color="auto" w:fill="D9D9D9" w:themeFill="background1" w:themeFillShade="D9"/>
            <w:noWrap/>
            <w:vAlign w:val="center"/>
          </w:tcPr>
          <w:p w14:paraId="466FF30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доля в ВИЭ РК, %</w:t>
            </w:r>
          </w:p>
        </w:tc>
      </w:tr>
      <w:tr w:rsidR="000E0446" w:rsidRPr="004B5BBC" w14:paraId="486BF972" w14:textId="77777777" w:rsidTr="000E0446">
        <w:trPr>
          <w:trHeight w:val="16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7CF8E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66161B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shd w:val="clear" w:color="000000" w:fill="FFFFFF"/>
            <w:noWrap/>
          </w:tcPr>
          <w:p w14:paraId="426ACF4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1585,7</w:t>
            </w:r>
          </w:p>
        </w:tc>
        <w:tc>
          <w:tcPr>
            <w:tcW w:w="1134" w:type="dxa"/>
            <w:shd w:val="clear" w:color="auto" w:fill="auto"/>
          </w:tcPr>
          <w:p w14:paraId="169E4C2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40,9%</w:t>
            </w:r>
          </w:p>
        </w:tc>
        <w:tc>
          <w:tcPr>
            <w:tcW w:w="992" w:type="dxa"/>
            <w:shd w:val="clear" w:color="000000" w:fill="FFFFFF"/>
            <w:noWrap/>
          </w:tcPr>
          <w:p w14:paraId="51DC55F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1683,8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CDA26B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36,3%</w:t>
            </w:r>
          </w:p>
        </w:tc>
        <w:tc>
          <w:tcPr>
            <w:tcW w:w="993" w:type="dxa"/>
            <w:shd w:val="clear" w:color="000000" w:fill="FFFFFF"/>
            <w:noWrap/>
          </w:tcPr>
          <w:p w14:paraId="280B1ED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98,1</w:t>
            </w:r>
          </w:p>
        </w:tc>
        <w:tc>
          <w:tcPr>
            <w:tcW w:w="1013" w:type="dxa"/>
            <w:shd w:val="clear" w:color="auto" w:fill="auto"/>
          </w:tcPr>
          <w:p w14:paraId="4DAB872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6,2%</w:t>
            </w:r>
          </w:p>
        </w:tc>
      </w:tr>
      <w:tr w:rsidR="000E0446" w:rsidRPr="004B5BBC" w14:paraId="5F718CB9" w14:textId="77777777" w:rsidTr="000E0446">
        <w:trPr>
          <w:trHeight w:val="9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4D58F0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59D6D0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shd w:val="clear" w:color="000000" w:fill="FFFFFF"/>
            <w:noWrap/>
          </w:tcPr>
          <w:p w14:paraId="7492CB7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1565,6</w:t>
            </w:r>
          </w:p>
        </w:tc>
        <w:tc>
          <w:tcPr>
            <w:tcW w:w="1134" w:type="dxa"/>
            <w:shd w:val="clear" w:color="auto" w:fill="auto"/>
          </w:tcPr>
          <w:p w14:paraId="3E958A1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40,4%</w:t>
            </w:r>
          </w:p>
        </w:tc>
        <w:tc>
          <w:tcPr>
            <w:tcW w:w="992" w:type="dxa"/>
            <w:shd w:val="clear" w:color="000000" w:fill="FFFFFF"/>
            <w:noWrap/>
          </w:tcPr>
          <w:p w14:paraId="09E0B01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2098,5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BD01A4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45,2%</w:t>
            </w:r>
          </w:p>
        </w:tc>
        <w:tc>
          <w:tcPr>
            <w:tcW w:w="993" w:type="dxa"/>
            <w:shd w:val="clear" w:color="000000" w:fill="FFFFFF"/>
            <w:noWrap/>
          </w:tcPr>
          <w:p w14:paraId="498BF66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532,9</w:t>
            </w:r>
          </w:p>
        </w:tc>
        <w:tc>
          <w:tcPr>
            <w:tcW w:w="1013" w:type="dxa"/>
            <w:shd w:val="clear" w:color="auto" w:fill="auto"/>
          </w:tcPr>
          <w:p w14:paraId="197959A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34,0%</w:t>
            </w:r>
          </w:p>
        </w:tc>
      </w:tr>
      <w:tr w:rsidR="000E0446" w:rsidRPr="004B5BBC" w14:paraId="59ECD6CE" w14:textId="77777777" w:rsidTr="000E0446">
        <w:trPr>
          <w:trHeight w:val="6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30775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6002AD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shd w:val="clear" w:color="000000" w:fill="FFFFFF"/>
            <w:noWrap/>
          </w:tcPr>
          <w:p w14:paraId="5653832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724,8</w:t>
            </w:r>
          </w:p>
        </w:tc>
        <w:tc>
          <w:tcPr>
            <w:tcW w:w="1134" w:type="dxa"/>
            <w:shd w:val="clear" w:color="auto" w:fill="auto"/>
          </w:tcPr>
          <w:p w14:paraId="5CDB8D5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18,7%</w:t>
            </w:r>
          </w:p>
        </w:tc>
        <w:tc>
          <w:tcPr>
            <w:tcW w:w="992" w:type="dxa"/>
            <w:shd w:val="clear" w:color="000000" w:fill="FFFFFF"/>
            <w:noWrap/>
          </w:tcPr>
          <w:p w14:paraId="6DCA2D7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860,0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03E95B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18,5%</w:t>
            </w:r>
          </w:p>
        </w:tc>
        <w:tc>
          <w:tcPr>
            <w:tcW w:w="993" w:type="dxa"/>
            <w:shd w:val="clear" w:color="000000" w:fill="FFFFFF"/>
            <w:noWrap/>
          </w:tcPr>
          <w:p w14:paraId="7C02F1A2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135,2</w:t>
            </w:r>
          </w:p>
        </w:tc>
        <w:tc>
          <w:tcPr>
            <w:tcW w:w="1013" w:type="dxa"/>
            <w:shd w:val="clear" w:color="auto" w:fill="auto"/>
          </w:tcPr>
          <w:p w14:paraId="17FCD7B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18,7%</w:t>
            </w:r>
          </w:p>
        </w:tc>
      </w:tr>
      <w:tr w:rsidR="000E0446" w:rsidRPr="004B5BBC" w14:paraId="7BB1B34F" w14:textId="77777777" w:rsidTr="000E0446">
        <w:trPr>
          <w:trHeight w:val="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F98DA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D14D2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shd w:val="clear" w:color="000000" w:fill="FFFFFF"/>
            <w:noWrap/>
          </w:tcPr>
          <w:p w14:paraId="05D4703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41E1C31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992" w:type="dxa"/>
            <w:shd w:val="clear" w:color="000000" w:fill="FFFFFF"/>
            <w:noWrap/>
          </w:tcPr>
          <w:p w14:paraId="0D067D1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CFA6BA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993" w:type="dxa"/>
            <w:shd w:val="clear" w:color="000000" w:fill="FFFFFF"/>
            <w:noWrap/>
          </w:tcPr>
          <w:p w14:paraId="3E0075E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-2,1</w:t>
            </w:r>
          </w:p>
        </w:tc>
        <w:tc>
          <w:tcPr>
            <w:tcW w:w="1013" w:type="dxa"/>
            <w:shd w:val="clear" w:color="auto" w:fill="auto"/>
          </w:tcPr>
          <w:p w14:paraId="32B8EEE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-84,0%</w:t>
            </w:r>
          </w:p>
        </w:tc>
      </w:tr>
    </w:tbl>
    <w:p w14:paraId="16775D06" w14:textId="77777777" w:rsidR="00B66937" w:rsidRPr="004B5BBC" w:rsidRDefault="00B66937" w:rsidP="00B66937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6F2CB020" w14:textId="6615D30E" w:rsidR="00A121B8" w:rsidRPr="004B5BBC" w:rsidRDefault="00A121B8" w:rsidP="00B66937">
      <w:pPr>
        <w:pStyle w:val="1"/>
        <w:numPr>
          <w:ilvl w:val="1"/>
          <w:numId w:val="10"/>
        </w:numPr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4" w:name="_Toc120695956"/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t>Роль АО «</w:t>
      </w:r>
      <w:proofErr w:type="spellStart"/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t>Самрук-Энерго</w:t>
      </w:r>
      <w:proofErr w:type="spellEnd"/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t>» в производстве чистой электроэнергии</w:t>
      </w:r>
      <w:bookmarkEnd w:id="22"/>
      <w:bookmarkEnd w:id="24"/>
    </w:p>
    <w:p w14:paraId="206DBB9B" w14:textId="77777777" w:rsidR="00A121B8" w:rsidRPr="004B5BBC" w:rsidRDefault="00A121B8" w:rsidP="00A121B8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14:paraId="609C4FC8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B5BBC">
        <w:rPr>
          <w:rFonts w:ascii="Times New Roman" w:hAnsi="Times New Roman" w:cs="Times New Roman"/>
          <w:sz w:val="28"/>
          <w:szCs w:val="24"/>
        </w:rPr>
        <w:t>Выработка электроэнергии объектами ВИЭ АО «</w:t>
      </w:r>
      <w:proofErr w:type="spellStart"/>
      <w:r w:rsidRPr="004B5BBC">
        <w:rPr>
          <w:rFonts w:ascii="Times New Roman" w:hAnsi="Times New Roman" w:cs="Times New Roman"/>
          <w:sz w:val="28"/>
          <w:szCs w:val="24"/>
        </w:rPr>
        <w:t>Самрук-Энерго</w:t>
      </w:r>
      <w:proofErr w:type="spellEnd"/>
      <w:r w:rsidRPr="004B5BBC">
        <w:rPr>
          <w:rFonts w:ascii="Times New Roman" w:hAnsi="Times New Roman" w:cs="Times New Roman"/>
          <w:sz w:val="28"/>
          <w:szCs w:val="24"/>
        </w:rPr>
        <w:t xml:space="preserve">» (СЭС, ВЭС и малые ГЭС) за январь-ноябрь 2022 года составила 373,2 млн. </w:t>
      </w:r>
      <w:proofErr w:type="spellStart"/>
      <w:r w:rsidRPr="004B5BBC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  <w:szCs w:val="24"/>
        </w:rPr>
        <w:t xml:space="preserve">, что на 24,8% выше по сравнению с аналогичным периодом 2021 года (299 млн. </w:t>
      </w:r>
      <w:proofErr w:type="spellStart"/>
      <w:r w:rsidRPr="004B5BBC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4B5BBC">
        <w:rPr>
          <w:rFonts w:ascii="Times New Roman" w:hAnsi="Times New Roman" w:cs="Times New Roman"/>
          <w:sz w:val="28"/>
          <w:szCs w:val="24"/>
        </w:rPr>
        <w:t xml:space="preserve">). </w:t>
      </w:r>
    </w:p>
    <w:p w14:paraId="67AD8E2F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B5BBC">
        <w:rPr>
          <w:rFonts w:ascii="Times New Roman" w:hAnsi="Times New Roman" w:cs="Times New Roman"/>
          <w:sz w:val="28"/>
          <w:szCs w:val="24"/>
        </w:rPr>
        <w:t>Доля электроэнергии ВИЭ АО «</w:t>
      </w:r>
      <w:proofErr w:type="spellStart"/>
      <w:r w:rsidRPr="004B5BBC">
        <w:rPr>
          <w:rFonts w:ascii="Times New Roman" w:hAnsi="Times New Roman" w:cs="Times New Roman"/>
          <w:sz w:val="28"/>
          <w:szCs w:val="24"/>
        </w:rPr>
        <w:t>Самрук-Энерго</w:t>
      </w:r>
      <w:proofErr w:type="spellEnd"/>
      <w:r w:rsidRPr="004B5BBC">
        <w:rPr>
          <w:rFonts w:ascii="Times New Roman" w:hAnsi="Times New Roman" w:cs="Times New Roman"/>
          <w:sz w:val="28"/>
          <w:szCs w:val="24"/>
        </w:rPr>
        <w:t xml:space="preserve">» в январе-ноябре 2022 года составила 8% от объема вырабатываемой объектами ВИЭ электроэнергии в РК, в то время как в январе-ноябре 2021 года данный показатель составил 7,7%. </w:t>
      </w:r>
    </w:p>
    <w:p w14:paraId="08349BCF" w14:textId="77777777" w:rsidR="000E0446" w:rsidRPr="004B5BBC" w:rsidRDefault="000E0446" w:rsidP="000E04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BBC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851"/>
        <w:gridCol w:w="992"/>
        <w:gridCol w:w="1134"/>
        <w:gridCol w:w="997"/>
        <w:gridCol w:w="851"/>
      </w:tblGrid>
      <w:tr w:rsidR="000E0446" w:rsidRPr="004B5BBC" w14:paraId="3B9AD5A0" w14:textId="77777777" w:rsidTr="000E0446">
        <w:trPr>
          <w:trHeight w:val="27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654A1BE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671D6699" w14:textId="77777777" w:rsidR="000E0446" w:rsidRPr="004B5BBC" w:rsidRDefault="000E0446" w:rsidP="000E0446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F5FB2F" w14:textId="77777777" w:rsidR="000E0446" w:rsidRPr="004B5BBC" w:rsidRDefault="000E0446" w:rsidP="000E0446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0B220BB" w14:textId="77777777" w:rsidR="000E0446" w:rsidRPr="004B5BBC" w:rsidRDefault="000E0446" w:rsidP="000E0446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C9E53B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0FE6CA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0E0446" w:rsidRPr="004B5BBC" w14:paraId="1169728F" w14:textId="77777777" w:rsidTr="000E0446">
        <w:trPr>
          <w:trHeight w:val="57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3E02333E" w14:textId="77777777" w:rsidR="000E0446" w:rsidRPr="004B5BBC" w:rsidRDefault="000E0446" w:rsidP="000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7574A7D7" w14:textId="77777777" w:rsidR="000E0446" w:rsidRPr="004B5BBC" w:rsidRDefault="000E0446" w:rsidP="000E044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14:paraId="1757C68A" w14:textId="77777777" w:rsidR="000E0446" w:rsidRPr="004B5BBC" w:rsidRDefault="000E0446" w:rsidP="000E0446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Январь-ноябрь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D68511C" w14:textId="77777777" w:rsidR="000E0446" w:rsidRPr="004B5BBC" w:rsidRDefault="000E0446" w:rsidP="000E0446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FC62C2" w14:textId="77777777" w:rsidR="000E0446" w:rsidRPr="004B5BBC" w:rsidRDefault="000E0446" w:rsidP="000E044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Январь-ноябрь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E65802B" w14:textId="77777777" w:rsidR="000E0446" w:rsidRPr="004B5BBC" w:rsidRDefault="000E0446" w:rsidP="000E0446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7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6F2EDB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95E47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0446" w:rsidRPr="004B5BBC" w14:paraId="2E9143B5" w14:textId="77777777" w:rsidTr="000E0446">
        <w:trPr>
          <w:trHeight w:val="261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14:paraId="155C919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14:paraId="1B49672B" w14:textId="77777777" w:rsidR="000E0446" w:rsidRPr="004B5BBC" w:rsidRDefault="000E0446" w:rsidP="000E044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lang w:eastAsia="ru-RU"/>
              </w:rPr>
              <w:t>ВИЭ С-Э, в том числе: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6A07A5A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6A4B9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</w:rPr>
              <w:t>7,7%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02E2110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</w:rPr>
              <w:t>373,2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B43673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</w:rPr>
              <w:t>8,0%</w:t>
            </w:r>
          </w:p>
        </w:tc>
        <w:tc>
          <w:tcPr>
            <w:tcW w:w="997" w:type="dxa"/>
            <w:shd w:val="clear" w:color="auto" w:fill="D9D9D9" w:themeFill="background1" w:themeFillShade="D9"/>
            <w:noWrap/>
            <w:vAlign w:val="center"/>
            <w:hideMark/>
          </w:tcPr>
          <w:p w14:paraId="5D99ABC0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14:paraId="6B5ECAA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BBC">
              <w:rPr>
                <w:rFonts w:ascii="Times New Roman" w:hAnsi="Times New Roman" w:cs="Times New Roman"/>
              </w:rPr>
              <w:t>24,8%</w:t>
            </w:r>
          </w:p>
        </w:tc>
      </w:tr>
      <w:tr w:rsidR="000E0446" w:rsidRPr="004B5BBC" w14:paraId="2FB8AB8F" w14:textId="77777777" w:rsidTr="000E0446">
        <w:trPr>
          <w:trHeight w:val="26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5DF44E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1633D11" w14:textId="77777777" w:rsidR="000E0446" w:rsidRPr="004B5BBC" w:rsidRDefault="000E0446" w:rsidP="000E044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43,7МВт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72A854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150,2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7AEF0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3,9%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0F053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86C5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3,5%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E704EF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9351D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8,3%</w:t>
            </w:r>
          </w:p>
        </w:tc>
      </w:tr>
      <w:tr w:rsidR="000E0446" w:rsidRPr="004B5BBC" w14:paraId="5368ACF7" w14:textId="77777777" w:rsidTr="000E0446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A9A54C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DB44417" w14:textId="77777777" w:rsidR="000E0446" w:rsidRPr="004B5BBC" w:rsidRDefault="000E0446" w:rsidP="000E044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r w:rsidRPr="004B5B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4B5B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4B5B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1МВт+СЭС 0,4МВт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7A51DB8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1DCF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0,1%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3676E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D265B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0,1%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7355D1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41ABC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0,0%</w:t>
            </w:r>
          </w:p>
        </w:tc>
      </w:tr>
      <w:tr w:rsidR="000E0446" w:rsidRPr="004B5BBC" w14:paraId="1FA3183B" w14:textId="77777777" w:rsidTr="000E0446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1C0633C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CABD706" w14:textId="77777777" w:rsidR="000E0446" w:rsidRPr="004B5BBC" w:rsidRDefault="000E0446" w:rsidP="000E044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4B5B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«Samruk-Green Energy» </w:t>
            </w: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4B5B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765067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6558E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0,4%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FCFD4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C8A3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0,3%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09E6301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48D1B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-2,2%</w:t>
            </w:r>
          </w:p>
        </w:tc>
      </w:tr>
      <w:tr w:rsidR="000E0446" w:rsidRPr="004B5BBC" w14:paraId="5E528B29" w14:textId="77777777" w:rsidTr="000E0446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EE542D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41D672" w14:textId="77777777" w:rsidR="000E0446" w:rsidRPr="004B5BBC" w:rsidRDefault="000E0446" w:rsidP="000E044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4CCB0E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C41F4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3,4%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AD68D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5BFCF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2,6%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A8C20D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-8,7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D4E49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-6,7%</w:t>
            </w:r>
          </w:p>
        </w:tc>
      </w:tr>
      <w:tr w:rsidR="000E0446" w:rsidRPr="004B5BBC" w14:paraId="76764839" w14:textId="77777777" w:rsidTr="000E0446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B18BF9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538E65" w14:textId="77777777" w:rsidR="000E0446" w:rsidRPr="004B5BBC" w:rsidRDefault="000E0446" w:rsidP="000E044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ТОО «Энергия Семиречья» ВЭС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58AA8B6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716E0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B5512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77E2A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9AFFD27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FB095" w14:textId="77777777" w:rsidR="000E0446" w:rsidRPr="004B5BBC" w:rsidRDefault="000E0446" w:rsidP="000E04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5BBC">
              <w:rPr>
                <w:rFonts w:ascii="Times New Roman" w:hAnsi="Times New Roman" w:cs="Times New Roman"/>
              </w:rPr>
              <w:t>-</w:t>
            </w:r>
          </w:p>
        </w:tc>
      </w:tr>
    </w:tbl>
    <w:p w14:paraId="32BDBBE7" w14:textId="77777777" w:rsidR="000E0446" w:rsidRPr="004B5BBC" w:rsidRDefault="000E0446" w:rsidP="000E0446">
      <w:pPr>
        <w:pStyle w:val="1"/>
        <w:tabs>
          <w:tab w:val="left" w:pos="0"/>
        </w:tabs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2"/>
        </w:rPr>
      </w:pPr>
    </w:p>
    <w:p w14:paraId="7CA1670E" w14:textId="77777777" w:rsidR="00A8480E" w:rsidRPr="004B5BBC" w:rsidRDefault="00A8480E" w:rsidP="00A8480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FABB45B" w14:textId="41AA17B9" w:rsidR="000F513C" w:rsidRPr="004B5BBC" w:rsidRDefault="00B21A0A" w:rsidP="00B01C54">
      <w:pPr>
        <w:pStyle w:val="1"/>
        <w:numPr>
          <w:ilvl w:val="0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5" w:name="_Toc120695957"/>
      <w:r w:rsidRPr="004B5BBC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25"/>
    </w:p>
    <w:p w14:paraId="0932EFAA" w14:textId="77777777" w:rsidR="00BE07A4" w:rsidRPr="004B5BBC" w:rsidRDefault="00BE07A4" w:rsidP="00B01C54">
      <w:pPr>
        <w:spacing w:after="0" w:line="240" w:lineRule="auto"/>
        <w:rPr>
          <w:rFonts w:ascii="Times New Roman" w:hAnsi="Times New Roman" w:cs="Times New Roman"/>
        </w:rPr>
      </w:pPr>
    </w:p>
    <w:p w14:paraId="0220EFC1" w14:textId="4D5A43BA" w:rsidR="00C82DFF" w:rsidRPr="004B5BBC" w:rsidRDefault="00387115" w:rsidP="00A8480E">
      <w:pPr>
        <w:pStyle w:val="1"/>
        <w:numPr>
          <w:ilvl w:val="1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6" w:name="_Toc120695958"/>
      <w:r w:rsidRPr="004B5BBC">
        <w:rPr>
          <w:rFonts w:ascii="Times New Roman" w:hAnsi="Times New Roman" w:cs="Times New Roman"/>
          <w:i/>
          <w:color w:val="auto"/>
          <w:sz w:val="28"/>
        </w:rPr>
        <w:t>Статус формировани</w:t>
      </w:r>
      <w:r w:rsidR="005070DF" w:rsidRPr="004B5BBC">
        <w:rPr>
          <w:rFonts w:ascii="Times New Roman" w:hAnsi="Times New Roman" w:cs="Times New Roman"/>
          <w:i/>
          <w:color w:val="auto"/>
          <w:sz w:val="28"/>
        </w:rPr>
        <w:t>я</w:t>
      </w:r>
      <w:bookmarkStart w:id="27" w:name="_Toc65566459"/>
      <w:bookmarkEnd w:id="23"/>
      <w:r w:rsidR="00E04969" w:rsidRPr="004B5BBC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4B5BBC">
        <w:rPr>
          <w:rFonts w:ascii="Times New Roman" w:hAnsi="Times New Roman" w:cs="Times New Roman"/>
          <w:i/>
          <w:color w:val="auto"/>
          <w:sz w:val="28"/>
        </w:rPr>
        <w:t>Общего электроэнергетического рынка Евразийского экономического союза</w:t>
      </w:r>
      <w:bookmarkEnd w:id="27"/>
      <w:bookmarkEnd w:id="26"/>
    </w:p>
    <w:p w14:paraId="449A6BEC" w14:textId="77777777" w:rsidR="00FB5035" w:rsidRPr="004B5BBC" w:rsidRDefault="00FB5035" w:rsidP="00B01C5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3C69D44B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Общий электроэнергетический рынок Евразийского экономического союза планируется сформировать путем интеграции национальных рынков электроэнергии Армении, Белоруссии, Казахстана, Кыргызстана и России. 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p w14:paraId="43021DA2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14:paraId="4337A844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14:paraId="493F1F6E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Кроме этого в соответствии с пунктом 42 вышеуказанного международного договора 20 декабря 2019 года Высшим советом принято Решение № 31 «О плане 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14:paraId="15A599ED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0D0EE035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Протокол определяет правовые основы и принципы формирования, функционирования и развития ОЭР, устанавливает сферы, которые будут урегулированы правилами функционирования ОЭР, а также наделяет полномочиями </w:t>
      </w:r>
      <w:proofErr w:type="spellStart"/>
      <w:r w:rsidRPr="004B5B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Межправсовета</w:t>
      </w:r>
      <w:proofErr w:type="spellEnd"/>
      <w:r w:rsidRPr="004B5B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Совет Комиссии по утверждению актов, регулирующих ОЭР.</w:t>
      </w:r>
    </w:p>
    <w:p w14:paraId="088D279A" w14:textId="69757574" w:rsidR="004E4D2C" w:rsidRPr="004B5BBC" w:rsidRDefault="004E4D2C" w:rsidP="00820F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проведено </w:t>
      </w:r>
      <w:r w:rsidR="00AA4ED6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две заседаний</w:t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Консультативного комитета по электроэнергетике при Коллегии ЕЭ</w:t>
      </w:r>
      <w:r w:rsidR="003265A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К (</w:t>
      </w:r>
      <w:r w:rsidR="00AA4ED6" w:rsidRPr="004B5BBC">
        <w:rPr>
          <w:rFonts w:ascii="Times New Roman" w:hAnsi="Times New Roman" w:cs="Times New Roman"/>
          <w:sz w:val="28"/>
        </w:rPr>
        <w:t xml:space="preserve">17-е заседание 19 января, 18-е заседание </w:t>
      </w:r>
      <w:r w:rsidR="00AA4ED6" w:rsidRPr="004B5BBC">
        <w:rPr>
          <w:rFonts w:ascii="Times New Roman" w:hAnsi="Times New Roman" w:cs="Times New Roman"/>
          <w:sz w:val="28"/>
        </w:rPr>
        <w:br/>
        <w:t>24-25 августа</w:t>
      </w:r>
      <w:r w:rsidR="00AE10BF" w:rsidRPr="004B5BBC">
        <w:rPr>
          <w:rFonts w:ascii="Times New Roman" w:hAnsi="Times New Roman" w:cs="Times New Roman"/>
          <w:sz w:val="28"/>
          <w:lang w:val="kk-KZ"/>
        </w:rPr>
        <w:t>, 19-е заседание 10-12 октября</w:t>
      </w:r>
      <w:r w:rsidR="003265A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), 1</w:t>
      </w:r>
      <w:r w:rsidR="0084353A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заседаний Подкомитета по формированию ОЭР ЕАЭС Консультативного комитета по электроэнергетике при Коллегии ЕЭК (79-е заседание 13-14 января, 80-е заседание 26-27 января, </w:t>
      </w:r>
      <w:r w:rsidR="00AE10B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81-е заседание 11 февраля, 82-е заседание 25 февраля, 83-е заседание 17-18 марта, 84-е заседание 31 марта, 85-е заседание 8 апреля, 86-е заседание 15 апреля, </w:t>
      </w:r>
      <w:r w:rsidR="00AE10B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87-е заседание 26 апреля, 88-е заседание 17-18 мая</w:t>
      </w:r>
      <w:r w:rsidR="003265A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89-е заседание, 90-е заседание </w:t>
      </w:r>
      <w:r w:rsidR="00AE10B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265A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июня, 91-е заседание, 92-заседание </w:t>
      </w:r>
      <w:r w:rsidR="00C363FC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22 июля, 93</w:t>
      </w:r>
      <w:r w:rsidR="0084353A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-е </w:t>
      </w:r>
      <w:r w:rsidR="00C363FC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29 июля</w:t>
      </w:r>
      <w:r w:rsidR="0084353A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E10B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4353A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94-е заседание 10 августа</w:t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="0084353A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0FA4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4 марта </w:t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года принято участие в рабочем совещании казахстанской и российской сторон о порядке регистрации свободных двусторонних договоров при взаимной торговле электрической энергией на общем электроэнергетическом рынке Евразийского экономического союза. </w:t>
      </w:r>
    </w:p>
    <w:p w14:paraId="2A34E263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В ходе заседаний обсуждены:</w:t>
      </w:r>
    </w:p>
    <w:p w14:paraId="49DDC695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тайминг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процессов на ОЭР союза;</w:t>
      </w:r>
    </w:p>
    <w:p w14:paraId="5C181B11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возможность установления цен (тарифов) на услуги по торговой и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передаче электрической энергии (мощности) на планируемый год, сроках опубликования этих цен (тарифов) и сроках информирования о скорректированных ценах (тарифах) в течение года;</w:t>
      </w:r>
    </w:p>
    <w:p w14:paraId="23D34C52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сокращение (обнуление) почасовых объемов поставок по срочным контрактам при выявлении технической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нереализуемости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сальдо-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перетоков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электрической энергии через межгосударственные сечения (внутренние сечения).</w:t>
      </w:r>
    </w:p>
    <w:p w14:paraId="7C23A3E7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17-ом заседании рассмотрены следующие вопросы: </w:t>
      </w:r>
    </w:p>
    <w:p w14:paraId="7E53C502" w14:textId="64FA537A" w:rsidR="004E4D2C" w:rsidRPr="004B5BBC" w:rsidRDefault="004E4D2C" w:rsidP="00B01C54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О несогласованных положениях проекта правил взаимной торговли электрической энергией на общем электроэнергетическом рынке Союза (далее – правила взаимной торговли), в том числе:</w:t>
      </w:r>
    </w:p>
    <w:p w14:paraId="6EB9D3BC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понятия «коммерческий учет электрической энергии»;</w:t>
      </w:r>
    </w:p>
    <w:p w14:paraId="69FCD6CB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(сохранение) из проекта правил взаимной торговли положения о необходимости компенсации поставщиками и покупателями на внутреннем оптовом электроэнергетическом рынке в соответствии с законодательством соответствующего государства-члена отклонений фактических почасовых объемов производства и потребления (поставки) субъектов внутренних оптовых электроэнергетических рынков от плановых значений, определенных в том числе с учетом сделок на общем электроэнергетическом рынке Евразийского экономического союза (пункт 8 проекта правил взаимной торговли);</w:t>
      </w:r>
    </w:p>
    <w:p w14:paraId="23C9218F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регистрации свободных двусторонних договоров (предложение РФ) (пункты 38, 40, 41 проекта правил взаимной торговли);</w:t>
      </w:r>
    </w:p>
    <w:p w14:paraId="76192F6E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(сохранение) из проекта правил взаимной торговли положения о внешнем балансировании в качестве одной из составляющих величины почасовых отклонений сальдо-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перетоков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электрической энергии в межгосударственном сечении для каждого часа расчетного периода (пункты 89, 90 проекта правил взаимной торговли);</w:t>
      </w:r>
    </w:p>
    <w:p w14:paraId="3F3D8FEA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пункта 93, содержащего принцип равенства цены как на покупку, так и на продажу электроэнергии в пределах допустимого диапазона, установленного в соглашениях о параллельной работе, при наличии пункта 94 проекта правил взаимной торговли (предложение российской стороны).</w:t>
      </w:r>
    </w:p>
    <w:p w14:paraId="37C6CEB6" w14:textId="4D6C54C9" w:rsidR="004E4D2C" w:rsidRPr="004B5BBC" w:rsidRDefault="004E4D2C" w:rsidP="00B01C54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О несогласованных положениях проекта правил доступа к услугам по межгосударственной передаче электрической энергии (мощности) в рамках Евразийского экономического союза (далее – правила доступа), в том числе:</w:t>
      </w:r>
    </w:p>
    <w:p w14:paraId="60F4F9A0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уточнение условия «наличие у лица, обратившегося за заключением такого договора, невыполненных обязательств об оплате услуги по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передаче электрической энергии (мощности)», при котором организация, уполномоченная на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внеторговую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межгосударственную передачу, </w:t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вправе отказаться от заключения договора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передачи фразой «в отношении объемов, не вызывающих разногласие сторон, по ранее заключенным договорам» (пункт 17 проекта правил доступа);</w:t>
      </w:r>
    </w:p>
    <w:p w14:paraId="31196357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(сохранение) из проекта правил доступа положения о том, что межгосударственная передача электрической энергии (мощности) в интересах субъектов электроэнергетики третьих государств (поставки в третьи государства и между третьими государствами, передача из одной части третьего государства в другую его часть) регулируется в соответствии с пунктом 2 Протокола об общем электроэнергетическом рынке Союза (пункт 34 проекта правил доступа).</w:t>
      </w:r>
    </w:p>
    <w:p w14:paraId="3604CFE1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по формированию общего электроэнергетического рынка Евразийского экономического союза продолжается. </w:t>
      </w:r>
    </w:p>
    <w:p w14:paraId="411DEB6B" w14:textId="77777777" w:rsidR="00F35671" w:rsidRPr="004B5BBC" w:rsidRDefault="00F35671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9DBE" w14:textId="3059CE88" w:rsidR="004506A6" w:rsidRPr="004B5BBC" w:rsidRDefault="008A1BD0" w:rsidP="00B01C54">
      <w:pPr>
        <w:pStyle w:val="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28" w:name="_Toc525902070"/>
      <w:bookmarkStart w:id="29" w:name="_Toc2326695"/>
      <w:bookmarkStart w:id="30" w:name="_Toc65566462"/>
      <w:bookmarkStart w:id="31" w:name="_Toc120695959"/>
      <w:r w:rsidRPr="004B5BBC">
        <w:rPr>
          <w:rFonts w:ascii="Times New Roman" w:hAnsi="Times New Roman" w:cs="Times New Roman"/>
          <w:i/>
          <w:color w:val="auto"/>
          <w:sz w:val="28"/>
        </w:rPr>
        <w:t>5.</w:t>
      </w:r>
      <w:r w:rsidR="009A3DA3" w:rsidRPr="004B5BBC">
        <w:rPr>
          <w:rFonts w:ascii="Times New Roman" w:hAnsi="Times New Roman" w:cs="Times New Roman"/>
          <w:i/>
          <w:color w:val="auto"/>
          <w:sz w:val="28"/>
        </w:rPr>
        <w:t>2</w:t>
      </w:r>
      <w:r w:rsidR="002668FB" w:rsidRPr="004B5BBC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4506A6" w:rsidRPr="004B5BBC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28"/>
      <w:bookmarkEnd w:id="29"/>
      <w:bookmarkEnd w:id="30"/>
      <w:bookmarkEnd w:id="31"/>
    </w:p>
    <w:p w14:paraId="11165E1D" w14:textId="77777777" w:rsidR="004506A6" w:rsidRPr="004B5BBC" w:rsidRDefault="004506A6" w:rsidP="00B01C54">
      <w:pPr>
        <w:pStyle w:val="a3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B5BBC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="00F92E9C" w:rsidRPr="004B5BBC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14:paraId="33EC316A" w14:textId="77777777" w:rsidR="006C32F4" w:rsidRPr="004B5BBC" w:rsidRDefault="006C32F4" w:rsidP="00A84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222386" w14:textId="77777777" w:rsidR="008074E9" w:rsidRPr="004B5BBC" w:rsidRDefault="008074E9" w:rsidP="008074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14:paraId="4BB99D20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Казахстане состоялся онлайн-аукцион по отбору проектов ВЭС суммарной установленной мощностью 50 МВт</w:t>
      </w:r>
    </w:p>
    <w:p w14:paraId="2ACDBF79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21 ноября 2022 года был проведен онлайн-аукцион по возобновляемым источникам энергии (ВИЭ) для западной зоны Единой электроэнергетической системы Республики Казахстан по отбору ветряных электростанции (ВЭС) мощностью 50 МВт.</w:t>
      </w:r>
    </w:p>
    <w:p w14:paraId="32375F8C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участию в аукционных торгах были допущены 8 компаний. Предельная аукционная цена при проведении аукционных торгов по отбору проектов ВЭС в 2022 году составила 21,53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тг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(без НДС).</w:t>
      </w:r>
    </w:p>
    <w:p w14:paraId="1159487E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ходе проведения торговой сессии ценовой диапазон заявок, полученных от участников аукционных торгов составил от 21,53 до 14,51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тг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(без НДС).</w:t>
      </w:r>
    </w:p>
    <w:p w14:paraId="293EB9F4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итогам аукционных торгов победителем определена ТОО «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Sarkylmas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Kuat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(Гонконг) с установленной мощностью проекта 50 МВт, аукционная цена 14,51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тг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(без НДС).</w:t>
      </w:r>
    </w:p>
    <w:p w14:paraId="6670979C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Снижение аукционной цены составило 32,6%, что является хорошим результатом. Аукционные торги, направлены на отбор наиболее эффективных проектов и формирование рыночных конкурентных цен на электрическую энергию, производимую объектами ВИЭ.</w:t>
      </w:r>
    </w:p>
    <w:p w14:paraId="087530F0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проведении аукционных торгов в качестве наблюдателей приняли участие представители Министерства энергетики Республики Казахстан, ОЮЛ «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Ecojer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», АО «КОРЭМ». Наблюдателями отмечено проведение аукционных торгов в соответствии с утверждёнными нормативными правовыми актами и подтверждена прозрачность работы электронной торговой системы организатора аукциона – АО «КОРЭМ».</w:t>
      </w:r>
    </w:p>
    <w:p w14:paraId="12E324EE" w14:textId="77777777" w:rsidR="008074E9" w:rsidRPr="004B5BBC" w:rsidRDefault="008074E9" w:rsidP="008074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C8BB7" w14:textId="77777777" w:rsidR="008074E9" w:rsidRPr="004B5BBC" w:rsidRDefault="008074E9" w:rsidP="008074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14:paraId="0F58A960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4B5BBC">
        <w:rPr>
          <w:b/>
          <w:szCs w:val="28"/>
        </w:rPr>
        <w:t>Производство электроэнергии в Кыргызстане в январе-октябре сократилось на 14%. Импорт электроэнергии превышал уровень прошлого года в два раза</w:t>
      </w:r>
    </w:p>
    <w:p w14:paraId="57667CB3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szCs w:val="28"/>
        </w:rPr>
      </w:pPr>
      <w:r w:rsidRPr="004B5BBC">
        <w:rPr>
          <w:szCs w:val="28"/>
        </w:rPr>
        <w:t>Производство электроэнергии в Кыргызстане в январе-октябре сократилось на 14%. На это указывают данные ежемесячных отчетов ОАО «Кыргызский энергетический расчетный центр».</w:t>
      </w:r>
    </w:p>
    <w:p w14:paraId="11CABB0B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szCs w:val="28"/>
        </w:rPr>
      </w:pPr>
      <w:r w:rsidRPr="004B5BBC">
        <w:rPr>
          <w:szCs w:val="28"/>
        </w:rPr>
        <w:t xml:space="preserve">Выработка за 10 месяцев составила 10,3 млрд </w:t>
      </w:r>
      <w:proofErr w:type="spellStart"/>
      <w:r w:rsidRPr="004B5BBC">
        <w:rPr>
          <w:szCs w:val="28"/>
        </w:rPr>
        <w:t>кВт·ч</w:t>
      </w:r>
      <w:proofErr w:type="spellEnd"/>
      <w:r w:rsidRPr="004B5BBC">
        <w:rPr>
          <w:szCs w:val="28"/>
        </w:rPr>
        <w:t xml:space="preserve">. В структуре производства гидроэлектростанции снизили выработку на 15,5% — до 8,7 млрд </w:t>
      </w:r>
      <w:proofErr w:type="spellStart"/>
      <w:r w:rsidRPr="004B5BBC">
        <w:rPr>
          <w:szCs w:val="28"/>
        </w:rPr>
        <w:t>кВт·ч</w:t>
      </w:r>
      <w:proofErr w:type="spellEnd"/>
      <w:r w:rsidRPr="004B5BBC">
        <w:rPr>
          <w:szCs w:val="28"/>
        </w:rPr>
        <w:t xml:space="preserve">, ТЭЦ г. Бишкек и г. Ош на 7% — до 1,45 млрд </w:t>
      </w:r>
      <w:proofErr w:type="spellStart"/>
      <w:r w:rsidRPr="004B5BBC">
        <w:rPr>
          <w:szCs w:val="28"/>
        </w:rPr>
        <w:t>кВт·ч</w:t>
      </w:r>
      <w:proofErr w:type="spellEnd"/>
      <w:r w:rsidRPr="004B5BBC">
        <w:rPr>
          <w:szCs w:val="28"/>
        </w:rPr>
        <w:t>.</w:t>
      </w:r>
    </w:p>
    <w:p w14:paraId="29764A92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szCs w:val="28"/>
        </w:rPr>
      </w:pPr>
      <w:r w:rsidRPr="004B5BBC">
        <w:rPr>
          <w:szCs w:val="28"/>
        </w:rPr>
        <w:t xml:space="preserve">Малые ГЭС напротив увеличили производство электроэнергии на 5,5% — до 146 млн </w:t>
      </w:r>
      <w:proofErr w:type="spellStart"/>
      <w:r w:rsidRPr="004B5BBC">
        <w:rPr>
          <w:szCs w:val="28"/>
        </w:rPr>
        <w:t>кВт·ч</w:t>
      </w:r>
      <w:proofErr w:type="spellEnd"/>
      <w:r w:rsidRPr="004B5BBC">
        <w:rPr>
          <w:szCs w:val="28"/>
        </w:rPr>
        <w:t>.</w:t>
      </w:r>
    </w:p>
    <w:p w14:paraId="3A179802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szCs w:val="28"/>
        </w:rPr>
      </w:pPr>
      <w:r w:rsidRPr="004B5BBC">
        <w:rPr>
          <w:szCs w:val="28"/>
        </w:rPr>
        <w:t>Импорт электроэнергии в январе-октябре 2022 года превышал уровень прошлого года в два раза.</w:t>
      </w:r>
    </w:p>
    <w:p w14:paraId="362F5DD1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szCs w:val="28"/>
        </w:rPr>
      </w:pPr>
      <w:r w:rsidRPr="004B5BBC">
        <w:rPr>
          <w:szCs w:val="28"/>
        </w:rPr>
        <w:t xml:space="preserve">Всего за 10 месяцев республика импортировала 2,6 млрд </w:t>
      </w:r>
      <w:proofErr w:type="spellStart"/>
      <w:r w:rsidRPr="004B5BBC">
        <w:rPr>
          <w:szCs w:val="28"/>
        </w:rPr>
        <w:t>кВт·ч</w:t>
      </w:r>
      <w:proofErr w:type="spellEnd"/>
      <w:r w:rsidRPr="004B5BBC">
        <w:rPr>
          <w:szCs w:val="28"/>
        </w:rPr>
        <w:t xml:space="preserve">. Для сравнения за весь 2021 год в страну поступило 1,7 млрд </w:t>
      </w:r>
      <w:proofErr w:type="spellStart"/>
      <w:r w:rsidRPr="004B5BBC">
        <w:rPr>
          <w:szCs w:val="28"/>
        </w:rPr>
        <w:t>кВт·ч</w:t>
      </w:r>
      <w:proofErr w:type="spellEnd"/>
      <w:r w:rsidRPr="004B5BBC">
        <w:rPr>
          <w:szCs w:val="28"/>
        </w:rPr>
        <w:t>.</w:t>
      </w:r>
    </w:p>
    <w:p w14:paraId="522EF3A4" w14:textId="77777777" w:rsidR="008074E9" w:rsidRPr="004B5BBC" w:rsidRDefault="008074E9" w:rsidP="008074E9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E45B6D0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B5BBC">
        <w:rPr>
          <w:b/>
          <w:sz w:val="28"/>
          <w:szCs w:val="28"/>
        </w:rPr>
        <w:lastRenderedPageBreak/>
        <w:t>Узбекистан</w:t>
      </w:r>
    </w:p>
    <w:p w14:paraId="03833A69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Министерство энергетики Республики Узбекистан: С начала года введено в эксплуатацию 7 новых электростанций общей мощностью 1474 МВт</w:t>
      </w:r>
    </w:p>
    <w:p w14:paraId="5C647089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В январе-ноябре текущего года в Узбекистане введены в эксплуатацию 6 новых тепловых электростанций (ТЭС) общей мощностью 1374 МВт и 1 солнечная фотоэлектрическая станция (ФЭС) мощностью 100 МВт.</w:t>
      </w:r>
    </w:p>
    <w:p w14:paraId="143E1FEC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7 электростанций в совокупности вырабатывают 11,3 млрд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электроэнергии в год.</w:t>
      </w:r>
      <w:r w:rsidRPr="004B5BB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этом оснащенность новых электростанций энергосберегающим оборудованием позволит сэкономить 1 млрд 503 млн кубометров природного газа в год - по сравнению с тем объемом природного газа, который необходим для выработки такого же количества электроэнергии </w:t>
      </w:r>
      <w:proofErr w:type="gram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станциям</w:t>
      </w:r>
      <w:proofErr w:type="gram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построенным ранее.</w:t>
      </w:r>
    </w:p>
    <w:p w14:paraId="2E5B66A5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число 7 станций, сданных в январе-ноябре 2022 года входят:</w:t>
      </w:r>
    </w:p>
    <w:p w14:paraId="037D8D7B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Газопоршневая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ТЭС мощностью 270 МВт построенная в Бухарском районе Бухарской области;</w:t>
      </w:r>
    </w:p>
    <w:p w14:paraId="02A94A61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Парогазовая установка мощностью 240 МВт в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Кибрайском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 Ташкентской области;</w:t>
      </w:r>
    </w:p>
    <w:p w14:paraId="33972289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Тепловая электростанция мощностью 174 МВт в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Янгиарыкском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 Хорезмской области;</w:t>
      </w:r>
    </w:p>
    <w:p w14:paraId="4814BD8F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Газопоршневая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ТЭС мощностью 230 МВт в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Кибрайском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 Ташкентской области;</w:t>
      </w:r>
    </w:p>
    <w:p w14:paraId="5EB8F4FC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Современная теплоэлектростанция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мошностью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240 МВт в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Кибрайском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 Ташкентской области;</w:t>
      </w:r>
    </w:p>
    <w:p w14:paraId="789B3FCF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Солнечная фотоэлектрическая станция мощностью 100 МВт в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Нурабадском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 Самаркандской области;</w:t>
      </w:r>
    </w:p>
    <w:p w14:paraId="76EBE759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Газопоршневая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ТЭС мощностью 220 МВт введенная в эксплуатацию в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Хавасском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 Сырдарьинской области.</w:t>
      </w:r>
    </w:p>
    <w:p w14:paraId="53174AF9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строительстве новых электростанций было создано 3960 рабочих мест, в результате их ввода в эксплуатацию – 545 новых рабочих мест.</w:t>
      </w:r>
    </w:p>
    <w:p w14:paraId="3FA42639" w14:textId="77777777" w:rsidR="008074E9" w:rsidRPr="004B5BBC" w:rsidRDefault="008074E9" w:rsidP="008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0EC9A" w14:textId="77777777" w:rsidR="008074E9" w:rsidRPr="004B5BBC" w:rsidRDefault="008074E9" w:rsidP="008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B248A" w14:textId="77777777" w:rsidR="008074E9" w:rsidRPr="004B5BBC" w:rsidRDefault="008074E9" w:rsidP="008074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</w:t>
      </w:r>
    </w:p>
    <w:p w14:paraId="1E956EB8" w14:textId="77777777" w:rsidR="008074E9" w:rsidRPr="004B5BBC" w:rsidRDefault="008074E9" w:rsidP="008074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Доля ВИЭ-генерации в РФ к октябрю 2022 года достигла 2,2% от общей</w:t>
      </w:r>
      <w:r w:rsidRPr="004B5BBC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</w:t>
      </w:r>
      <w:r w:rsidRPr="004B5B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мощности энергосистемы</w:t>
      </w:r>
    </w:p>
    <w:p w14:paraId="65C53F3D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Такие сведения приведены Ассоциацией развития возобновляемой энергетики в информационном обзоре рынка ВИЭ за третий квартал текущего года. По данным АРВЭ, совокупная установленная мощность объектов ВИЭ-генерации в России составила 5,51 ГВт.</w:t>
      </w:r>
    </w:p>
    <w:p w14:paraId="5B18026A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 совокупный объем установленной мощности объектов ДПМ ВИЭ на оптовом рынке электроэнергии и мощности не изменился по сравнению с итогами предыдущего квартала, сохранившись на уровне 3746,8 МВт.</w:t>
      </w:r>
    </w:p>
    <w:p w14:paraId="432194FE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состоянию на октябрь 2022 г. совокупная установленная мощность электростанций на основе ВИЭ увеличилась на 10 МВт. Примечательно, что несмотря на кризисные явления в глобальной экономике, положительная динамика по данному показателю продолжается. Причем планомерный рост идет с момента старта программы поддержки ДПМ ВИЭ в 2013 году.</w:t>
      </w:r>
    </w:p>
    <w:p w14:paraId="7A5DB11B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розничных рынках электроэнергии в течение отчетного периода завершился ввод второй очереди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Агидельской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СЭС (4,99 МВт) ООО «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Курай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Солар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» в Башкирии. Кроме того, квалифицированы первая и вторая очереди данного генерирующего объекта (совокупная мощность 9,98 МВт) и СЭС на Краснодарской ТЭЦ (2,35 МВт) ООО «ЛУКОЙЛ-Кубаньэнерго».</w:t>
      </w:r>
    </w:p>
    <w:p w14:paraId="77605B08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Выработка электроэнергии объектами ВИЭ-генерации, построенными в рамках ДПМ ВИЭ, составила 1 865 млн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соответствует 0,74% от общей выработки электроэнергии в ЕЭС России. Накопленным итогом с начала года доля выработки объектов ДПМ ВИЭ составляет 0,70%.</w:t>
      </w:r>
    </w:p>
    <w:p w14:paraId="4691366B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Российские АЭС выработали около 200 млрд </w:t>
      </w:r>
      <w:proofErr w:type="spellStart"/>
      <w:r w:rsidRPr="004B5B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кВт·ч</w:t>
      </w:r>
      <w:proofErr w:type="spellEnd"/>
      <w:r w:rsidRPr="004B5B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предотвратили выброс около 100 млн тонн парниковых газов</w:t>
      </w:r>
    </w:p>
    <w:p w14:paraId="4BE19218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Выработка электроэнергии энергоблоками всех 11 действующих АЭС России превысила с начала 2022 года 200 млрд </w:t>
      </w:r>
      <w:proofErr w:type="spellStart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 данным на 25 ноября), что на 1,44% больше аналогичного показателя 2021 года и на почти 3% плана.</w:t>
      </w:r>
    </w:p>
    <w:p w14:paraId="27AE79CA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 оценкам концерна, ««такой объём выработанной электроэнергии позволил не допустить выбросы парниковых газов в атмосферный воздух в объеме свыше 100 млн тонн эквивалента СО2».</w:t>
      </w:r>
    </w:p>
    <w:p w14:paraId="6B82F067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Коэффициент использования установленной мощности (КИУМ) превысил 78%.</w:t>
      </w:r>
    </w:p>
    <w:p w14:paraId="194D9E33" w14:textId="77777777" w:rsidR="008074E9" w:rsidRPr="004B5BBC" w:rsidRDefault="008074E9" w:rsidP="008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BBC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настоящее время на российских АЭС производится порядка 20% от всего объема выработки электроэнергии в стране.</w:t>
      </w:r>
    </w:p>
    <w:p w14:paraId="51BACAE4" w14:textId="77777777" w:rsidR="008074E9" w:rsidRPr="004B5BBC" w:rsidRDefault="008074E9" w:rsidP="0080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667CC" w14:textId="77777777" w:rsidR="008074E9" w:rsidRPr="004B5BBC" w:rsidRDefault="008074E9" w:rsidP="008074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hAnsi="Times New Roman" w:cs="Times New Roman"/>
          <w:b/>
          <w:sz w:val="28"/>
          <w:szCs w:val="28"/>
        </w:rPr>
        <w:t>Беларусь</w:t>
      </w:r>
    </w:p>
    <w:p w14:paraId="3EC89DDA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 w:rsidRPr="004B5BBC">
        <w:rPr>
          <w:rFonts w:eastAsiaTheme="minorHAnsi"/>
          <w:b/>
          <w:lang w:eastAsia="en-US"/>
        </w:rPr>
        <w:t>Совет Министров Республики Беларусь урегулировал вопросы создания и реконструкции некоторых источников электрической и тепловой энергии</w:t>
      </w:r>
    </w:p>
    <w:p w14:paraId="315C9C7F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>Совет Министров Республики Беларусь урегулировал вопросы создания и реконструкции источников электрической и тепловой энергии. Это предусмотрено постановлением Совета Министров №726 «Об источниках электрической и (или) тепловой энергии».</w:t>
      </w:r>
    </w:p>
    <w:p w14:paraId="48EC87FB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 xml:space="preserve"> В структуре Объединенной энергосистемы Беларуси присутствует значительная доля (порядка 10%) производителей электрической энергии различных форм собственности и ведомственной подчиненности, это потребовало комплексного подхода к решению задачи совершенствования правового регулирования развития и функционирования </w:t>
      </w:r>
      <w:proofErr w:type="spellStart"/>
      <w:r w:rsidRPr="004B5BBC">
        <w:rPr>
          <w:rFonts w:eastAsiaTheme="minorHAnsi"/>
          <w:lang w:eastAsia="en-US"/>
        </w:rPr>
        <w:t>энергогенерирующих</w:t>
      </w:r>
      <w:proofErr w:type="spellEnd"/>
      <w:r w:rsidRPr="004B5BBC">
        <w:rPr>
          <w:rFonts w:eastAsiaTheme="minorHAnsi"/>
          <w:lang w:eastAsia="en-US"/>
        </w:rPr>
        <w:t xml:space="preserve"> мощностей.</w:t>
      </w:r>
    </w:p>
    <w:p w14:paraId="35298BD7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 xml:space="preserve">Правовым актом утверждено Положение о согласовании создания новых, реконструкции, модернизации, технической модернизации источников электрической и тепловой энергии. Положением установлен порядок создания </w:t>
      </w:r>
      <w:proofErr w:type="spellStart"/>
      <w:r w:rsidRPr="004B5BBC">
        <w:rPr>
          <w:rFonts w:eastAsiaTheme="minorHAnsi"/>
          <w:lang w:eastAsia="en-US"/>
        </w:rPr>
        <w:t>юрлицами</w:t>
      </w:r>
      <w:proofErr w:type="spellEnd"/>
      <w:r w:rsidRPr="004B5BBC">
        <w:rPr>
          <w:rFonts w:eastAsiaTheme="minorHAnsi"/>
          <w:lang w:eastAsia="en-US"/>
        </w:rPr>
        <w:t>, не входящими в состав ГПО «</w:t>
      </w:r>
      <w:proofErr w:type="spellStart"/>
      <w:r w:rsidRPr="004B5BBC">
        <w:rPr>
          <w:rFonts w:eastAsiaTheme="minorHAnsi"/>
          <w:lang w:eastAsia="en-US"/>
        </w:rPr>
        <w:t>Белэнерго</w:t>
      </w:r>
      <w:proofErr w:type="spellEnd"/>
      <w:r w:rsidRPr="004B5BBC">
        <w:rPr>
          <w:rFonts w:eastAsiaTheme="minorHAnsi"/>
          <w:lang w:eastAsia="en-US"/>
        </w:rPr>
        <w:t>», и индивидуальными предпринимателями источников электрической энергии и (или) источников тепловой энергии производительностью 500 кВт и более в части согласования Министерством энергетики.</w:t>
      </w:r>
    </w:p>
    <w:p w14:paraId="15E680EA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>Действие Положения не распространяется на создание источников воинскими частями и организациями Вооруженных Сил, а также на источники, в отношении которых до вступления в силу постановления №726 получена разрешительная документация на строительство либо подано заявление о выдаче разрешительной документации на строительство.</w:t>
      </w:r>
    </w:p>
    <w:p w14:paraId="46EC4143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 w:rsidRPr="004B5BBC">
        <w:rPr>
          <w:rFonts w:eastAsiaTheme="minorHAnsi"/>
          <w:b/>
          <w:lang w:eastAsia="en-US"/>
        </w:rPr>
        <w:t xml:space="preserve">Ввод второго энергоблока </w:t>
      </w:r>
      <w:proofErr w:type="spellStart"/>
      <w:r w:rsidRPr="004B5BBC">
        <w:rPr>
          <w:rFonts w:eastAsiaTheme="minorHAnsi"/>
          <w:b/>
          <w:lang w:eastAsia="en-US"/>
        </w:rPr>
        <w:t>БелАЭС</w:t>
      </w:r>
      <w:proofErr w:type="spellEnd"/>
      <w:r w:rsidRPr="004B5BBC">
        <w:rPr>
          <w:rFonts w:eastAsiaTheme="minorHAnsi"/>
          <w:b/>
          <w:lang w:eastAsia="en-US"/>
        </w:rPr>
        <w:t xml:space="preserve"> планируют в первом квартале 2023 года</w:t>
      </w:r>
    </w:p>
    <w:p w14:paraId="70908047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>Специалисты планируют ввести в эксплуатацию второй блок Белорусской АЭС (</w:t>
      </w:r>
      <w:proofErr w:type="spellStart"/>
      <w:r w:rsidRPr="004B5BBC">
        <w:rPr>
          <w:rFonts w:eastAsiaTheme="minorHAnsi"/>
          <w:lang w:eastAsia="en-US"/>
        </w:rPr>
        <w:t>БелАЭС</w:t>
      </w:r>
      <w:proofErr w:type="spellEnd"/>
      <w:r w:rsidRPr="004B5BBC">
        <w:rPr>
          <w:rFonts w:eastAsiaTheme="minorHAnsi"/>
          <w:lang w:eastAsia="en-US"/>
        </w:rPr>
        <w:t>) в первом квартале 2023 года.</w:t>
      </w:r>
    </w:p>
    <w:p w14:paraId="729614EF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 xml:space="preserve">Строительство АЭС в Белоруссии ведется по типовому российскому проекту «АЭС-2006». </w:t>
      </w:r>
      <w:proofErr w:type="spellStart"/>
      <w:r w:rsidRPr="004B5BBC">
        <w:rPr>
          <w:rFonts w:eastAsiaTheme="minorHAnsi"/>
          <w:lang w:eastAsia="en-US"/>
        </w:rPr>
        <w:t>БелАЭС</w:t>
      </w:r>
      <w:proofErr w:type="spellEnd"/>
      <w:r w:rsidRPr="004B5BBC">
        <w:rPr>
          <w:rFonts w:eastAsiaTheme="minorHAnsi"/>
          <w:lang w:eastAsia="en-US"/>
        </w:rPr>
        <w:t xml:space="preserve"> состоит из двух энергоблоков мощностью 1 200 МВт каждый. Генеральным подрядчиком выступает компания </w:t>
      </w:r>
      <w:r w:rsidRPr="004B5BBC">
        <w:rPr>
          <w:rFonts w:eastAsiaTheme="minorHAnsi"/>
          <w:lang w:val="kk-KZ" w:eastAsia="en-US"/>
        </w:rPr>
        <w:t>«</w:t>
      </w:r>
      <w:proofErr w:type="spellStart"/>
      <w:r w:rsidRPr="004B5BBC">
        <w:rPr>
          <w:rFonts w:eastAsiaTheme="minorHAnsi"/>
          <w:lang w:eastAsia="en-US"/>
        </w:rPr>
        <w:t>Атомстройэкспорт</w:t>
      </w:r>
      <w:proofErr w:type="spellEnd"/>
      <w:r w:rsidRPr="004B5BBC">
        <w:rPr>
          <w:rFonts w:eastAsiaTheme="minorHAnsi"/>
          <w:lang w:val="kk-KZ" w:eastAsia="en-US"/>
        </w:rPr>
        <w:t>»</w:t>
      </w:r>
      <w:r w:rsidRPr="004B5BBC">
        <w:rPr>
          <w:rFonts w:eastAsiaTheme="minorHAnsi"/>
          <w:lang w:eastAsia="en-US"/>
        </w:rPr>
        <w:t xml:space="preserve"> (входит в корпорацию </w:t>
      </w:r>
      <w:r w:rsidRPr="004B5BBC">
        <w:rPr>
          <w:rFonts w:eastAsiaTheme="minorHAnsi"/>
          <w:lang w:val="kk-KZ" w:eastAsia="en-US"/>
        </w:rPr>
        <w:t>«</w:t>
      </w:r>
      <w:proofErr w:type="spellStart"/>
      <w:r w:rsidRPr="004B5BBC">
        <w:rPr>
          <w:rFonts w:eastAsiaTheme="minorHAnsi"/>
          <w:lang w:eastAsia="en-US"/>
        </w:rPr>
        <w:t>Росатом</w:t>
      </w:r>
      <w:proofErr w:type="spellEnd"/>
      <w:r w:rsidRPr="004B5BBC">
        <w:rPr>
          <w:rFonts w:eastAsiaTheme="minorHAnsi"/>
          <w:lang w:val="kk-KZ" w:eastAsia="en-US"/>
        </w:rPr>
        <w:t>»</w:t>
      </w:r>
      <w:r w:rsidRPr="004B5BBC">
        <w:rPr>
          <w:rFonts w:eastAsiaTheme="minorHAnsi"/>
          <w:lang w:eastAsia="en-US"/>
        </w:rPr>
        <w:t xml:space="preserve">). 3 ноября 2020 года первый энергоблок </w:t>
      </w:r>
      <w:proofErr w:type="spellStart"/>
      <w:r w:rsidRPr="004B5BBC">
        <w:rPr>
          <w:rFonts w:eastAsiaTheme="minorHAnsi"/>
          <w:lang w:eastAsia="en-US"/>
        </w:rPr>
        <w:t>БелАЭС</w:t>
      </w:r>
      <w:proofErr w:type="spellEnd"/>
      <w:r w:rsidRPr="004B5BBC">
        <w:rPr>
          <w:rFonts w:eastAsiaTheme="minorHAnsi"/>
          <w:lang w:eastAsia="en-US"/>
        </w:rPr>
        <w:t xml:space="preserve"> был включен в объединенную энергосистему страны. 10 июня </w:t>
      </w:r>
      <w:r w:rsidRPr="004B5BBC">
        <w:rPr>
          <w:rFonts w:eastAsiaTheme="minorHAnsi"/>
          <w:lang w:eastAsia="en-US"/>
        </w:rPr>
        <w:br/>
        <w:t xml:space="preserve">2021 года первый блок </w:t>
      </w:r>
      <w:proofErr w:type="spellStart"/>
      <w:r w:rsidRPr="004B5BBC">
        <w:rPr>
          <w:rFonts w:eastAsiaTheme="minorHAnsi"/>
          <w:lang w:eastAsia="en-US"/>
        </w:rPr>
        <w:t>БелАЭС</w:t>
      </w:r>
      <w:proofErr w:type="spellEnd"/>
      <w:r w:rsidRPr="004B5BBC">
        <w:rPr>
          <w:rFonts w:eastAsiaTheme="minorHAnsi"/>
          <w:lang w:eastAsia="en-US"/>
        </w:rPr>
        <w:t xml:space="preserve"> введен в промышленную эксплуатацию. В декабре 2021 года на втором энергоблоке была проведена загрузка свежего ядерного топлива в реактор, с которой начался физический пуск. Ввод второго энергоблока в эксплуатацию был запланирован к концу 2022 года.</w:t>
      </w:r>
    </w:p>
    <w:p w14:paraId="02ADF975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lang w:eastAsia="en-US"/>
        </w:rPr>
      </w:pPr>
    </w:p>
    <w:p w14:paraId="6747AEE1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center"/>
        <w:rPr>
          <w:rFonts w:eastAsiaTheme="minorHAnsi"/>
          <w:b/>
          <w:lang w:val="kk-KZ" w:eastAsia="en-US"/>
        </w:rPr>
      </w:pPr>
      <w:r w:rsidRPr="004B5BBC">
        <w:rPr>
          <w:rFonts w:eastAsiaTheme="minorHAnsi"/>
          <w:b/>
          <w:sz w:val="28"/>
          <w:lang w:val="kk-KZ" w:eastAsia="en-US"/>
        </w:rPr>
        <w:t>Таджикистан</w:t>
      </w:r>
    </w:p>
    <w:p w14:paraId="440CE27B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val="kk-KZ" w:eastAsia="en-US"/>
        </w:rPr>
      </w:pPr>
      <w:r w:rsidRPr="004B5BBC">
        <w:rPr>
          <w:rFonts w:eastAsiaTheme="minorHAnsi"/>
          <w:lang w:val="kk-KZ" w:eastAsia="en-US"/>
        </w:rPr>
        <w:t>Рогунская ГЭС: на «стройку века» правительство Таджикистана выделит еще $20 млн</w:t>
      </w:r>
    </w:p>
    <w:p w14:paraId="3D595303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>Правительство Таджикистана поручило Министерству финансов страны пополнить уставной капитал ОАО «</w:t>
      </w:r>
      <w:proofErr w:type="spellStart"/>
      <w:r w:rsidRPr="004B5BBC">
        <w:rPr>
          <w:rFonts w:eastAsiaTheme="minorHAnsi"/>
          <w:lang w:eastAsia="en-US"/>
        </w:rPr>
        <w:t>Рогунской</w:t>
      </w:r>
      <w:proofErr w:type="spellEnd"/>
      <w:r w:rsidRPr="004B5BBC">
        <w:rPr>
          <w:rFonts w:eastAsiaTheme="minorHAnsi"/>
          <w:lang w:eastAsia="en-US"/>
        </w:rPr>
        <w:t xml:space="preserve"> ГЭС» за счет средств Стабилизационного фонда развития экономики на 200 млн </w:t>
      </w:r>
      <w:proofErr w:type="spellStart"/>
      <w:r w:rsidRPr="004B5BBC">
        <w:rPr>
          <w:rFonts w:eastAsiaTheme="minorHAnsi"/>
          <w:lang w:eastAsia="en-US"/>
        </w:rPr>
        <w:t>сомони</w:t>
      </w:r>
      <w:proofErr w:type="spellEnd"/>
      <w:r w:rsidRPr="004B5BBC">
        <w:rPr>
          <w:rFonts w:eastAsiaTheme="minorHAnsi"/>
          <w:lang w:eastAsia="en-US"/>
        </w:rPr>
        <w:t xml:space="preserve"> (около $20 млн).</w:t>
      </w:r>
    </w:p>
    <w:p w14:paraId="26D27B20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>Соответствующее постановление, принятое правительством 11 ноября 2022 года, опубликовали сегодня, 24 ноября, на портале правовой информации Министерства юстиции Таджикистана.</w:t>
      </w:r>
    </w:p>
    <w:p w14:paraId="73CA36B7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>«С учетом выделения дополнительных средств, урегулировать план финансирования Открытого акционерного общества «</w:t>
      </w:r>
      <w:proofErr w:type="spellStart"/>
      <w:r w:rsidRPr="004B5BBC">
        <w:rPr>
          <w:rFonts w:eastAsiaTheme="minorHAnsi"/>
          <w:lang w:eastAsia="en-US"/>
        </w:rPr>
        <w:t>Рогунская</w:t>
      </w:r>
      <w:proofErr w:type="spellEnd"/>
      <w:r w:rsidRPr="004B5BBC">
        <w:rPr>
          <w:rFonts w:eastAsiaTheme="minorHAnsi"/>
          <w:lang w:eastAsia="en-US"/>
        </w:rPr>
        <w:t xml:space="preserve"> ГЭС» в республиканском бюджете на 2022 год», - говорится в документе.</w:t>
      </w:r>
    </w:p>
    <w:p w14:paraId="2FA1FE3F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>ОАО «</w:t>
      </w:r>
      <w:proofErr w:type="spellStart"/>
      <w:r w:rsidRPr="004B5BBC">
        <w:rPr>
          <w:rFonts w:eastAsiaTheme="minorHAnsi"/>
          <w:lang w:eastAsia="en-US"/>
        </w:rPr>
        <w:t>Рогунская</w:t>
      </w:r>
      <w:proofErr w:type="spellEnd"/>
      <w:r w:rsidRPr="004B5BBC">
        <w:rPr>
          <w:rFonts w:eastAsiaTheme="minorHAnsi"/>
          <w:lang w:eastAsia="en-US"/>
        </w:rPr>
        <w:t xml:space="preserve"> ГЭС» поручается обеспечить своевременное и целевое использование выделенных средств и представить в Минфин отчет о произведенных расходах.</w:t>
      </w:r>
    </w:p>
    <w:p w14:paraId="74A382C9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lastRenderedPageBreak/>
        <w:t>Стабилизационный фонд развития экономики в соответствии со статьей 16 закона о Госбюджете РТ на 2022 год пополняется за счет перевыполнения доходной части местных и республиканского бюджетов. Средства этого Фонда, прежде всего, направляются для развития топливно-энергетической отрасли, обеспечения продовольственной безопасности в республике, развития социальных секторов и своевременного обеспечения обслуживания государственного внешнего долга.</w:t>
      </w:r>
    </w:p>
    <w:p w14:paraId="3FDD594C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 xml:space="preserve">В конце сентября этого года правительство обратилось к нижней палате парламента для согласования привлечения внутреннего долга в размере 1 млрд </w:t>
      </w:r>
      <w:proofErr w:type="spellStart"/>
      <w:r w:rsidRPr="004B5BBC">
        <w:rPr>
          <w:rFonts w:eastAsiaTheme="minorHAnsi"/>
          <w:lang w:eastAsia="en-US"/>
        </w:rPr>
        <w:t>сомони</w:t>
      </w:r>
      <w:proofErr w:type="spellEnd"/>
      <w:r w:rsidRPr="004B5BBC">
        <w:rPr>
          <w:rFonts w:eastAsiaTheme="minorHAnsi"/>
          <w:lang w:eastAsia="en-US"/>
        </w:rPr>
        <w:t xml:space="preserve"> (свыше $160 млн) у Национального банка Таджикистана по льготной ставке в 2% годовых. Согласие депутатов было получено 3 октября.</w:t>
      </w:r>
    </w:p>
    <w:p w14:paraId="29B79140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val="kk-KZ" w:eastAsia="en-US"/>
        </w:rPr>
        <w:t>Т</w:t>
      </w:r>
      <w:proofErr w:type="spellStart"/>
      <w:r w:rsidRPr="004B5BBC">
        <w:rPr>
          <w:rFonts w:eastAsiaTheme="minorHAnsi"/>
          <w:lang w:eastAsia="en-US"/>
        </w:rPr>
        <w:t>огда</w:t>
      </w:r>
      <w:proofErr w:type="spellEnd"/>
      <w:r w:rsidRPr="004B5BBC">
        <w:rPr>
          <w:rFonts w:eastAsiaTheme="minorHAnsi"/>
          <w:lang w:eastAsia="en-US"/>
        </w:rPr>
        <w:t xml:space="preserve"> же народные избранники приняли поправки в Госбюджет на 2022 год, согласно которым предельный размер общего объема дефицита государственного бюджета страны увеличен на 1 млрд </w:t>
      </w:r>
      <w:proofErr w:type="spellStart"/>
      <w:r w:rsidRPr="004B5BBC">
        <w:rPr>
          <w:rFonts w:eastAsiaTheme="minorHAnsi"/>
          <w:lang w:eastAsia="en-US"/>
        </w:rPr>
        <w:t>сомони</w:t>
      </w:r>
      <w:proofErr w:type="spellEnd"/>
      <w:r w:rsidRPr="004B5BBC">
        <w:rPr>
          <w:rFonts w:eastAsiaTheme="minorHAnsi"/>
          <w:lang w:eastAsia="en-US"/>
        </w:rPr>
        <w:t>.</w:t>
      </w:r>
    </w:p>
    <w:p w14:paraId="024C1986" w14:textId="77777777" w:rsidR="008074E9" w:rsidRPr="004B5BBC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5BBC">
        <w:rPr>
          <w:rFonts w:eastAsiaTheme="minorHAnsi"/>
          <w:lang w:eastAsia="en-US"/>
        </w:rPr>
        <w:t>Дополнительные расходы, согласно обнародованным поправкам, направляются на финансирование Топливно-энергетического комплекса (ТЭК). На какие именно нужды – не уточняется, письменный запрос «Азия-Плюс» к Минфину остался без ответа.</w:t>
      </w:r>
    </w:p>
    <w:p w14:paraId="3C7BD1EB" w14:textId="77777777" w:rsidR="008074E9" w:rsidRPr="00F146A0" w:rsidRDefault="008074E9" w:rsidP="008074E9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val="kk-KZ" w:eastAsia="en-US"/>
        </w:rPr>
      </w:pPr>
      <w:r w:rsidRPr="004B5BBC">
        <w:rPr>
          <w:rFonts w:eastAsiaTheme="minorHAnsi"/>
          <w:lang w:eastAsia="en-US"/>
        </w:rPr>
        <w:t xml:space="preserve">Однако близкие к налогово-бюджетному сектору страны источники утверждают, что эти средства нужны правительству для дальнейшего финансирования </w:t>
      </w:r>
      <w:proofErr w:type="spellStart"/>
      <w:r w:rsidRPr="004B5BBC">
        <w:rPr>
          <w:rFonts w:eastAsiaTheme="minorHAnsi"/>
          <w:lang w:eastAsia="en-US"/>
        </w:rPr>
        <w:t>Рогунского</w:t>
      </w:r>
      <w:proofErr w:type="spellEnd"/>
      <w:r w:rsidRPr="004B5BBC">
        <w:rPr>
          <w:rFonts w:eastAsiaTheme="minorHAnsi"/>
          <w:lang w:eastAsia="en-US"/>
        </w:rPr>
        <w:t xml:space="preserve"> проекта</w:t>
      </w:r>
      <w:r w:rsidRPr="004B5BBC">
        <w:rPr>
          <w:rFonts w:eastAsiaTheme="minorHAnsi"/>
          <w:lang w:val="kk-KZ" w:eastAsia="en-US"/>
        </w:rPr>
        <w:t>.</w:t>
      </w:r>
      <w:bookmarkStart w:id="32" w:name="_GoBack"/>
      <w:bookmarkEnd w:id="32"/>
    </w:p>
    <w:p w14:paraId="64EABA75" w14:textId="2F4CC4AE" w:rsidR="00C363FC" w:rsidRPr="008074E9" w:rsidRDefault="00C363FC" w:rsidP="008074E9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sectPr w:rsidR="00C363FC" w:rsidRPr="008074E9" w:rsidSect="008364B1">
      <w:headerReference w:type="default" r:id="rId22"/>
      <w:footerReference w:type="default" r:id="rId2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97D4" w14:textId="77777777" w:rsidR="000E0446" w:rsidRDefault="000E0446" w:rsidP="00AD7754">
      <w:pPr>
        <w:spacing w:after="0" w:line="240" w:lineRule="auto"/>
      </w:pPr>
      <w:r>
        <w:separator/>
      </w:r>
    </w:p>
  </w:endnote>
  <w:endnote w:type="continuationSeparator" w:id="0">
    <w:p w14:paraId="22CA8BD1" w14:textId="77777777" w:rsidR="000E0446" w:rsidRDefault="000E0446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08A3F" w14:textId="77777777" w:rsidR="000E0446" w:rsidRPr="00075A0B" w:rsidRDefault="000E0446">
        <w:pPr>
          <w:pStyle w:val="a7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4B5BBC">
          <w:rPr>
            <w:rFonts w:ascii="Times New Roman" w:hAnsi="Times New Roman" w:cs="Times New Roman"/>
            <w:noProof/>
          </w:rPr>
          <w:t>18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48740" w14:textId="77777777" w:rsidR="000E0446" w:rsidRDefault="000E04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505C" w14:textId="77777777" w:rsidR="000E0446" w:rsidRDefault="000E0446" w:rsidP="00AD7754">
      <w:pPr>
        <w:spacing w:after="0" w:line="240" w:lineRule="auto"/>
      </w:pPr>
      <w:r>
        <w:separator/>
      </w:r>
    </w:p>
  </w:footnote>
  <w:footnote w:type="continuationSeparator" w:id="0">
    <w:p w14:paraId="009529AC" w14:textId="77777777" w:rsidR="000E0446" w:rsidRDefault="000E0446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0E0446" w14:paraId="70CAED75" w14:textId="77777777" w:rsidTr="009437D6">
      <w:tc>
        <w:tcPr>
          <w:tcW w:w="2235" w:type="dxa"/>
        </w:tcPr>
        <w:p w14:paraId="1560C859" w14:textId="77777777" w:rsidR="000E0446" w:rsidRDefault="000E0446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3D599303" wp14:editId="3069B92D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3CF2AAEA" w14:textId="77777777" w:rsidR="000E0446" w:rsidRDefault="000E0446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4493AFC5" w14:textId="77777777" w:rsidR="000E0446" w:rsidRDefault="000E0446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14:paraId="340499FD" w14:textId="77777777" w:rsidR="000E0446" w:rsidRPr="009437D6" w:rsidRDefault="000E0446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6DB"/>
    <w:multiLevelType w:val="multilevel"/>
    <w:tmpl w:val="992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2C38D0"/>
    <w:multiLevelType w:val="multilevel"/>
    <w:tmpl w:val="6B6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17312A"/>
    <w:multiLevelType w:val="multilevel"/>
    <w:tmpl w:val="9906F7B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5" w15:restartNumberingAfterBreak="0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6C39"/>
    <w:multiLevelType w:val="multilevel"/>
    <w:tmpl w:val="0508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8" w15:restartNumberingAfterBreak="0">
    <w:nsid w:val="1D63280E"/>
    <w:multiLevelType w:val="hybridMultilevel"/>
    <w:tmpl w:val="29B0B630"/>
    <w:lvl w:ilvl="0" w:tplc="71EE584E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32B19"/>
    <w:multiLevelType w:val="multilevel"/>
    <w:tmpl w:val="2A54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370F0"/>
    <w:multiLevelType w:val="hybridMultilevel"/>
    <w:tmpl w:val="3B5A45CE"/>
    <w:lvl w:ilvl="0" w:tplc="746AAB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07208E"/>
    <w:multiLevelType w:val="hybridMultilevel"/>
    <w:tmpl w:val="38A44FCA"/>
    <w:lvl w:ilvl="0" w:tplc="F88E1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41C08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038A2"/>
    <w:multiLevelType w:val="hybridMultilevel"/>
    <w:tmpl w:val="54BC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A201F1C"/>
    <w:multiLevelType w:val="multilevel"/>
    <w:tmpl w:val="66345EB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25" w15:restartNumberingAfterBreak="0">
    <w:nsid w:val="3D4F3717"/>
    <w:multiLevelType w:val="multilevel"/>
    <w:tmpl w:val="8048D3FA"/>
    <w:lvl w:ilvl="0">
      <w:start w:val="10"/>
      <w:numFmt w:val="decimal"/>
      <w:lvlText w:val="%1."/>
      <w:lvlJc w:val="left"/>
      <w:pPr>
        <w:ind w:left="352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6" w15:restartNumberingAfterBreak="0">
    <w:nsid w:val="41E07489"/>
    <w:multiLevelType w:val="multilevel"/>
    <w:tmpl w:val="14903DDA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27" w15:restartNumberingAfterBreak="0">
    <w:nsid w:val="425B58D0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28" w15:restartNumberingAfterBreak="0">
    <w:nsid w:val="444B36C7"/>
    <w:multiLevelType w:val="hybridMultilevel"/>
    <w:tmpl w:val="55F64072"/>
    <w:lvl w:ilvl="0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9" w15:restartNumberingAfterBreak="0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E7452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1" w15:restartNumberingAfterBreak="0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AD3DAD"/>
    <w:multiLevelType w:val="multilevel"/>
    <w:tmpl w:val="911AFE16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3973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33" w15:restartNumberingAfterBreak="0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91540"/>
    <w:multiLevelType w:val="multilevel"/>
    <w:tmpl w:val="DD9EB4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35" w15:restartNumberingAfterBreak="0">
    <w:nsid w:val="5F4B0CB6"/>
    <w:multiLevelType w:val="multilevel"/>
    <w:tmpl w:val="B348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A6334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9" w15:restartNumberingAfterBreak="0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41" w15:restartNumberingAfterBreak="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01CAA"/>
    <w:multiLevelType w:val="hybridMultilevel"/>
    <w:tmpl w:val="8DEC34D0"/>
    <w:lvl w:ilvl="0" w:tplc="E6B8A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55765"/>
    <w:multiLevelType w:val="multilevel"/>
    <w:tmpl w:val="FE46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0B1EBF"/>
    <w:multiLevelType w:val="hybridMultilevel"/>
    <w:tmpl w:val="F8EC2686"/>
    <w:lvl w:ilvl="0" w:tplc="FA0ADA7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0"/>
  </w:num>
  <w:num w:numId="5">
    <w:abstractNumId w:val="11"/>
  </w:num>
  <w:num w:numId="6">
    <w:abstractNumId w:val="28"/>
  </w:num>
  <w:num w:numId="7">
    <w:abstractNumId w:val="44"/>
  </w:num>
  <w:num w:numId="8">
    <w:abstractNumId w:val="9"/>
  </w:num>
  <w:num w:numId="9">
    <w:abstractNumId w:val="3"/>
  </w:num>
  <w:num w:numId="10">
    <w:abstractNumId w:val="4"/>
  </w:num>
  <w:num w:numId="11">
    <w:abstractNumId w:val="37"/>
  </w:num>
  <w:num w:numId="12">
    <w:abstractNumId w:val="39"/>
  </w:num>
  <w:num w:numId="13">
    <w:abstractNumId w:val="18"/>
  </w:num>
  <w:num w:numId="14">
    <w:abstractNumId w:val="31"/>
  </w:num>
  <w:num w:numId="15">
    <w:abstractNumId w:val="1"/>
  </w:num>
  <w:num w:numId="16">
    <w:abstractNumId w:val="41"/>
  </w:num>
  <w:num w:numId="17">
    <w:abstractNumId w:val="19"/>
  </w:num>
  <w:num w:numId="18">
    <w:abstractNumId w:val="16"/>
  </w:num>
  <w:num w:numId="19">
    <w:abstractNumId w:val="48"/>
  </w:num>
  <w:num w:numId="20">
    <w:abstractNumId w:val="36"/>
  </w:num>
  <w:num w:numId="21">
    <w:abstractNumId w:val="29"/>
  </w:num>
  <w:num w:numId="22">
    <w:abstractNumId w:val="15"/>
  </w:num>
  <w:num w:numId="23">
    <w:abstractNumId w:val="21"/>
  </w:num>
  <w:num w:numId="24">
    <w:abstractNumId w:val="45"/>
  </w:num>
  <w:num w:numId="25">
    <w:abstractNumId w:val="33"/>
  </w:num>
  <w:num w:numId="26">
    <w:abstractNumId w:val="49"/>
  </w:num>
  <w:num w:numId="27">
    <w:abstractNumId w:val="12"/>
  </w:num>
  <w:num w:numId="28">
    <w:abstractNumId w:val="43"/>
  </w:num>
  <w:num w:numId="29">
    <w:abstractNumId w:val="14"/>
  </w:num>
  <w:num w:numId="30">
    <w:abstractNumId w:val="2"/>
  </w:num>
  <w:num w:numId="31">
    <w:abstractNumId w:val="22"/>
  </w:num>
  <w:num w:numId="32">
    <w:abstractNumId w:val="35"/>
  </w:num>
  <w:num w:numId="33">
    <w:abstractNumId w:val="0"/>
  </w:num>
  <w:num w:numId="34">
    <w:abstractNumId w:val="6"/>
  </w:num>
  <w:num w:numId="35">
    <w:abstractNumId w:val="25"/>
  </w:num>
  <w:num w:numId="36">
    <w:abstractNumId w:val="26"/>
  </w:num>
  <w:num w:numId="37">
    <w:abstractNumId w:val="32"/>
  </w:num>
  <w:num w:numId="38">
    <w:abstractNumId w:val="8"/>
  </w:num>
  <w:num w:numId="39">
    <w:abstractNumId w:val="24"/>
  </w:num>
  <w:num w:numId="40">
    <w:abstractNumId w:val="10"/>
  </w:num>
  <w:num w:numId="41">
    <w:abstractNumId w:val="34"/>
  </w:num>
  <w:num w:numId="42">
    <w:abstractNumId w:val="46"/>
  </w:num>
  <w:num w:numId="43">
    <w:abstractNumId w:val="23"/>
  </w:num>
  <w:num w:numId="44">
    <w:abstractNumId w:val="17"/>
  </w:num>
  <w:num w:numId="45">
    <w:abstractNumId w:val="38"/>
  </w:num>
  <w:num w:numId="46">
    <w:abstractNumId w:val="30"/>
  </w:num>
  <w:num w:numId="47">
    <w:abstractNumId w:val="40"/>
  </w:num>
  <w:num w:numId="48">
    <w:abstractNumId w:val="27"/>
  </w:num>
  <w:num w:numId="49">
    <w:abstractNumId w:val="47"/>
  </w:num>
  <w:num w:numId="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645A"/>
    <w:rsid w:val="00037CC5"/>
    <w:rsid w:val="00040A73"/>
    <w:rsid w:val="00041418"/>
    <w:rsid w:val="00042141"/>
    <w:rsid w:val="000466F0"/>
    <w:rsid w:val="00046C75"/>
    <w:rsid w:val="00046D21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0996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0ACC"/>
    <w:rsid w:val="000B1AC5"/>
    <w:rsid w:val="000B27E1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446"/>
    <w:rsid w:val="000E13A4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513C"/>
    <w:rsid w:val="000F5C67"/>
    <w:rsid w:val="000F5D8A"/>
    <w:rsid w:val="000F674C"/>
    <w:rsid w:val="000F6A36"/>
    <w:rsid w:val="000F7637"/>
    <w:rsid w:val="00100A07"/>
    <w:rsid w:val="00102867"/>
    <w:rsid w:val="001039F8"/>
    <w:rsid w:val="00103E5D"/>
    <w:rsid w:val="00103EBF"/>
    <w:rsid w:val="00104FF6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1C81"/>
    <w:rsid w:val="001332F2"/>
    <w:rsid w:val="001344E6"/>
    <w:rsid w:val="0013632E"/>
    <w:rsid w:val="00140B89"/>
    <w:rsid w:val="00143DB9"/>
    <w:rsid w:val="00143E60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3DF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0E4D"/>
    <w:rsid w:val="0019194F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C11D1"/>
    <w:rsid w:val="001C223D"/>
    <w:rsid w:val="001C2876"/>
    <w:rsid w:val="001C3105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63F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3477"/>
    <w:rsid w:val="002C3FB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292E"/>
    <w:rsid w:val="002E43E4"/>
    <w:rsid w:val="002E4CF9"/>
    <w:rsid w:val="002E4D7C"/>
    <w:rsid w:val="002E55EA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2674"/>
    <w:rsid w:val="00323BCD"/>
    <w:rsid w:val="0032434F"/>
    <w:rsid w:val="00325437"/>
    <w:rsid w:val="00325CA9"/>
    <w:rsid w:val="00325D3D"/>
    <w:rsid w:val="00325E31"/>
    <w:rsid w:val="003265AF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3E41"/>
    <w:rsid w:val="00344C46"/>
    <w:rsid w:val="00347E27"/>
    <w:rsid w:val="003507C0"/>
    <w:rsid w:val="00350BC9"/>
    <w:rsid w:val="00351963"/>
    <w:rsid w:val="00354035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092"/>
    <w:rsid w:val="003B57C9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1C3C"/>
    <w:rsid w:val="003F2D31"/>
    <w:rsid w:val="003F4D8F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2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C2D"/>
    <w:rsid w:val="00426FF1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51C1"/>
    <w:rsid w:val="004774E8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B5BBC"/>
    <w:rsid w:val="004C30AE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4D2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273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298"/>
    <w:rsid w:val="0054179A"/>
    <w:rsid w:val="005419BA"/>
    <w:rsid w:val="00541D3A"/>
    <w:rsid w:val="00543C7D"/>
    <w:rsid w:val="00545573"/>
    <w:rsid w:val="00545712"/>
    <w:rsid w:val="00547746"/>
    <w:rsid w:val="00547DDE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6DE1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5229"/>
    <w:rsid w:val="005953CD"/>
    <w:rsid w:val="005953D1"/>
    <w:rsid w:val="005956D0"/>
    <w:rsid w:val="00595C63"/>
    <w:rsid w:val="00596C30"/>
    <w:rsid w:val="00597276"/>
    <w:rsid w:val="005978CA"/>
    <w:rsid w:val="00597FD1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0B0D"/>
    <w:rsid w:val="005C0C2E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02FFC"/>
    <w:rsid w:val="006047AA"/>
    <w:rsid w:val="00610FF5"/>
    <w:rsid w:val="006146AA"/>
    <w:rsid w:val="00615B56"/>
    <w:rsid w:val="0061751F"/>
    <w:rsid w:val="0062000C"/>
    <w:rsid w:val="00620F1A"/>
    <w:rsid w:val="00621A13"/>
    <w:rsid w:val="00623E43"/>
    <w:rsid w:val="006258A5"/>
    <w:rsid w:val="006259D4"/>
    <w:rsid w:val="006265C7"/>
    <w:rsid w:val="00632C69"/>
    <w:rsid w:val="00633669"/>
    <w:rsid w:val="00641370"/>
    <w:rsid w:val="006423D3"/>
    <w:rsid w:val="0064273B"/>
    <w:rsid w:val="00642DF4"/>
    <w:rsid w:val="00643405"/>
    <w:rsid w:val="0064481F"/>
    <w:rsid w:val="00644942"/>
    <w:rsid w:val="00646FBD"/>
    <w:rsid w:val="0065180F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B65"/>
    <w:rsid w:val="00660E5E"/>
    <w:rsid w:val="0066163D"/>
    <w:rsid w:val="006636EE"/>
    <w:rsid w:val="00663F96"/>
    <w:rsid w:val="00663FD4"/>
    <w:rsid w:val="00665268"/>
    <w:rsid w:val="00672A7E"/>
    <w:rsid w:val="006732B9"/>
    <w:rsid w:val="00674105"/>
    <w:rsid w:val="00677ED6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06B"/>
    <w:rsid w:val="006A124D"/>
    <w:rsid w:val="006A1A33"/>
    <w:rsid w:val="006A2C8D"/>
    <w:rsid w:val="006A3A88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16E2"/>
    <w:rsid w:val="006C32F4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0D98"/>
    <w:rsid w:val="006D20C8"/>
    <w:rsid w:val="006D22CE"/>
    <w:rsid w:val="006D338F"/>
    <w:rsid w:val="006D3DCA"/>
    <w:rsid w:val="006D4B1D"/>
    <w:rsid w:val="006D4B54"/>
    <w:rsid w:val="006D5813"/>
    <w:rsid w:val="006D60E4"/>
    <w:rsid w:val="006D732A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4826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B89"/>
    <w:rsid w:val="00713EEB"/>
    <w:rsid w:val="00714DCA"/>
    <w:rsid w:val="00715ADF"/>
    <w:rsid w:val="0071630F"/>
    <w:rsid w:val="00717CF6"/>
    <w:rsid w:val="007213D2"/>
    <w:rsid w:val="00721F87"/>
    <w:rsid w:val="00722FBC"/>
    <w:rsid w:val="007241FF"/>
    <w:rsid w:val="0072747D"/>
    <w:rsid w:val="00727DC1"/>
    <w:rsid w:val="00727EC7"/>
    <w:rsid w:val="00730D3B"/>
    <w:rsid w:val="00732675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6F3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552A"/>
    <w:rsid w:val="007A7406"/>
    <w:rsid w:val="007B0C9D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F1AC1"/>
    <w:rsid w:val="007F3F0C"/>
    <w:rsid w:val="007F5AA6"/>
    <w:rsid w:val="008006A8"/>
    <w:rsid w:val="00800C23"/>
    <w:rsid w:val="00801E32"/>
    <w:rsid w:val="0080409E"/>
    <w:rsid w:val="008045FD"/>
    <w:rsid w:val="008074E9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0FA4"/>
    <w:rsid w:val="00821E02"/>
    <w:rsid w:val="00822DB8"/>
    <w:rsid w:val="008233D4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5E7"/>
    <w:rsid w:val="00836632"/>
    <w:rsid w:val="00836CA3"/>
    <w:rsid w:val="00836CD4"/>
    <w:rsid w:val="008373DC"/>
    <w:rsid w:val="00837900"/>
    <w:rsid w:val="008406F4"/>
    <w:rsid w:val="00840986"/>
    <w:rsid w:val="008418AF"/>
    <w:rsid w:val="008424CB"/>
    <w:rsid w:val="0084353A"/>
    <w:rsid w:val="00843727"/>
    <w:rsid w:val="00844761"/>
    <w:rsid w:val="008456D7"/>
    <w:rsid w:val="00845B59"/>
    <w:rsid w:val="00846EF8"/>
    <w:rsid w:val="008470F4"/>
    <w:rsid w:val="00847A1C"/>
    <w:rsid w:val="00851E30"/>
    <w:rsid w:val="0085220C"/>
    <w:rsid w:val="008541DE"/>
    <w:rsid w:val="00854D8B"/>
    <w:rsid w:val="00856F20"/>
    <w:rsid w:val="00857B8F"/>
    <w:rsid w:val="0086113D"/>
    <w:rsid w:val="00861CD9"/>
    <w:rsid w:val="0086299B"/>
    <w:rsid w:val="00862F90"/>
    <w:rsid w:val="008634B3"/>
    <w:rsid w:val="008634B9"/>
    <w:rsid w:val="00864076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9072E"/>
    <w:rsid w:val="008928B2"/>
    <w:rsid w:val="008937BC"/>
    <w:rsid w:val="008943FE"/>
    <w:rsid w:val="008944B8"/>
    <w:rsid w:val="00896646"/>
    <w:rsid w:val="00896D65"/>
    <w:rsid w:val="008A0E0C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45F2"/>
    <w:rsid w:val="008C59D9"/>
    <w:rsid w:val="008C618C"/>
    <w:rsid w:val="008C65A3"/>
    <w:rsid w:val="008C65AC"/>
    <w:rsid w:val="008D0222"/>
    <w:rsid w:val="008D134B"/>
    <w:rsid w:val="008D1FF5"/>
    <w:rsid w:val="008D250F"/>
    <w:rsid w:val="008D339E"/>
    <w:rsid w:val="008D3500"/>
    <w:rsid w:val="008D6BB3"/>
    <w:rsid w:val="008D7A53"/>
    <w:rsid w:val="008D7F55"/>
    <w:rsid w:val="008E154C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65DF"/>
    <w:rsid w:val="009169C9"/>
    <w:rsid w:val="00917369"/>
    <w:rsid w:val="0091737D"/>
    <w:rsid w:val="0091766E"/>
    <w:rsid w:val="0092430A"/>
    <w:rsid w:val="00925288"/>
    <w:rsid w:val="00925473"/>
    <w:rsid w:val="00930E54"/>
    <w:rsid w:val="009314CE"/>
    <w:rsid w:val="00932394"/>
    <w:rsid w:val="00932791"/>
    <w:rsid w:val="00933978"/>
    <w:rsid w:val="00935183"/>
    <w:rsid w:val="00936844"/>
    <w:rsid w:val="00936920"/>
    <w:rsid w:val="00936C92"/>
    <w:rsid w:val="00937577"/>
    <w:rsid w:val="0093791F"/>
    <w:rsid w:val="00942B01"/>
    <w:rsid w:val="00942D73"/>
    <w:rsid w:val="009437D6"/>
    <w:rsid w:val="00943FDB"/>
    <w:rsid w:val="00944019"/>
    <w:rsid w:val="00945A0E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75C6"/>
    <w:rsid w:val="009B7719"/>
    <w:rsid w:val="009C0DC5"/>
    <w:rsid w:val="009C1F47"/>
    <w:rsid w:val="009C30BA"/>
    <w:rsid w:val="009C3F4D"/>
    <w:rsid w:val="009C4072"/>
    <w:rsid w:val="009C4C1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5B64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1B8"/>
    <w:rsid w:val="00A124DA"/>
    <w:rsid w:val="00A12FD1"/>
    <w:rsid w:val="00A1434F"/>
    <w:rsid w:val="00A15D30"/>
    <w:rsid w:val="00A201DA"/>
    <w:rsid w:val="00A208FB"/>
    <w:rsid w:val="00A213B6"/>
    <w:rsid w:val="00A23008"/>
    <w:rsid w:val="00A23548"/>
    <w:rsid w:val="00A25F83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094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66CD"/>
    <w:rsid w:val="00A56D92"/>
    <w:rsid w:val="00A578A6"/>
    <w:rsid w:val="00A60FCE"/>
    <w:rsid w:val="00A614CF"/>
    <w:rsid w:val="00A62388"/>
    <w:rsid w:val="00A6260A"/>
    <w:rsid w:val="00A6371A"/>
    <w:rsid w:val="00A63D3D"/>
    <w:rsid w:val="00A64133"/>
    <w:rsid w:val="00A643C6"/>
    <w:rsid w:val="00A64FBA"/>
    <w:rsid w:val="00A65CDE"/>
    <w:rsid w:val="00A66E6A"/>
    <w:rsid w:val="00A66FF3"/>
    <w:rsid w:val="00A702B2"/>
    <w:rsid w:val="00A702C3"/>
    <w:rsid w:val="00A716CE"/>
    <w:rsid w:val="00A71A7F"/>
    <w:rsid w:val="00A71B87"/>
    <w:rsid w:val="00A721DF"/>
    <w:rsid w:val="00A742E8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480E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02C"/>
    <w:rsid w:val="00AA24C7"/>
    <w:rsid w:val="00AA3132"/>
    <w:rsid w:val="00AA36F9"/>
    <w:rsid w:val="00AA46C2"/>
    <w:rsid w:val="00AA4BD2"/>
    <w:rsid w:val="00AA4ED6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336"/>
    <w:rsid w:val="00AD38CB"/>
    <w:rsid w:val="00AD494E"/>
    <w:rsid w:val="00AD5208"/>
    <w:rsid w:val="00AD64FC"/>
    <w:rsid w:val="00AD7754"/>
    <w:rsid w:val="00AE09B0"/>
    <w:rsid w:val="00AE10BF"/>
    <w:rsid w:val="00AE2893"/>
    <w:rsid w:val="00AE458B"/>
    <w:rsid w:val="00AE4DD5"/>
    <w:rsid w:val="00AE55E0"/>
    <w:rsid w:val="00AE7375"/>
    <w:rsid w:val="00AF1FF2"/>
    <w:rsid w:val="00AF4346"/>
    <w:rsid w:val="00AF6284"/>
    <w:rsid w:val="00AF75D3"/>
    <w:rsid w:val="00B005A3"/>
    <w:rsid w:val="00B01C54"/>
    <w:rsid w:val="00B01F44"/>
    <w:rsid w:val="00B025A4"/>
    <w:rsid w:val="00B0282E"/>
    <w:rsid w:val="00B03A64"/>
    <w:rsid w:val="00B1145C"/>
    <w:rsid w:val="00B116AC"/>
    <w:rsid w:val="00B11D47"/>
    <w:rsid w:val="00B12D8B"/>
    <w:rsid w:val="00B136A0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A71"/>
    <w:rsid w:val="00B56BEB"/>
    <w:rsid w:val="00B5777F"/>
    <w:rsid w:val="00B57B3B"/>
    <w:rsid w:val="00B57D6A"/>
    <w:rsid w:val="00B60EEB"/>
    <w:rsid w:val="00B635EC"/>
    <w:rsid w:val="00B63905"/>
    <w:rsid w:val="00B6520F"/>
    <w:rsid w:val="00B65886"/>
    <w:rsid w:val="00B65932"/>
    <w:rsid w:val="00B65CEB"/>
    <w:rsid w:val="00B66937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728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1813"/>
    <w:rsid w:val="00BE2375"/>
    <w:rsid w:val="00BE2DD3"/>
    <w:rsid w:val="00BE3B1B"/>
    <w:rsid w:val="00BE646E"/>
    <w:rsid w:val="00BE6830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D27"/>
    <w:rsid w:val="00C35F38"/>
    <w:rsid w:val="00C363FC"/>
    <w:rsid w:val="00C36659"/>
    <w:rsid w:val="00C36773"/>
    <w:rsid w:val="00C378BF"/>
    <w:rsid w:val="00C40ACC"/>
    <w:rsid w:val="00C40AEA"/>
    <w:rsid w:val="00C41F18"/>
    <w:rsid w:val="00C425A1"/>
    <w:rsid w:val="00C42E50"/>
    <w:rsid w:val="00C43937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6011E"/>
    <w:rsid w:val="00C60BCB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1473"/>
    <w:rsid w:val="00C8218B"/>
    <w:rsid w:val="00C821C5"/>
    <w:rsid w:val="00C828F5"/>
    <w:rsid w:val="00C82DFF"/>
    <w:rsid w:val="00C8405E"/>
    <w:rsid w:val="00C86D09"/>
    <w:rsid w:val="00C878D9"/>
    <w:rsid w:val="00C87F13"/>
    <w:rsid w:val="00C87F5E"/>
    <w:rsid w:val="00C9028C"/>
    <w:rsid w:val="00C90FFD"/>
    <w:rsid w:val="00C91DFF"/>
    <w:rsid w:val="00C91F93"/>
    <w:rsid w:val="00C94D54"/>
    <w:rsid w:val="00C96C58"/>
    <w:rsid w:val="00C96C63"/>
    <w:rsid w:val="00C96ED2"/>
    <w:rsid w:val="00C977B6"/>
    <w:rsid w:val="00CA041E"/>
    <w:rsid w:val="00CA08DE"/>
    <w:rsid w:val="00CA2A40"/>
    <w:rsid w:val="00CA41F4"/>
    <w:rsid w:val="00CB28C1"/>
    <w:rsid w:val="00CB44CF"/>
    <w:rsid w:val="00CB4787"/>
    <w:rsid w:val="00CB6062"/>
    <w:rsid w:val="00CB6A6A"/>
    <w:rsid w:val="00CB6D3A"/>
    <w:rsid w:val="00CB71FC"/>
    <w:rsid w:val="00CC0087"/>
    <w:rsid w:val="00CC092F"/>
    <w:rsid w:val="00CC16F1"/>
    <w:rsid w:val="00CC2780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26EE"/>
    <w:rsid w:val="00CD3C45"/>
    <w:rsid w:val="00CD430E"/>
    <w:rsid w:val="00CD4BBB"/>
    <w:rsid w:val="00CD5BA5"/>
    <w:rsid w:val="00CD6033"/>
    <w:rsid w:val="00CD603E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1869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106E"/>
    <w:rsid w:val="00D82D64"/>
    <w:rsid w:val="00D83BDC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E001DB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0595"/>
    <w:rsid w:val="00E54A60"/>
    <w:rsid w:val="00E54CED"/>
    <w:rsid w:val="00E54D50"/>
    <w:rsid w:val="00E566ED"/>
    <w:rsid w:val="00E57684"/>
    <w:rsid w:val="00E57990"/>
    <w:rsid w:val="00E607A9"/>
    <w:rsid w:val="00E628B9"/>
    <w:rsid w:val="00E62D3B"/>
    <w:rsid w:val="00E62F32"/>
    <w:rsid w:val="00E63843"/>
    <w:rsid w:val="00E63E04"/>
    <w:rsid w:val="00E64203"/>
    <w:rsid w:val="00E6780F"/>
    <w:rsid w:val="00E712C1"/>
    <w:rsid w:val="00E713D3"/>
    <w:rsid w:val="00E71C24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75C"/>
    <w:rsid w:val="00EC2BDC"/>
    <w:rsid w:val="00EC47F9"/>
    <w:rsid w:val="00EC511C"/>
    <w:rsid w:val="00EC5F06"/>
    <w:rsid w:val="00EC6303"/>
    <w:rsid w:val="00EC6626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3F1E"/>
    <w:rsid w:val="00EE50EE"/>
    <w:rsid w:val="00EE65F8"/>
    <w:rsid w:val="00EE670D"/>
    <w:rsid w:val="00EE7A14"/>
    <w:rsid w:val="00EE7B3E"/>
    <w:rsid w:val="00EF020A"/>
    <w:rsid w:val="00EF0726"/>
    <w:rsid w:val="00EF0936"/>
    <w:rsid w:val="00EF23FD"/>
    <w:rsid w:val="00EF376A"/>
    <w:rsid w:val="00EF54F8"/>
    <w:rsid w:val="00EF7ED5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5671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7A7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66548"/>
    <w:rsid w:val="00F7026D"/>
    <w:rsid w:val="00F70972"/>
    <w:rsid w:val="00F72337"/>
    <w:rsid w:val="00F7248E"/>
    <w:rsid w:val="00F73728"/>
    <w:rsid w:val="00F73DC7"/>
    <w:rsid w:val="00F73E49"/>
    <w:rsid w:val="00F74E78"/>
    <w:rsid w:val="00F75F96"/>
    <w:rsid w:val="00F770E3"/>
    <w:rsid w:val="00F7731E"/>
    <w:rsid w:val="00F775EF"/>
    <w:rsid w:val="00F805A5"/>
    <w:rsid w:val="00F831BF"/>
    <w:rsid w:val="00F84161"/>
    <w:rsid w:val="00F84946"/>
    <w:rsid w:val="00F84DB7"/>
    <w:rsid w:val="00F8519F"/>
    <w:rsid w:val="00F8551E"/>
    <w:rsid w:val="00F85B9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A0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90A"/>
    <w:rsid w:val="00FC4ADB"/>
    <w:rsid w:val="00FD0E52"/>
    <w:rsid w:val="00FD1248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CF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6AC3304F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3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2&#1075;\11.&#1085;&#1086;&#1103;&#1073;&#1088;&#1100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55;&#1088;&#1086;&#1084;&#1099;&#1096;&#1083;&#1077;&#1085;&#1085;&#1086;&#1089;&#1090;&#1100;%2001.09.2022\&#1069;&#1050;&#1057;&#1048;&#1055;&#1056;&#1045;&#1057;&#1057;%20&#1048;&#1053;&#1060;&#1054;&#1056;&#1052;&#1040;&#1062;&#1048;&#1071;%202022\&#1053;&#1086;&#1103;&#1073;&#1088;&#1100;%202022\eks%20&#1086;&#1073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'Свод '!$T$7</c:f>
              <c:strCache>
                <c:ptCount val="1"/>
                <c:pt idx="0">
                  <c:v>2022г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'Свод 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'Свод '!$T$8:$T$13</c:f>
              <c:numCache>
                <c:formatCode>0.0%</c:formatCode>
                <c:ptCount val="6"/>
                <c:pt idx="0">
                  <c:v>0.17128259783644484</c:v>
                </c:pt>
                <c:pt idx="1">
                  <c:v>3.9760699764762694E-2</c:v>
                </c:pt>
                <c:pt idx="2">
                  <c:v>5.4867115943437073E-2</c:v>
                </c:pt>
                <c:pt idx="3">
                  <c:v>4.4913937688118716E-2</c:v>
                </c:pt>
                <c:pt idx="4">
                  <c:v>0.31406193110500696</c:v>
                </c:pt>
                <c:pt idx="5">
                  <c:v>0.37511371766222967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ctr">
        <a:defRPr sz="10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рус!$A$3:$A$22</c:f>
              <c:strCache>
                <c:ptCount val="20"/>
                <c:pt idx="7">
                  <c:v>г. Астана</c:v>
                </c:pt>
                <c:pt idx="8">
                  <c:v>Карагандинская</c:v>
                </c:pt>
                <c:pt idx="9">
                  <c:v>Актюбинская</c:v>
                </c:pt>
                <c:pt idx="10">
                  <c:v>Мангистауская</c:v>
                </c:pt>
                <c:pt idx="11">
                  <c:v>Восточно-Казахстанская</c:v>
                </c:pt>
                <c:pt idx="12">
                  <c:v>Северо-Казахстанская</c:v>
                </c:pt>
                <c:pt idx="13">
                  <c:v>Ұлытау</c:v>
                </c:pt>
                <c:pt idx="14">
                  <c:v>г. Шымкент</c:v>
                </c:pt>
                <c:pt idx="15">
                  <c:v>Алматинская</c:v>
                </c:pt>
                <c:pt idx="16">
                  <c:v>Абай</c:v>
                </c:pt>
                <c:pt idx="17">
                  <c:v>г. Алматы</c:v>
                </c:pt>
                <c:pt idx="18">
                  <c:v>Акмолинская</c:v>
                </c:pt>
                <c:pt idx="19">
                  <c:v>Жамбылская</c:v>
                </c:pt>
              </c:strCache>
            </c:strRef>
          </c:cat>
          <c:val>
            <c:numRef>
              <c:f>рус!$B$3:$B$22</c:f>
              <c:numCache>
                <c:formatCode>0.0</c:formatCode>
                <c:ptCount val="20"/>
                <c:pt idx="0">
                  <c:v>-5.0999999999999943</c:v>
                </c:pt>
                <c:pt idx="1">
                  <c:v>-4.5</c:v>
                </c:pt>
                <c:pt idx="2">
                  <c:v>-2.2999999999999972</c:v>
                </c:pt>
                <c:pt idx="3">
                  <c:v>-2.0999999999999943</c:v>
                </c:pt>
                <c:pt idx="4">
                  <c:v>-1.2999999999999914</c:v>
                </c:pt>
                <c:pt idx="5">
                  <c:v>-1.0999999999999894</c:v>
                </c:pt>
                <c:pt idx="6">
                  <c:v>-0.70000000000000284</c:v>
                </c:pt>
                <c:pt idx="7">
                  <c:v>1</c:v>
                </c:pt>
                <c:pt idx="8">
                  <c:v>1.2000000000000028</c:v>
                </c:pt>
                <c:pt idx="9">
                  <c:v>1.7000000000000042</c:v>
                </c:pt>
                <c:pt idx="10">
                  <c:v>2.5</c:v>
                </c:pt>
                <c:pt idx="11">
                  <c:v>3.2999999999999972</c:v>
                </c:pt>
                <c:pt idx="12">
                  <c:v>3.4000000000000057</c:v>
                </c:pt>
                <c:pt idx="13">
                  <c:v>4.7000000000000028</c:v>
                </c:pt>
                <c:pt idx="14">
                  <c:v>6</c:v>
                </c:pt>
                <c:pt idx="15">
                  <c:v>6.5</c:v>
                </c:pt>
                <c:pt idx="16">
                  <c:v>9.8000000000000025</c:v>
                </c:pt>
                <c:pt idx="17">
                  <c:v>10.3</c:v>
                </c:pt>
                <c:pt idx="18">
                  <c:v>10.600000000000001</c:v>
                </c:pt>
                <c:pt idx="19">
                  <c:v>10.600000000000001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8219624"/>
        <c:axId val="548217272"/>
      </c:barChart>
      <c:catAx>
        <c:axId val="548219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48217272"/>
        <c:crosses val="autoZero"/>
        <c:auto val="1"/>
        <c:lblAlgn val="ctr"/>
        <c:lblOffset val="100"/>
        <c:noMultiLvlLbl val="0"/>
      </c:catAx>
      <c:valAx>
        <c:axId val="548217272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one"/>
        <c:crossAx val="548219624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ru-RU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0.32401</cdr:x>
      <cdr:y>0.36913</cdr:y>
    </cdr:from>
    <cdr:to>
      <cdr:x>0.66468</cdr:x>
      <cdr:y>0.75669</cdr:y>
    </cdr:to>
    <cdr:sp macro="" textlink="">
      <cdr:nvSpPr>
        <cdr:cNvPr id="2" name="文本框 29">
          <a:extLst xmlns:a="http://schemas.openxmlformats.org/drawingml/2006/main">
            <a:ext uri="{FF2B5EF4-FFF2-40B4-BE49-F238E27FC236}">
              <a16:creationId xmlns:wpc="http://schemas.microsoft.com/office/word/2010/wordprocessingCanvas" xmlns:mc="http://schemas.openxmlformats.org/markup-compatibility/2006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1494107" y="942268"/>
          <a:ext cx="1570990" cy="9893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</cdr:sp>
  </cdr:relSizeAnchor>
  <cdr:relSizeAnchor xmlns:cdr="http://schemas.openxmlformats.org/drawingml/2006/chartDrawing">
    <cdr:from>
      <cdr:x>0.38162</cdr:x>
      <cdr:y>0.37173</cdr:y>
    </cdr:from>
    <cdr:to>
      <cdr:x>0.6149</cdr:x>
      <cdr:y>0.61588</cdr:y>
    </cdr:to>
    <cdr:sp macro="" textlink="">
      <cdr:nvSpPr>
        <cdr:cNvPr id="4" name="文本框 29">
          <a:extLst xmlns:a="http://schemas.openxmlformats.org/drawingml/2006/main">
            <a:ext uri="{FF2B5EF4-FFF2-40B4-BE49-F238E27FC236}">
              <a16:creationId xmlns:wpc="http://schemas.microsoft.com/office/word/2010/wordprocessingCanvas" xmlns:mc="http://schemas.openxmlformats.org/markup-compatibility/2006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1759791" y="948905"/>
          <a:ext cx="1075725" cy="623248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kk-KZ" sz="1200" b="1">
              <a:latin typeface="Times New Roman" panose="02020603050405020304" pitchFamily="18" charset="0"/>
              <a:cs typeface="Times New Roman" panose="02020603050405020304" pitchFamily="18" charset="0"/>
            </a:rPr>
            <a:t>Казахстан</a:t>
          </a:r>
        </a:p>
        <a:p xmlns:a="http://schemas.openxmlformats.org/drawingml/2006/main">
          <a:pPr algn="ctr"/>
          <a:r>
            <a:rPr lang="kk-KZ" sz="1200" b="1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kk-KZ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1 897,1 млн</a:t>
          </a:r>
          <a:r>
            <a:rPr lang="ru-RU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.кВтч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0.4105</cdr:x>
      <cdr:y>0.72655</cdr:y>
    </cdr:from>
    <cdr:to>
      <cdr:x>0.72679</cdr:x>
      <cdr:y>0.76836</cdr:y>
    </cdr:to>
    <cdr:sp macro="" textlink="">
      <cdr:nvSpPr>
        <cdr:cNvPr id="2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78967" y="2688939"/>
          <a:ext cx="1447744" cy="15471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kk-KZ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Западно-Казахстан</a:t>
          </a: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ская</a:t>
          </a:r>
        </a:p>
      </cdr:txBody>
    </cdr:sp>
  </cdr:relSizeAnchor>
  <cdr:relSizeAnchor xmlns:cdr="http://schemas.openxmlformats.org/drawingml/2006/chartDrawing">
    <cdr:from>
      <cdr:x>0.41117</cdr:x>
      <cdr:y>0.85147</cdr:y>
    </cdr:from>
    <cdr:to>
      <cdr:x>0.56731</cdr:x>
      <cdr:y>0.88674</cdr:y>
    </cdr:to>
    <cdr:sp macro="" textlink="">
      <cdr:nvSpPr>
        <cdr:cNvPr id="3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60002" y="2422268"/>
          <a:ext cx="782285" cy="1003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Туркестанская</a:t>
          </a:r>
        </a:p>
      </cdr:txBody>
    </cdr:sp>
  </cdr:relSizeAnchor>
  <cdr:relSizeAnchor xmlns:cdr="http://schemas.openxmlformats.org/drawingml/2006/chartDrawing">
    <cdr:from>
      <cdr:x>0.40921</cdr:x>
      <cdr:y>0.63219</cdr:y>
    </cdr:from>
    <cdr:to>
      <cdr:x>0.5703</cdr:x>
      <cdr:y>0.68321</cdr:y>
    </cdr:to>
    <cdr:sp macro="" textlink="">
      <cdr:nvSpPr>
        <cdr:cNvPr id="4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70089" y="2284403"/>
          <a:ext cx="736180" cy="1843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Павлодарская</a:t>
          </a:r>
        </a:p>
      </cdr:txBody>
    </cdr:sp>
  </cdr:relSizeAnchor>
  <cdr:relSizeAnchor xmlns:cdr="http://schemas.openxmlformats.org/drawingml/2006/chartDrawing">
    <cdr:from>
      <cdr:x>0.41102</cdr:x>
      <cdr:y>0.89568</cdr:y>
    </cdr:from>
    <cdr:to>
      <cdr:x>0.59035</cdr:x>
      <cdr:y>0.94834</cdr:y>
    </cdr:to>
    <cdr:sp macro="" textlink="">
      <cdr:nvSpPr>
        <cdr:cNvPr id="5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59272" y="2548022"/>
          <a:ext cx="898470" cy="1498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Костанайская</a:t>
          </a:r>
        </a:p>
      </cdr:txBody>
    </cdr:sp>
  </cdr:relSizeAnchor>
  <cdr:relSizeAnchor xmlns:cdr="http://schemas.openxmlformats.org/drawingml/2006/chartDrawing">
    <cdr:from>
      <cdr:x>0.4114</cdr:x>
      <cdr:y>0.76829</cdr:y>
    </cdr:from>
    <cdr:to>
      <cdr:x>0.56468</cdr:x>
      <cdr:y>0.81273</cdr:y>
    </cdr:to>
    <cdr:sp macro="" textlink="">
      <cdr:nvSpPr>
        <cdr:cNvPr id="6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61198" y="2185635"/>
          <a:ext cx="767956" cy="1264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Жетісу</a:t>
          </a:r>
        </a:p>
      </cdr:txBody>
    </cdr:sp>
  </cdr:relSizeAnchor>
  <cdr:relSizeAnchor xmlns:cdr="http://schemas.openxmlformats.org/drawingml/2006/chartDrawing">
    <cdr:from>
      <cdr:x>0.41111</cdr:x>
      <cdr:y>0.80786</cdr:y>
    </cdr:from>
    <cdr:to>
      <cdr:x>0.60712</cdr:x>
      <cdr:y>0.84544</cdr:y>
    </cdr:to>
    <cdr:sp macro="" textlink="">
      <cdr:nvSpPr>
        <cdr:cNvPr id="7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59728" y="2298198"/>
          <a:ext cx="982039" cy="1069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Атырауская</a:t>
          </a:r>
        </a:p>
      </cdr:txBody>
    </cdr:sp>
  </cdr:relSizeAnchor>
  <cdr:relSizeAnchor xmlns:cdr="http://schemas.openxmlformats.org/drawingml/2006/chartDrawing">
    <cdr:from>
      <cdr:x>0.41144</cdr:x>
      <cdr:y>0.68239</cdr:y>
    </cdr:from>
    <cdr:to>
      <cdr:x>0.60745</cdr:x>
      <cdr:y>0.71997</cdr:y>
    </cdr:to>
    <cdr:sp macro="" textlink="">
      <cdr:nvSpPr>
        <cdr:cNvPr id="8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80287" y="2465810"/>
          <a:ext cx="895765" cy="1357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Кызылординская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46F1-FC4F-4850-BC52-91C9EAC8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7765</TotalTime>
  <Pages>18</Pages>
  <Words>5459</Words>
  <Characters>31119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Амирбек Айнур</cp:lastModifiedBy>
  <cp:revision>137</cp:revision>
  <cp:lastPrinted>2021-02-16T04:18:00Z</cp:lastPrinted>
  <dcterms:created xsi:type="dcterms:W3CDTF">2022-03-29T10:55:00Z</dcterms:created>
  <dcterms:modified xsi:type="dcterms:W3CDTF">2022-12-29T05:21:00Z</dcterms:modified>
</cp:coreProperties>
</file>