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1F6E6CC6" w:rsidR="000C3143" w:rsidRPr="002C44C6" w:rsidRDefault="00AC706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</w:p>
    <w:p w14:paraId="3A7AB89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2C44C6" w:rsidRDefault="00583E36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А</w:t>
      </w:r>
      <w:r w:rsidR="004A4030" w:rsidRPr="002C44C6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5D05297C" w:rsidR="00F770E3" w:rsidRPr="002C44C6" w:rsidRDefault="004806BE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  <w:lang w:val="kk-KZ"/>
        </w:rPr>
        <w:t>ЯНВАРЬ</w:t>
      </w:r>
      <w:r w:rsidR="00DF6C66">
        <w:rPr>
          <w:rFonts w:ascii="Times New Roman" w:hAnsi="Times New Roman" w:cs="Times New Roman"/>
          <w:b/>
          <w:sz w:val="28"/>
          <w:lang w:val="kk-KZ"/>
        </w:rPr>
        <w:t>-</w:t>
      </w:r>
      <w:r w:rsidR="00797921">
        <w:rPr>
          <w:rFonts w:ascii="Times New Roman" w:hAnsi="Times New Roman" w:cs="Times New Roman"/>
          <w:b/>
          <w:sz w:val="28"/>
          <w:lang w:val="kk-KZ"/>
        </w:rPr>
        <w:t>МАРТ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A4030" w:rsidRPr="002C44C6">
        <w:rPr>
          <w:rFonts w:ascii="Times New Roman" w:hAnsi="Times New Roman" w:cs="Times New Roman"/>
          <w:b/>
          <w:sz w:val="28"/>
        </w:rPr>
        <w:t>2</w:t>
      </w:r>
      <w:r w:rsidRPr="002C44C6">
        <w:rPr>
          <w:rFonts w:ascii="Times New Roman" w:hAnsi="Times New Roman" w:cs="Times New Roman"/>
          <w:b/>
          <w:sz w:val="28"/>
        </w:rPr>
        <w:t>3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024EC7B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390E9EC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26B57D19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</w:t>
      </w:r>
      <w:r w:rsidR="004806BE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69-24-04</w:t>
      </w:r>
    </w:p>
    <w:p w14:paraId="4C1E49E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2C44C6" w:rsidRDefault="00844761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4FA6FF2" w14:textId="0EFB003E" w:rsidR="00182B57" w:rsidRPr="002C44C6" w:rsidRDefault="00797921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Апрель</w:t>
      </w:r>
      <w:r w:rsidR="004774E8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041A3" w:rsidRPr="002C44C6">
        <w:rPr>
          <w:rFonts w:ascii="Times New Roman" w:hAnsi="Times New Roman" w:cs="Times New Roman"/>
          <w:b/>
          <w:sz w:val="28"/>
        </w:rPr>
        <w:t>2</w:t>
      </w:r>
      <w:r w:rsidR="00EF4D5B" w:rsidRPr="002C44C6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2C44C6">
        <w:rPr>
          <w:rFonts w:ascii="Times New Roman" w:hAnsi="Times New Roman" w:cs="Times New Roman"/>
          <w:b/>
          <w:sz w:val="28"/>
        </w:rPr>
        <w:t xml:space="preserve"> </w:t>
      </w:r>
      <w:r w:rsidR="000C3143" w:rsidRPr="002C44C6">
        <w:rPr>
          <w:rFonts w:ascii="Times New Roman" w:hAnsi="Times New Roman" w:cs="Times New Roman"/>
          <w:b/>
          <w:sz w:val="28"/>
        </w:rPr>
        <w:t>г</w:t>
      </w:r>
      <w:r w:rsidR="00721F87" w:rsidRPr="002C44C6">
        <w:rPr>
          <w:rFonts w:ascii="Times New Roman" w:hAnsi="Times New Roman" w:cs="Times New Roman"/>
          <w:b/>
          <w:sz w:val="28"/>
        </w:rPr>
        <w:t>ода</w:t>
      </w:r>
      <w:r w:rsidR="00182B57" w:rsidRPr="002C44C6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2C44C6" w:rsidRDefault="00182B57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2C44C6" w:rsidRDefault="00BC462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2C44C6" w:rsidRDefault="00545712" w:rsidP="002C44C6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2C44C6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0078B3C" w14:textId="77777777" w:rsidR="00045D18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begin"/>
          </w:r>
          <w:r w:rsidRPr="002C44C6">
            <w:rPr>
              <w:noProof w:val="0"/>
            </w:rPr>
            <w:instrText xml:space="preserve"> TOC \o "1-3" \h \z \u </w:instrText>
          </w:r>
          <w:r w:rsidRPr="002C44C6">
            <w:rPr>
              <w:noProof w:val="0"/>
            </w:rPr>
            <w:fldChar w:fldCharType="separate"/>
          </w:r>
          <w:hyperlink w:anchor="_Toc133943226" w:history="1">
            <w:r w:rsidR="00045D18" w:rsidRPr="00AF33B6">
              <w:rPr>
                <w:rStyle w:val="aa"/>
                <w:b/>
              </w:rPr>
              <w:t>1.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5C753837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7" w:history="1">
            <w:r w:rsidRPr="00AF33B6">
              <w:rPr>
                <w:rStyle w:val="aa"/>
                <w:i/>
              </w:rPr>
              <w:t>1.1 Производство электроэнергии по областям РК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7FA7165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8" w:history="1">
            <w:r w:rsidRPr="00AF33B6">
              <w:rPr>
                <w:rStyle w:val="aa"/>
                <w:i/>
                <w:lang w:val="kk-KZ"/>
              </w:rPr>
              <w:t xml:space="preserve">1.2 </w:t>
            </w:r>
            <w:r w:rsidRPr="00AF33B6">
              <w:rPr>
                <w:rStyle w:val="aa"/>
                <w:i/>
              </w:rPr>
              <w:t>Производство электроэнергии энергохолдингами и крупными энергопроизводящими организациями.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DDCFA3E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9" w:history="1">
            <w:r w:rsidRPr="00AF33B6">
              <w:rPr>
                <w:rStyle w:val="aa"/>
                <w:i/>
                <w:lang w:val="kk-KZ"/>
              </w:rPr>
              <w:t>1.3 Производство электроэнергии энергопроизводящими организациями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1791276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0" w:history="1">
            <w:r w:rsidRPr="00AF33B6">
              <w:rPr>
                <w:rStyle w:val="aa"/>
                <w:i/>
              </w:rPr>
              <w:t>АО «Самрук-Энерго»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CC60F1C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1" w:history="1">
            <w:r w:rsidRPr="00AF33B6">
              <w:rPr>
                <w:rStyle w:val="aa"/>
                <w:i/>
              </w:rPr>
              <w:t>1.4 Доли энергохолдингов и крупных энергопроизводящих организаций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53E81A3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2" w:history="1">
            <w:r w:rsidRPr="00AF33B6">
              <w:rPr>
                <w:rStyle w:val="aa"/>
                <w:i/>
                <w:lang w:val="kk-KZ"/>
              </w:rPr>
              <w:t>2.1. Итоги работы промышленности в январе-марте 2023 года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A00033D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3" w:history="1">
            <w:r w:rsidRPr="00AF33B6">
              <w:rPr>
                <w:rStyle w:val="aa"/>
                <w:i/>
              </w:rPr>
              <w:t>2.2 Потребление электрической энергии по зонам и областям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D88F768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4" w:history="1">
            <w:r w:rsidRPr="00AF33B6">
              <w:rPr>
                <w:rStyle w:val="aa"/>
                <w:i/>
              </w:rPr>
              <w:t>2.3 Потребление электроэнергии потребителями энергохолдингов и крупных энергопроизводящих организаций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A8805C1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5" w:history="1">
            <w:r w:rsidRPr="00AF33B6">
              <w:rPr>
                <w:rStyle w:val="aa"/>
                <w:rFonts w:eastAsiaTheme="majorEastAsia"/>
                <w:i/>
              </w:rPr>
              <w:t>2.4</w:t>
            </w:r>
            <w:r w:rsidRPr="00AF33B6">
              <w:rPr>
                <w:rStyle w:val="aa"/>
                <w:rFonts w:eastAsiaTheme="majorEastAsia"/>
                <w:i/>
                <w:lang w:val="kk-KZ"/>
              </w:rPr>
              <w:t xml:space="preserve"> </w:t>
            </w:r>
            <w:r w:rsidRPr="00AF33B6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F51A710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6" w:history="1">
            <w:r w:rsidRPr="00AF33B6">
              <w:rPr>
                <w:rStyle w:val="aa"/>
                <w:i/>
              </w:rPr>
              <w:t>2.5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F33B6">
              <w:rPr>
                <w:rStyle w:val="aa"/>
                <w:i/>
              </w:rPr>
              <w:t>Экспорт-импорт электрической 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A82E481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7" w:history="1">
            <w:r w:rsidRPr="00AF33B6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F33B6">
              <w:rPr>
                <w:rStyle w:val="aa"/>
                <w:b/>
              </w:rPr>
              <w:t>Уголь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A8524F2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8" w:history="1">
            <w:r w:rsidRPr="00AF33B6">
              <w:rPr>
                <w:rStyle w:val="aa"/>
                <w:b/>
              </w:rPr>
              <w:t>4.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F33B6">
              <w:rPr>
                <w:rStyle w:val="aa"/>
                <w:b/>
              </w:rPr>
              <w:t>Возобновляемые источники 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0E729F6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9" w:history="1">
            <w:r w:rsidRPr="00AF33B6">
              <w:rPr>
                <w:rStyle w:val="aa"/>
                <w:i/>
              </w:rPr>
              <w:t>5.1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F33B6">
              <w:rPr>
                <w:rStyle w:val="aa"/>
                <w:i/>
              </w:rPr>
              <w:t>Целевые показатели ВИЭ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F41983C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0" w:history="1">
            <w:r w:rsidRPr="00AF33B6">
              <w:rPr>
                <w:rStyle w:val="aa"/>
                <w:i/>
              </w:rPr>
              <w:t>4.1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F33B6">
              <w:rPr>
                <w:rStyle w:val="aa"/>
                <w:i/>
              </w:rPr>
              <w:t>Показатели ВИЭ в РК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27A15C7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1" w:history="1">
            <w:r w:rsidRPr="00AF33B6">
              <w:rPr>
                <w:rStyle w:val="aa"/>
                <w:i/>
              </w:rPr>
              <w:t>4.2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F33B6">
              <w:rPr>
                <w:rStyle w:val="aa"/>
                <w:i/>
              </w:rPr>
              <w:t>Тариф на поддержку ВИЭ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0A26748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2" w:history="1">
            <w:r w:rsidRPr="00AF33B6">
              <w:rPr>
                <w:rStyle w:val="aa"/>
                <w:i/>
              </w:rPr>
              <w:t>4.3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F33B6">
              <w:rPr>
                <w:rStyle w:val="aa"/>
                <w:i/>
              </w:rPr>
              <w:t>Сквозная надбавка ВИЭ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16115E5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3" w:history="1">
            <w:r w:rsidRPr="00AF33B6">
              <w:rPr>
                <w:rStyle w:val="aa"/>
                <w:i/>
              </w:rPr>
              <w:t>4.4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F33B6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491926A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4" w:history="1">
            <w:r w:rsidRPr="00AF33B6">
              <w:rPr>
                <w:rStyle w:val="aa"/>
                <w:b/>
              </w:rPr>
              <w:t>5.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F33B6">
              <w:rPr>
                <w:rStyle w:val="aa"/>
                <w:b/>
              </w:rPr>
              <w:t>Международное отношения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FAAA407" w14:textId="77777777" w:rsidR="00045D18" w:rsidRDefault="00045D18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5" w:history="1">
            <w:r w:rsidRPr="00AF33B6">
              <w:rPr>
                <w:rStyle w:val="aa"/>
                <w:i/>
              </w:rPr>
              <w:t>5.1 Обзор СМИ в странах СНГ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_Toc133943245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067A634" w14:textId="77777777" w:rsidR="006265C7" w:rsidRPr="002C44C6" w:rsidRDefault="00E712C1" w:rsidP="002C44C6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end"/>
          </w:r>
        </w:p>
      </w:sdtContent>
    </w:sdt>
    <w:p w14:paraId="635FF0EE" w14:textId="77777777" w:rsidR="005D1AE3" w:rsidRPr="002C44C6" w:rsidRDefault="005D1AE3" w:rsidP="002C44C6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2C44C6" w:rsidRDefault="00AC3F34" w:rsidP="002C44C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2C44C6" w:rsidRDefault="00537E8E" w:rsidP="002C44C6">
      <w:pPr>
        <w:spacing w:after="0" w:line="240" w:lineRule="auto"/>
        <w:rPr>
          <w:rFonts w:ascii="Times New Roman" w:hAnsi="Times New Roman" w:cs="Times New Roman"/>
        </w:rPr>
      </w:pPr>
      <w:r w:rsidRPr="002C44C6">
        <w:rPr>
          <w:rFonts w:ascii="Times New Roman" w:hAnsi="Times New Roman" w:cs="Times New Roman"/>
        </w:rPr>
        <w:br w:type="page"/>
      </w:r>
    </w:p>
    <w:p w14:paraId="7A216561" w14:textId="77777777" w:rsidR="00682876" w:rsidRPr="002C44C6" w:rsidRDefault="00541D3A" w:rsidP="00F83938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113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3943226"/>
      <w:r w:rsidRPr="002C44C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Производство электрической энергии в ЕЭС Казахстана</w:t>
      </w:r>
      <w:bookmarkEnd w:id="0"/>
    </w:p>
    <w:p w14:paraId="6E3B2442" w14:textId="77777777" w:rsidR="00F31222" w:rsidRPr="002C44C6" w:rsidRDefault="00F31222" w:rsidP="00F839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749EF2B" w14:textId="77777777" w:rsidR="00797921" w:rsidRPr="00F83938" w:rsidRDefault="00797921" w:rsidP="00F8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3938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</w:t>
      </w:r>
      <w:r w:rsidRPr="00F83938">
        <w:rPr>
          <w:rFonts w:ascii="Times New Roman" w:hAnsi="Times New Roman" w:cs="Times New Roman"/>
          <w:sz w:val="28"/>
          <w:lang w:val="kk-KZ"/>
        </w:rPr>
        <w:t>-марте</w:t>
      </w:r>
      <w:r w:rsidRPr="00F83938">
        <w:rPr>
          <w:rFonts w:ascii="Times New Roman" w:hAnsi="Times New Roman" w:cs="Times New Roman"/>
          <w:sz w:val="28"/>
        </w:rPr>
        <w:t xml:space="preserve"> </w:t>
      </w:r>
      <w:r w:rsidRPr="00F83938">
        <w:rPr>
          <w:rFonts w:ascii="Times New Roman" w:hAnsi="Times New Roman" w:cs="Times New Roman"/>
          <w:sz w:val="28"/>
        </w:rPr>
        <w:br/>
        <w:t xml:space="preserve">2023 года было выработано 31 046,9 млн. </w:t>
      </w:r>
      <w:proofErr w:type="spellStart"/>
      <w:r w:rsidRPr="00F83938">
        <w:rPr>
          <w:rFonts w:ascii="Times New Roman" w:hAnsi="Times New Roman" w:cs="Times New Roman"/>
          <w:sz w:val="28"/>
        </w:rPr>
        <w:t>кВтч</w:t>
      </w:r>
      <w:proofErr w:type="spellEnd"/>
      <w:r w:rsidRPr="00F83938">
        <w:rPr>
          <w:rFonts w:ascii="Times New Roman" w:hAnsi="Times New Roman" w:cs="Times New Roman"/>
          <w:sz w:val="28"/>
        </w:rPr>
        <w:t xml:space="preserve"> электроэнергии, что на </w:t>
      </w:r>
      <w:r w:rsidRPr="00F83938">
        <w:rPr>
          <w:rFonts w:ascii="Times New Roman" w:hAnsi="Times New Roman" w:cs="Times New Roman"/>
          <w:sz w:val="28"/>
          <w:lang w:val="kk-KZ"/>
        </w:rPr>
        <w:t>273,5</w:t>
      </w:r>
      <w:r w:rsidRPr="00F83938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F83938">
        <w:rPr>
          <w:rFonts w:ascii="Times New Roman" w:hAnsi="Times New Roman" w:cs="Times New Roman"/>
          <w:sz w:val="28"/>
        </w:rPr>
        <w:t>кВтч</w:t>
      </w:r>
      <w:proofErr w:type="spellEnd"/>
      <w:r w:rsidRPr="00F83938">
        <w:rPr>
          <w:rFonts w:ascii="Times New Roman" w:hAnsi="Times New Roman" w:cs="Times New Roman"/>
          <w:sz w:val="28"/>
        </w:rPr>
        <w:t xml:space="preserve"> или на </w:t>
      </w:r>
      <w:r w:rsidRPr="00F83938">
        <w:rPr>
          <w:rFonts w:ascii="Times New Roman" w:hAnsi="Times New Roman" w:cs="Times New Roman"/>
          <w:sz w:val="28"/>
          <w:lang w:val="kk-KZ"/>
        </w:rPr>
        <w:t>0,9</w:t>
      </w:r>
      <w:r w:rsidRPr="00F83938">
        <w:rPr>
          <w:rFonts w:ascii="Times New Roman" w:hAnsi="Times New Roman" w:cs="Times New Roman"/>
          <w:sz w:val="28"/>
        </w:rPr>
        <w:t xml:space="preserve"> % </w:t>
      </w:r>
      <w:r w:rsidRPr="00F83938">
        <w:rPr>
          <w:rFonts w:ascii="Times New Roman" w:hAnsi="Times New Roman" w:cs="Times New Roman"/>
          <w:sz w:val="28"/>
          <w:lang w:val="kk-KZ"/>
        </w:rPr>
        <w:t>больше</w:t>
      </w:r>
      <w:r w:rsidRPr="00F83938">
        <w:rPr>
          <w:rFonts w:ascii="Times New Roman" w:hAnsi="Times New Roman" w:cs="Times New Roman"/>
          <w:sz w:val="28"/>
        </w:rPr>
        <w:t xml:space="preserve"> аналогичного периода 202</w:t>
      </w:r>
      <w:r w:rsidRPr="00F83938">
        <w:rPr>
          <w:rFonts w:ascii="Times New Roman" w:hAnsi="Times New Roman" w:cs="Times New Roman"/>
          <w:sz w:val="28"/>
          <w:lang w:val="kk-KZ"/>
        </w:rPr>
        <w:t>2</w:t>
      </w:r>
      <w:r w:rsidRPr="00F83938">
        <w:rPr>
          <w:rFonts w:ascii="Times New Roman" w:hAnsi="Times New Roman" w:cs="Times New Roman"/>
          <w:sz w:val="28"/>
        </w:rPr>
        <w:t xml:space="preserve"> года.</w:t>
      </w:r>
    </w:p>
    <w:p w14:paraId="5A690C67" w14:textId="77777777" w:rsidR="00797921" w:rsidRPr="000537E6" w:rsidRDefault="00797921" w:rsidP="00F8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3938">
        <w:rPr>
          <w:rFonts w:ascii="Times New Roman" w:hAnsi="Times New Roman" w:cs="Times New Roman"/>
          <w:sz w:val="28"/>
          <w:lang w:val="kk-KZ"/>
        </w:rPr>
        <w:t>Увеличение</w:t>
      </w:r>
      <w:r w:rsidRPr="00F83938">
        <w:rPr>
          <w:rFonts w:ascii="Times New Roman" w:hAnsi="Times New Roman" w:cs="Times New Roman"/>
          <w:sz w:val="28"/>
        </w:rPr>
        <w:t xml:space="preserve"> выработки наблюдалось по </w:t>
      </w:r>
      <w:r w:rsidRPr="00F83938">
        <w:rPr>
          <w:rFonts w:ascii="Times New Roman" w:hAnsi="Times New Roman" w:cs="Times New Roman"/>
          <w:sz w:val="28"/>
          <w:lang w:val="kk-KZ"/>
        </w:rPr>
        <w:t>Южной</w:t>
      </w:r>
      <w:r w:rsidRPr="00F83938">
        <w:rPr>
          <w:rFonts w:ascii="Times New Roman" w:hAnsi="Times New Roman" w:cs="Times New Roman"/>
          <w:sz w:val="28"/>
        </w:rPr>
        <w:t xml:space="preserve"> зоне ЕЭС Казахстана.</w:t>
      </w:r>
      <w:r w:rsidRPr="000537E6">
        <w:rPr>
          <w:rFonts w:ascii="Times New Roman" w:hAnsi="Times New Roman" w:cs="Times New Roman"/>
          <w:sz w:val="28"/>
        </w:rPr>
        <w:t xml:space="preserve"> </w:t>
      </w:r>
    </w:p>
    <w:p w14:paraId="582D35A0" w14:textId="77777777" w:rsidR="00305F73" w:rsidRPr="002C44C6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</w:rPr>
        <w:t>кВтч</w:t>
      </w:r>
      <w:proofErr w:type="spellEnd"/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83"/>
        <w:gridCol w:w="1807"/>
        <w:gridCol w:w="1472"/>
        <w:gridCol w:w="1364"/>
        <w:gridCol w:w="1490"/>
        <w:gridCol w:w="1435"/>
      </w:tblGrid>
      <w:tr w:rsidR="00CC351A" w:rsidRPr="002C44C6" w14:paraId="697898B9" w14:textId="77777777" w:rsidTr="004806BE">
        <w:trPr>
          <w:trHeight w:val="324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</w:tcPr>
          <w:p w14:paraId="70CB491F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bookmarkStart w:id="1" w:name="_Toc510196463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783" w:type="dxa"/>
            <w:vMerge w:val="restart"/>
            <w:shd w:val="clear" w:color="auto" w:fill="8DB3E2" w:themeFill="text2" w:themeFillTint="66"/>
            <w:vAlign w:val="center"/>
            <w:hideMark/>
          </w:tcPr>
          <w:p w14:paraId="41C110B0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Зона</w:t>
            </w:r>
          </w:p>
        </w:tc>
        <w:tc>
          <w:tcPr>
            <w:tcW w:w="1807" w:type="dxa"/>
            <w:vMerge w:val="restart"/>
            <w:shd w:val="clear" w:color="auto" w:fill="8DB3E2" w:themeFill="text2" w:themeFillTint="66"/>
            <w:vAlign w:val="center"/>
            <w:hideMark/>
          </w:tcPr>
          <w:p w14:paraId="26AA1578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14:paraId="660654CA" w14:textId="259AE5E0" w:rsidR="004806BE" w:rsidRPr="00797921" w:rsidRDefault="004806BE" w:rsidP="0079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Январь</w:t>
            </w:r>
            <w:r w:rsidR="00DF6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</w:t>
            </w:r>
            <w:r w:rsidR="007979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март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14:paraId="1BEFAC11" w14:textId="77491026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кВтч</w:t>
            </w:r>
            <w:proofErr w:type="spellEnd"/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14:paraId="54A8C41E" w14:textId="3CD0E22C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4806BE" w:rsidRPr="002C44C6" w14:paraId="07B16EE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287EBA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367C4C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7EF4C3BB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14:paraId="0F05DB0B" w14:textId="5B6C992F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14:paraId="6EB0DD15" w14:textId="703D9483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21E4F4A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2FD489A6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7921" w:rsidRPr="002C44C6" w14:paraId="10112891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</w:tcPr>
          <w:p w14:paraId="3CF7BC2D" w14:textId="77777777" w:rsidR="00797921" w:rsidRPr="002C44C6" w:rsidRDefault="00797921" w:rsidP="0079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6FAEFA8" w14:textId="77777777" w:rsidR="00797921" w:rsidRPr="002C44C6" w:rsidRDefault="00797921" w:rsidP="0079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63C8A352" w14:textId="5B0A928E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232E6FD6" w14:textId="3A521FA3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30 773,4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7851F90" w14:textId="0E3BB8D8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046,9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5918A157" w14:textId="39611D1A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273,5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20F27221" w14:textId="4C4A4B8F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1DE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0,9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797921" w:rsidRPr="002C44C6" w14:paraId="18C19C8A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D4E0E93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6921DAE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8974DA" w14:textId="24C69093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54A477" w14:textId="4027D8B6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119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3637D5" w14:textId="60F10EB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808,5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08AE9D" w14:textId="08965C3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-310,5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F7468" w14:textId="1299E5AB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-1,2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3F32591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69F1D31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2FD072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25C719F" w14:textId="6AE3B380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7F89D2" w14:textId="3CD1AD0C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016,5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72BCF" w14:textId="3B6D645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038,6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B87B0B" w14:textId="377D9E2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22,1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551C7A" w14:textId="71587101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0,7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26DC92B2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990F9B0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C7941B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898802" w14:textId="4ACF650F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33710B" w14:textId="7A17E2A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815,8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384954E" w14:textId="60D7F765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850,3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6090CD" w14:textId="625A3A1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34,5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9FDC8C" w14:textId="1D527BC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1,9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148F81EF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6F4741A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17078D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D897AAC" w14:textId="26754B0B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33F923" w14:textId="2021F7A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543,8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E9C00F" w14:textId="10AC3DE6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998,6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479BB2A" w14:textId="3E928BAF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454,8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0E318C" w14:textId="49509AE4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83,6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172CE3B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0785888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3E947C8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7736620" w14:textId="183CE5DE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21A262" w14:textId="6CDC5AA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278,3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25F4B63" w14:textId="6A6853FB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350,3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DC013D" w14:textId="7B425B0F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72,0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846B2" w14:textId="5CD9486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25,9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3E302EB6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028E781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C461BA7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9F9CB4" w14:textId="59D90E09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4B605C" w14:textId="3D31CA2C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BC8163" w14:textId="5A2D60F3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0,6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BC963F" w14:textId="3BE269C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DCBC49" w14:textId="440DFB44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7921" w:rsidRPr="002C44C6" w14:paraId="751230A6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7CCF10" w14:textId="77777777" w:rsidR="00797921" w:rsidRPr="002C44C6" w:rsidRDefault="00797921" w:rsidP="0079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4207593" w14:textId="77777777" w:rsidR="00797921" w:rsidRPr="002C44C6" w:rsidRDefault="00797921" w:rsidP="0079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0C4B5D4D" w14:textId="612F56E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4246FEBB" w14:textId="73753A28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23 119,7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38A728C5" w14:textId="3983665C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099,8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7FD3E96D" w14:textId="28CBD2EA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-19,9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7FAEEEF5" w14:textId="473293B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8E1DE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-0,1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797921" w:rsidRPr="002C44C6" w14:paraId="2DE0A28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5E1560D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0AF1367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78838BA" w14:textId="56F8449E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F4F708" w14:textId="5BF5149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521,2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B5E857" w14:textId="5871E1E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326,3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9F23CE" w14:textId="6AFA83C0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-194,9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2D5346" w14:textId="57327A5B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-0,9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0366BBD8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DC83026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3EBD522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C3D17" w14:textId="544D0F2A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2A0569F" w14:textId="26E69151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810,1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280599" w14:textId="1AF62E14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800,1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66BB7BD" w14:textId="01CE0F98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-10,0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74C2EB" w14:textId="7A64FBEB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-1,2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4A46742D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740F45C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EB2B50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5E97741" w14:textId="25C7F3EC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90AE44" w14:textId="0E57D35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368,5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17A1C47" w14:textId="6FCE5135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1221,8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49BA4C3" w14:textId="13930AFC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-146,7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CA5EE" w14:textId="6003C8C5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-10,7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44A70AE2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BE3BE96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B134AF9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E2FFB0F" w14:textId="7382028C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BF6F07" w14:textId="2954D14A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314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132DB1" w14:textId="017F7276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628,7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CCCA73" w14:textId="48CD8A7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314,7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7F6DE0" w14:textId="4442315B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100,2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0D5420EA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7595824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974754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B982AB8" w14:textId="6A57E8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ABC070" w14:textId="682AC4EA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105,9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028299" w14:textId="320EEBB1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122,3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258EF70" w14:textId="76F81832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16,4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E67CF3" w14:textId="7508E559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15,5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459BE1A6" w14:textId="77777777" w:rsidTr="004806BE">
        <w:trPr>
          <w:trHeight w:val="32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F720B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70351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6DC85" w14:textId="4CC941B8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A699" w14:textId="2AB4996A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1EB9C" w14:textId="3A2E2C49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0,6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AA13" w14:textId="0F9AB596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5739" w14:textId="2EBA044B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797921" w:rsidRPr="002C44C6" w14:paraId="27A67224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82C8323" w14:textId="77777777" w:rsidR="00797921" w:rsidRPr="002C44C6" w:rsidRDefault="00797921" w:rsidP="0079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EAF836C" w14:textId="77777777" w:rsidR="00797921" w:rsidRPr="002C44C6" w:rsidRDefault="00797921" w:rsidP="0079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1E51986F" w14:textId="6E80C1E9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3B5197C4" w14:textId="326A35A6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698,7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43811F2" w14:textId="165E405D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060,8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36153F4A" w14:textId="4F6F7968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362,1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6829D392" w14:textId="1D300C0F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9,8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797921" w:rsidRPr="002C44C6" w14:paraId="2D3BF50F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7758A59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34945CF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D07E8FF" w14:textId="116BA105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3824D76" w14:textId="01C06484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842,5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8E28501" w14:textId="4BD83A1D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831,5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51548BD" w14:textId="71EDF919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-11,0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94382E" w14:textId="56B37798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-0,4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72C17B0B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0350AB3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DE87574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19EEC9DF" w14:textId="5B35784C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hAnsi="Times New Roman" w:cs="Times New Roman"/>
                <w:i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C3249C" w14:textId="1EE8B7C0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447,3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606224" w14:textId="3D9BCA7E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628,5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A1E775" w14:textId="45793ADA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181,2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92807" w14:textId="1008126B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40,5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209AA440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39A416C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FCC796A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725AC5A6" w14:textId="20E47068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hAnsi="Times New Roman" w:cs="Times New Roman"/>
                <w:i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5D71F5" w14:textId="30BC8565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83,7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EE99932" w14:textId="4798DB36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84,1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A70129" w14:textId="00A65789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E44E40" w14:textId="20E507DC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0,5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469EF9E6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79BEB29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639981C6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31468C4" w14:textId="509E7A3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03E6E5" w14:textId="6980B5B5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153,4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BDA1CD" w14:textId="4EF0938C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289,3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F521AB" w14:textId="3F571F15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135,9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19820D" w14:textId="7AE26BFE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88,6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1D32BB74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BE5C9D7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7D1C6B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FB7EA24" w14:textId="7BC5F236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D9E6CE6" w14:textId="07EB4E70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171,8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C49D47" w14:textId="76DDCE8F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227,4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ED29206" w14:textId="5645AA9B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55,6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38B2DD" w14:textId="55B8C630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32,4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6EC1726A" w14:textId="77777777" w:rsidTr="00DF6C66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4E0B96" w14:textId="77777777" w:rsidR="00797921" w:rsidRPr="002C44C6" w:rsidRDefault="00797921" w:rsidP="0079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531F470B" w14:textId="77777777" w:rsidR="00797921" w:rsidRPr="002C44C6" w:rsidRDefault="00797921" w:rsidP="0079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71F54AC2" w14:textId="17B40F4C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6A41E58B" w14:textId="5F1D3520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3 955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7D0FE314" w14:textId="59994371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886,3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65877172" w14:textId="604BDF2B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-68,7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181813EF" w14:textId="4F3B4DBF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-1,7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797921" w:rsidRPr="002C44C6" w14:paraId="6E8B3ECC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E4F4E5D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37DF106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1941F3C" w14:textId="5777F874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7F3983" w14:textId="0FB341B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755,3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CDFB9B" w14:textId="7C9A05E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650,7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23A38CE" w14:textId="32DDB5A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-104,6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A22C53" w14:textId="5EF70EEA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-6,0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29B7AFCB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EF4FF5C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7F551F3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5B5EA" w14:textId="3DF1852D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0954B" w14:textId="0419630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122,7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C3C6E" w14:textId="596A788A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154,4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072E2A" w14:textId="482A1EAA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82D1CF" w14:textId="49660D9A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1,5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03761CF0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6DFBE10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508B31F2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707EB5B" w14:textId="17A92F01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DCBEC0" w14:textId="785E7BD8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76,4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8EAA8A" w14:textId="3C6B6A10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80,6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311AFE" w14:textId="057422EC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E55838" w14:textId="02E6767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5,5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797921" w:rsidRPr="002C44C6" w14:paraId="46C2ED2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540C654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10565A0" w14:textId="77777777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7186E30" w14:textId="52218BBE" w:rsidR="00797921" w:rsidRPr="002C44C6" w:rsidRDefault="00797921" w:rsidP="00797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47F0B9" w14:textId="57B2BFA3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0,6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EA9A82" w14:textId="56BD676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0,6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4365B00" w14:textId="52E4E858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DC672" w14:textId="7DF38420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</w:tbl>
    <w:p w14:paraId="6B403E1F" w14:textId="77777777" w:rsidR="00DF6C66" w:rsidRPr="00DF6C66" w:rsidRDefault="00DF6C66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856A2" w14:textId="77777777" w:rsidR="00305F73" w:rsidRPr="002C44C6" w:rsidRDefault="004A403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133943227"/>
      <w:r w:rsidRPr="002C44C6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2C44C6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1B9087E7" w14:textId="77777777" w:rsidR="00C16BDD" w:rsidRPr="002C44C6" w:rsidRDefault="00C16BDD" w:rsidP="00F83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F492D4" w14:textId="77777777" w:rsidR="00797921" w:rsidRPr="00F83938" w:rsidRDefault="00797921" w:rsidP="00F839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38">
        <w:rPr>
          <w:rFonts w:ascii="Times New Roman" w:hAnsi="Times New Roman" w:cs="Times New Roman"/>
          <w:sz w:val="28"/>
          <w:szCs w:val="28"/>
        </w:rPr>
        <w:t xml:space="preserve">В январе-марте 2023 года значительно увеличилось производство электроэнергии в </w:t>
      </w:r>
      <w:proofErr w:type="spellStart"/>
      <w:r w:rsidRPr="00F83938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83938">
        <w:rPr>
          <w:rFonts w:ascii="Times New Roman" w:hAnsi="Times New Roman" w:cs="Times New Roman"/>
          <w:sz w:val="28"/>
          <w:szCs w:val="28"/>
        </w:rPr>
        <w:t xml:space="preserve">, Актюбинской, </w:t>
      </w:r>
      <w:proofErr w:type="spellStart"/>
      <w:r w:rsidRPr="00F83938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F8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938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F83938">
        <w:rPr>
          <w:rFonts w:ascii="Times New Roman" w:hAnsi="Times New Roman" w:cs="Times New Roman"/>
          <w:sz w:val="28"/>
          <w:szCs w:val="28"/>
        </w:rPr>
        <w:t xml:space="preserve">, </w:t>
      </w:r>
      <w:r w:rsidRPr="00F83938">
        <w:rPr>
          <w:rFonts w:ascii="Times New Roman" w:hAnsi="Times New Roman" w:cs="Times New Roman"/>
          <w:sz w:val="28"/>
          <w:szCs w:val="28"/>
          <w:lang w:val="kk-KZ"/>
        </w:rPr>
        <w:t xml:space="preserve">Кызылординской, Мангистауской, </w:t>
      </w:r>
      <w:r w:rsidRPr="00F83938">
        <w:rPr>
          <w:rFonts w:ascii="Times New Roman" w:hAnsi="Times New Roman" w:cs="Times New Roman"/>
          <w:sz w:val="28"/>
          <w:szCs w:val="28"/>
        </w:rPr>
        <w:t xml:space="preserve">Северо-Казахстанской и Туркестанской областях по сравнению с аналогичным периодом 2022 года. </w:t>
      </w:r>
    </w:p>
    <w:p w14:paraId="47B1B0B9" w14:textId="77777777" w:rsidR="00797921" w:rsidRPr="000537E6" w:rsidRDefault="00797921" w:rsidP="00F839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38">
        <w:rPr>
          <w:rFonts w:ascii="Times New Roman" w:hAnsi="Times New Roman" w:cs="Times New Roman"/>
          <w:sz w:val="28"/>
          <w:szCs w:val="28"/>
        </w:rPr>
        <w:t xml:space="preserve">В то же время, уменьшение производства электроэнергии наблюдалось в </w:t>
      </w:r>
      <w:proofErr w:type="spellStart"/>
      <w:r w:rsidRPr="00F83938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F83938">
        <w:rPr>
          <w:rFonts w:ascii="Times New Roman" w:hAnsi="Times New Roman" w:cs="Times New Roman"/>
          <w:sz w:val="28"/>
          <w:szCs w:val="28"/>
        </w:rPr>
        <w:t xml:space="preserve">, Восточно-Казахстанской, </w:t>
      </w:r>
      <w:r w:rsidRPr="00F83938">
        <w:rPr>
          <w:rFonts w:ascii="Times New Roman" w:hAnsi="Times New Roman" w:cs="Times New Roman"/>
          <w:sz w:val="28"/>
          <w:szCs w:val="28"/>
          <w:lang w:val="kk-KZ"/>
        </w:rPr>
        <w:t xml:space="preserve">Карагандинской, </w:t>
      </w:r>
      <w:proofErr w:type="gramStart"/>
      <w:r w:rsidRPr="00F83938">
        <w:rPr>
          <w:rFonts w:ascii="Times New Roman" w:hAnsi="Times New Roman" w:cs="Times New Roman"/>
          <w:sz w:val="28"/>
          <w:szCs w:val="28"/>
        </w:rPr>
        <w:t>Западно-Казахстанской</w:t>
      </w:r>
      <w:proofErr w:type="gramEnd"/>
      <w:r w:rsidRPr="00F8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938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F83938">
        <w:rPr>
          <w:rFonts w:ascii="Times New Roman" w:hAnsi="Times New Roman" w:cs="Times New Roman"/>
          <w:sz w:val="28"/>
          <w:szCs w:val="28"/>
        </w:rPr>
        <w:t xml:space="preserve"> и Павлодарской областях.</w:t>
      </w:r>
    </w:p>
    <w:p w14:paraId="54DCF9B5" w14:textId="77777777" w:rsidR="006F46D3" w:rsidRDefault="006F46D3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6171679" w14:textId="77777777" w:rsidR="00305F73" w:rsidRPr="006F46D3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46D3">
        <w:rPr>
          <w:rFonts w:ascii="Times New Roman" w:hAnsi="Times New Roman" w:cs="Times New Roman"/>
          <w:i/>
          <w:sz w:val="28"/>
          <w:szCs w:val="28"/>
        </w:rPr>
        <w:t xml:space="preserve">млн. </w:t>
      </w:r>
      <w:proofErr w:type="spellStart"/>
      <w:r w:rsidRPr="006F46D3">
        <w:rPr>
          <w:rFonts w:ascii="Times New Roman" w:hAnsi="Times New Roman" w:cs="Times New Roman"/>
          <w:i/>
          <w:sz w:val="28"/>
          <w:szCs w:val="28"/>
        </w:rPr>
        <w:t>кВтч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565"/>
      </w:tblGrid>
      <w:tr w:rsidR="001653DF" w:rsidRPr="002C44C6" w14:paraId="45E5DDA5" w14:textId="77777777" w:rsidTr="00CC351A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46AAC2C7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1FFF2A08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1AFC314D" w14:textId="47423E58" w:rsidR="001653DF" w:rsidRPr="00797921" w:rsidRDefault="004806BE" w:rsidP="0079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DF6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79792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март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57FC19E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565" w:type="dxa"/>
            <w:vMerge w:val="restart"/>
            <w:shd w:val="clear" w:color="auto" w:fill="8DB3E2" w:themeFill="text2" w:themeFillTint="66"/>
            <w:vAlign w:val="center"/>
            <w:hideMark/>
          </w:tcPr>
          <w:p w14:paraId="7D79D4C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1653DF" w:rsidRPr="002C44C6" w14:paraId="42F8FD5A" w14:textId="77777777" w:rsidTr="00CC351A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E74D1B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29D4979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67185616" w14:textId="057749C6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2BAB6D80" w14:textId="4C55DEDC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949A5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14:paraId="61F3044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7921" w:rsidRPr="002C44C6" w14:paraId="40A07BF2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51C3771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687CA6A" w14:textId="332F04A4" w:rsidR="00797921" w:rsidRPr="002C44C6" w:rsidRDefault="00797921" w:rsidP="00797921">
            <w:pPr>
              <w:pStyle w:val="af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Акмолинская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6CE840" w14:textId="25940B65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1 585,9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6AB61" w14:textId="1A3E0E0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1 742,2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70B2" w14:textId="7C0AE050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156,3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2528F1" w14:textId="33BCD5CC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9,9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67996A25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7BFB6F2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0DA5F6B" w14:textId="6956BC6E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B6F3B" w14:textId="5E01879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1 011,9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6D85D" w14:textId="6F730BA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1 129,3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4EE4" w14:textId="6876D691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117,4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3A31E8" w14:textId="060DEB7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11,6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684B9FE4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389F79E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EED2AA2" w14:textId="18F96291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Алматинская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B897892" w14:textId="3C8A8E1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1 812,3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34C35" w14:textId="295628B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1 891,4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F7EEB" w14:textId="575AFEDA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79,1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E4EC58" w14:textId="06495C0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4,4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7BB67D5E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841E950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3A062BA" w14:textId="017815B7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Атырауская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AF84A0B" w14:textId="40B972C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1 970,7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D64FC" w14:textId="7B62501F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1 871,6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DAFB" w14:textId="318067D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-99,1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D78BB4E" w14:textId="36B15CD8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-5,0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17075A9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7DC8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88A143C" w14:textId="687CCB93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70C94" w14:textId="3306CA48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2 206,3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A47E1" w14:textId="3F26F12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1 707,3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472D6" w14:textId="68884E5A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-499,0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D462507" w14:textId="47F43D2F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-22,6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036FF259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02BB6B7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80D4C1D" w14:textId="31BA8017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Жамбылская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2DF93C" w14:textId="398CEA7B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1 237,2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F40A6" w14:textId="66DEDC0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1 311,6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FEF95" w14:textId="55CB8123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74,4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B36E158" w14:textId="7C6C41AF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6,0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084E83F4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8B0F0CF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13230C" w14:textId="636D1B36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gramStart"/>
            <w:r w:rsidRPr="002C44C6">
              <w:rPr>
                <w:rFonts w:ascii="Times New Roman" w:hAnsi="Times New Roman" w:cs="Times New Roman"/>
                <w:iCs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43441EC" w14:textId="646F7DF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681,6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EE47" w14:textId="5E84A394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617,9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ED0DD" w14:textId="6C1752CF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-63,7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88F9B89" w14:textId="47440DA5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-9,3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5A66381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728EF6C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875DC87" w14:textId="4581D746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9D5CD" w14:textId="6FEF8EBB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3 912,2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BDA23" w14:textId="409E9E54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3 291,5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C412F" w14:textId="70DAED3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-620,7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FBDAB6C" w14:textId="4B6949CF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-15,9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195EA1AA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E8356FA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FAC6F44" w14:textId="2BB21F45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Костанайская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355142" w14:textId="673FA76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B0460" w14:textId="78B65EA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3C7F1" w14:textId="096F49C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-32,6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1FA4610" w14:textId="78DE553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-8,9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4F04A126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E6CC608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F6017E" w14:textId="21701C5F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Кызылординская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A3F76C" w14:textId="34F74E1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E1DE3">
              <w:rPr>
                <w:rFonts w:ascii="Times New Roman" w:hAnsi="Times New Roman" w:cs="Times New Roman"/>
              </w:rPr>
              <w:t>182,3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7A9FF" w14:textId="5F260764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18B95" w14:textId="1BCBA8D1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0,7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1F494FD" w14:textId="083A206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0,4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4460BC23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FA716BA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81FDB4D" w14:textId="1C306057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Мангистауская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2CEB06" w14:textId="0A6A7C8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1 302,7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0F4B0" w14:textId="4B338326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1 396,8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BD8F" w14:textId="7FF2398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94,1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C2FE494" w14:textId="327C91AC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7,2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546F526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1E514C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C21AE7E" w14:textId="045610E3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0877" w14:textId="7D745E0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13 463,3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19E43" w14:textId="3730A11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13 293,4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152CC" w14:textId="41D89026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-169,9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9322983" w14:textId="358FA99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-1,3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2661B7D0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DB9A5D1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61B1FAF" w14:textId="1A465094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B77D5" w14:textId="14CB164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575,1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F881" w14:textId="400A279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593,9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A2355" w14:textId="3AA5C1D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18,8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20A761B" w14:textId="34D7E518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3,3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2EEF2411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DD55D6A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D6D5D7C" w14:textId="05409D98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83DCD" w14:textId="1ED7A866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7E6EC" w14:textId="630B9BB2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</w:rPr>
              <w:t>592,9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B28B" w14:textId="53FF241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1DE3">
              <w:rPr>
                <w:rFonts w:ascii="Times New Roman" w:hAnsi="Times New Roman" w:cs="Times New Roman"/>
                <w:i/>
              </w:rPr>
              <w:t>126,0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0C84AEC" w14:textId="16DF06A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  <w:i/>
              </w:rPr>
              <w:t>27,0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97921" w:rsidRPr="002C44C6" w14:paraId="44A7CBFF" w14:textId="77777777" w:rsidTr="00CC351A">
        <w:trPr>
          <w:trHeight w:val="236"/>
        </w:trPr>
        <w:tc>
          <w:tcPr>
            <w:tcW w:w="760" w:type="dxa"/>
            <w:shd w:val="clear" w:color="auto" w:fill="auto"/>
            <w:vAlign w:val="center"/>
          </w:tcPr>
          <w:p w14:paraId="3685A1D7" w14:textId="44B71A6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F9E8893" w14:textId="3F7DD7FC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Абайская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FEA5694" w14:textId="23614BDC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84A2E" w14:textId="52F3B589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</w:rPr>
              <w:t>438,3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27518" w14:textId="5148A3AC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022DDE8" w14:textId="3DC1305C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7921" w:rsidRPr="002C44C6" w14:paraId="245F7DE1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4FF0528" w14:textId="7426ED94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6759704" w14:textId="14753CA1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Жетысуская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2F32DE" w14:textId="376902E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F5441" w14:textId="05A43554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000C7" w14:textId="231BB0DB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8FAB0DA" w14:textId="473D046E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7921" w:rsidRPr="002C44C6" w14:paraId="6146A658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603D1A70" w14:textId="221D8EE1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32C2623" w14:textId="62FF240E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Улытауская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BFDDC9" w14:textId="0ADFB81F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C5664" w14:textId="67838CB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</w:rPr>
              <w:t>571,5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033C" w14:textId="1B39C10A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E37E486" w14:textId="3ECCA5DF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7921" w:rsidRPr="002C44C6" w14:paraId="5D8434B3" w14:textId="77777777" w:rsidTr="00CC351A">
        <w:trPr>
          <w:trHeight w:val="408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27475BF8" w14:textId="77777777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77A010FB" w14:textId="54E5A1F8" w:rsidR="00797921" w:rsidRPr="002C44C6" w:rsidRDefault="00797921" w:rsidP="00797921">
            <w:pPr>
              <w:pStyle w:val="af9"/>
              <w:rPr>
                <w:rFonts w:ascii="Times New Roman" w:hAnsi="Times New Roman" w:cs="Times New Roman"/>
                <w:b/>
                <w:iCs/>
              </w:rPr>
            </w:pPr>
            <w:r w:rsidRPr="002C44C6">
              <w:rPr>
                <w:rFonts w:ascii="Times New Roman" w:hAnsi="Times New Roman" w:cs="Times New Roman"/>
                <w:b/>
                <w:iCs/>
              </w:rPr>
              <w:t>Итого по РК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2B86FDC" w14:textId="1DDC0AA5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30 773,4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8A81C5F" w14:textId="14AF6498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8E1DE3">
              <w:rPr>
                <w:rFonts w:ascii="Times New Roman" w:hAnsi="Times New Roman" w:cs="Times New Roman"/>
                <w:b/>
              </w:rPr>
              <w:t>31 046,9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34552CFF" w14:textId="11F2715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E1DE3">
              <w:rPr>
                <w:rFonts w:ascii="Times New Roman" w:hAnsi="Times New Roman" w:cs="Times New Roman"/>
                <w:b/>
                <w:i/>
              </w:rPr>
              <w:t>273,5</w:t>
            </w:r>
          </w:p>
        </w:tc>
        <w:tc>
          <w:tcPr>
            <w:tcW w:w="1565" w:type="dxa"/>
            <w:shd w:val="clear" w:color="auto" w:fill="FDE9D9" w:themeFill="accent6" w:themeFillTint="33"/>
            <w:vAlign w:val="center"/>
          </w:tcPr>
          <w:p w14:paraId="42AC0D3A" w14:textId="4EB789BD" w:rsidR="00797921" w:rsidRPr="002C44C6" w:rsidRDefault="00797921" w:rsidP="00797921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1DE3">
              <w:rPr>
                <w:rFonts w:ascii="Times New Roman" w:hAnsi="Times New Roman" w:cs="Times New Roman"/>
                <w:b/>
                <w:i/>
              </w:rPr>
              <w:t>0,9%</w:t>
            </w:r>
          </w:p>
        </w:tc>
      </w:tr>
    </w:tbl>
    <w:p w14:paraId="246922E0" w14:textId="4F49F03A" w:rsidR="00763ABA" w:rsidRPr="002C44C6" w:rsidRDefault="00763ABA" w:rsidP="002C44C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3" w:name="_Toc510196465"/>
    </w:p>
    <w:p w14:paraId="6497D868" w14:textId="7824FB08" w:rsidR="00CC351A" w:rsidRPr="002C44C6" w:rsidRDefault="0086299B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133943228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bookmarkStart w:id="5" w:name="_Toc507606020"/>
      <w:bookmarkEnd w:id="3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Производство электроэнергии </w:t>
      </w:r>
      <w:proofErr w:type="spellStart"/>
      <w:r w:rsidR="00CC351A" w:rsidRPr="002C44C6">
        <w:rPr>
          <w:rFonts w:ascii="Times New Roman" w:hAnsi="Times New Roman" w:cs="Times New Roman"/>
          <w:i/>
          <w:color w:val="auto"/>
          <w:sz w:val="28"/>
        </w:rPr>
        <w:t>энергохолдингами</w:t>
      </w:r>
      <w:proofErr w:type="spellEnd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 и крупными </w:t>
      </w:r>
      <w:proofErr w:type="spellStart"/>
      <w:r w:rsidR="00CC351A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энергопроизводящими</w:t>
      </w:r>
      <w:proofErr w:type="spellEnd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 организациями.</w:t>
      </w:r>
      <w:bookmarkEnd w:id="4"/>
    </w:p>
    <w:p w14:paraId="3055FC60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1C279" w14:textId="77777777" w:rsidR="00F83938" w:rsidRPr="000537E6" w:rsidRDefault="00F83938" w:rsidP="00F839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37E6">
        <w:rPr>
          <w:rFonts w:ascii="Times New Roman" w:hAnsi="Times New Roman" w:cs="Times New Roman"/>
          <w:sz w:val="28"/>
        </w:rPr>
        <w:t>За январь-</w:t>
      </w:r>
      <w:r>
        <w:rPr>
          <w:rFonts w:ascii="Times New Roman" w:hAnsi="Times New Roman" w:cs="Times New Roman"/>
          <w:sz w:val="28"/>
          <w:lang w:val="kk-KZ"/>
        </w:rPr>
        <w:t>март</w:t>
      </w:r>
      <w:r w:rsidRPr="000537E6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  <w:lang w:val="kk-KZ"/>
        </w:rPr>
        <w:t>3</w:t>
      </w:r>
      <w:r w:rsidRPr="000537E6">
        <w:rPr>
          <w:rFonts w:ascii="Times New Roman" w:hAnsi="Times New Roman" w:cs="Times New Roman"/>
          <w:sz w:val="28"/>
        </w:rPr>
        <w:t xml:space="preserve"> года производство электроэнергии </w:t>
      </w:r>
      <w:proofErr w:type="spellStart"/>
      <w:r w:rsidRPr="000537E6">
        <w:rPr>
          <w:rFonts w:ascii="Times New Roman" w:hAnsi="Times New Roman" w:cs="Times New Roman"/>
          <w:sz w:val="28"/>
        </w:rPr>
        <w:t>энергохолдингами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 крупными </w:t>
      </w:r>
      <w:proofErr w:type="spellStart"/>
      <w:r w:rsidRPr="000537E6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организациями составило </w:t>
      </w:r>
      <w:r>
        <w:rPr>
          <w:rFonts w:ascii="Times New Roman" w:hAnsi="Times New Roman" w:cs="Times New Roman"/>
          <w:sz w:val="28"/>
          <w:lang w:val="kk-KZ"/>
        </w:rPr>
        <w:t>13 626,4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, что на </w:t>
      </w:r>
      <w:r>
        <w:rPr>
          <w:rFonts w:ascii="Times New Roman" w:hAnsi="Times New Roman" w:cs="Times New Roman"/>
          <w:sz w:val="28"/>
          <w:lang w:val="kk-KZ"/>
        </w:rPr>
        <w:t>390,8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меньше аналогичного периода 2022 года (</w:t>
      </w:r>
      <w:r>
        <w:rPr>
          <w:rFonts w:ascii="Times New Roman" w:hAnsi="Times New Roman" w:cs="Times New Roman"/>
          <w:sz w:val="28"/>
          <w:lang w:val="kk-KZ"/>
        </w:rPr>
        <w:t>14 017,2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), а их совокупная доля от общего объема производства составила </w:t>
      </w:r>
      <w:r>
        <w:rPr>
          <w:rFonts w:ascii="Times New Roman" w:hAnsi="Times New Roman" w:cs="Times New Roman"/>
          <w:sz w:val="28"/>
          <w:lang w:val="kk-KZ"/>
        </w:rPr>
        <w:t>43,9</w:t>
      </w:r>
      <w:r w:rsidRPr="000537E6">
        <w:rPr>
          <w:rFonts w:ascii="Times New Roman" w:hAnsi="Times New Roman" w:cs="Times New Roman"/>
          <w:sz w:val="28"/>
        </w:rPr>
        <w:t>%.</w:t>
      </w:r>
    </w:p>
    <w:p w14:paraId="72195F6D" w14:textId="77777777" w:rsidR="00CC351A" w:rsidRPr="002C44C6" w:rsidRDefault="00CC351A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</w:rPr>
        <w:t>кВтч</w:t>
      </w:r>
      <w:proofErr w:type="spellEnd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275"/>
        <w:gridCol w:w="993"/>
        <w:gridCol w:w="1134"/>
        <w:gridCol w:w="992"/>
        <w:gridCol w:w="992"/>
        <w:gridCol w:w="1130"/>
      </w:tblGrid>
      <w:tr w:rsidR="00CC351A" w:rsidRPr="002C44C6" w14:paraId="67456E61" w14:textId="77777777" w:rsidTr="00CC351A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6EC20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16298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443FF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C55CC0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8018D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</w:t>
            </w:r>
          </w:p>
        </w:tc>
      </w:tr>
      <w:tr w:rsidR="00F83938" w:rsidRPr="002C44C6" w14:paraId="2EE96D52" w14:textId="77777777" w:rsidTr="00CC351A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89F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4F7D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7E659E" w14:textId="28DA83E8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 w:rsidRPr="000537E6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0D5E4D" w14:textId="2C17861B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E78C36" w14:textId="64DEA4D1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4FABE19" w14:textId="78CD991A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5B8DB0" w14:textId="3B3BF46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0537E6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577327" w14:textId="764A9E1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83938" w:rsidRPr="002C44C6" w14:paraId="493DD7DB" w14:textId="77777777" w:rsidTr="00C02886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13A793" w14:textId="7777777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108281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6B4901" w14:textId="3C1CF425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 xml:space="preserve">14 017,2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DCA9C5" w14:textId="4B2AFAC0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45,5%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69AE86" w14:textId="6BD36389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 xml:space="preserve">13 626,4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594137" w14:textId="028EB56B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43,9%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7C275" w14:textId="2036BB7C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 xml:space="preserve">-390,8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5BD66C" w14:textId="53DF4E36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-2,8%</w:t>
            </w:r>
          </w:p>
        </w:tc>
      </w:tr>
      <w:tr w:rsidR="00F83938" w:rsidRPr="002C44C6" w14:paraId="16DFBB73" w14:textId="77777777" w:rsidTr="006F46D3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D89A" w14:textId="7777777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94D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82464" w14:textId="32866448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5 455,7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ECDD" w14:textId="714026BE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17,7%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3C0A4" w14:textId="3F357419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5 190,8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20BB3" w14:textId="0A329D9C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16,7%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7ADBE" w14:textId="53BB0443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-264,9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1216" w14:textId="2756A83C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3787F">
              <w:rPr>
                <w:rFonts w:ascii="Times New Roman" w:hAnsi="Times New Roman" w:cs="Times New Roman"/>
                <w:bCs/>
                <w:iCs/>
              </w:rPr>
              <w:t>-4,9%</w:t>
            </w:r>
          </w:p>
        </w:tc>
      </w:tr>
      <w:tr w:rsidR="00F83938" w:rsidRPr="002C44C6" w14:paraId="25C6E86E" w14:textId="77777777" w:rsidTr="006F46D3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13D0" w14:textId="7777777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B96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F5BD" w14:textId="01990CD6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1 519,6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08A2" w14:textId="546EDE11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4,9%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18CC" w14:textId="7F122EC0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1 627,8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1442A" w14:textId="31B81BDE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5,2%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0FB6A" w14:textId="6A724CE1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108,2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EA86" w14:textId="0FAF49F5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3787F">
              <w:rPr>
                <w:rFonts w:ascii="Times New Roman" w:hAnsi="Times New Roman" w:cs="Times New Roman"/>
                <w:bCs/>
                <w:iCs/>
              </w:rPr>
              <w:t>7,1%</w:t>
            </w:r>
          </w:p>
        </w:tc>
      </w:tr>
      <w:tr w:rsidR="00F83938" w:rsidRPr="002C44C6" w14:paraId="48BD60C2" w14:textId="77777777" w:rsidTr="006F46D3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FE7" w14:textId="7777777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18A9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E545" w14:textId="75C3ADD6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645,3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7068" w14:textId="2C2CEF2E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2,1%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09F6" w14:textId="0C481F61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554,8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22DCE" w14:textId="06AE7C2B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43963" w14:textId="5E954C2A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-90,5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66F9" w14:textId="7B0B1467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3787F">
              <w:rPr>
                <w:rFonts w:ascii="Times New Roman" w:hAnsi="Times New Roman" w:cs="Times New Roman"/>
                <w:bCs/>
                <w:iCs/>
              </w:rPr>
              <w:t>-14,0%</w:t>
            </w:r>
          </w:p>
        </w:tc>
      </w:tr>
      <w:tr w:rsidR="00F83938" w:rsidRPr="002C44C6" w14:paraId="7E1627C1" w14:textId="77777777" w:rsidTr="006F46D3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4F2" w14:textId="7777777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CE4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7A6A" w14:textId="659DCA13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676,6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13AC" w14:textId="4231A47B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54D2" w14:textId="1261B334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480,7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AE3FE" w14:textId="1AAFA6B8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949BD" w14:textId="6E4B22D2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-195,9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8F8E" w14:textId="01ED0C02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3787F">
              <w:rPr>
                <w:rFonts w:ascii="Times New Roman" w:hAnsi="Times New Roman" w:cs="Times New Roman"/>
                <w:bCs/>
                <w:iCs/>
              </w:rPr>
              <w:t>-29,0%</w:t>
            </w:r>
          </w:p>
        </w:tc>
      </w:tr>
      <w:tr w:rsidR="00F83938" w:rsidRPr="002C44C6" w14:paraId="5680F727" w14:textId="77777777" w:rsidTr="006F46D3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768" w14:textId="7777777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E735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48AA2" w14:textId="286EEF10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1 823,2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5367" w14:textId="256ED231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5,9%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75522" w14:textId="524725D6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1 860,4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9D477" w14:textId="63F32A3A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6,0%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8AE45" w14:textId="7B19508E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37,2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937C" w14:textId="11782753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3787F">
              <w:rPr>
                <w:rFonts w:ascii="Times New Roman" w:hAnsi="Times New Roman" w:cs="Times New Roman"/>
                <w:bCs/>
                <w:iCs/>
              </w:rPr>
              <w:t>2,0%</w:t>
            </w:r>
          </w:p>
        </w:tc>
      </w:tr>
      <w:tr w:rsidR="00F83938" w:rsidRPr="002C44C6" w14:paraId="1509999B" w14:textId="77777777" w:rsidTr="006F46D3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5CB6" w14:textId="7777777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2B4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2BC08" w14:textId="7A6ECABD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1 583,7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8B67" w14:textId="3EFC82B4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5,1%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B5" w14:textId="3ED0D0FA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1 531,0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6BBCC" w14:textId="21CA6E4F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4,9%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F6272" w14:textId="251E8A55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-52,7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6118" w14:textId="625B6D24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3787F">
              <w:rPr>
                <w:rFonts w:ascii="Times New Roman" w:hAnsi="Times New Roman" w:cs="Times New Roman"/>
                <w:bCs/>
                <w:iCs/>
              </w:rPr>
              <w:t>-3,3%</w:t>
            </w:r>
          </w:p>
        </w:tc>
      </w:tr>
      <w:tr w:rsidR="00F83938" w:rsidRPr="002C44C6" w14:paraId="66598BB4" w14:textId="77777777" w:rsidTr="006F46D3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B137" w14:textId="7777777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BFA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6D38" w14:textId="4E626021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1 004,5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F0A9" w14:textId="6415F0D4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4BC7" w14:textId="73658087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</w:rPr>
              <w:t>1015,8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9D69A" w14:textId="6C11349A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AAC76" w14:textId="2B9E3508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11,3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EE86" w14:textId="1BAC7257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3787F">
              <w:rPr>
                <w:rFonts w:ascii="Times New Roman" w:hAnsi="Times New Roman" w:cs="Times New Roman"/>
                <w:bCs/>
                <w:iCs/>
              </w:rPr>
              <w:t>1,1%</w:t>
            </w:r>
          </w:p>
        </w:tc>
      </w:tr>
      <w:tr w:rsidR="00F83938" w:rsidRPr="002C44C6" w14:paraId="3F1FE649" w14:textId="77777777" w:rsidTr="006F46D3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7081" w14:textId="77777777" w:rsidR="00F83938" w:rsidRPr="002C44C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EDC" w14:textId="77777777" w:rsidR="00F83938" w:rsidRPr="002C44C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C806" w14:textId="5BFB27E8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1 308,6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80AD" w14:textId="493EC266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4,3%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0EF0" w14:textId="3904B711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1 365,1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FFD6" w14:textId="02DFD963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4,4%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5569" w14:textId="74EF77CB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 xml:space="preserve">56,5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7E7A" w14:textId="4E627957" w:rsidR="00F83938" w:rsidRPr="0063787F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87F">
              <w:rPr>
                <w:rFonts w:ascii="Times New Roman" w:hAnsi="Times New Roman" w:cs="Times New Roman"/>
                <w:bCs/>
              </w:rPr>
              <w:t>4,3%</w:t>
            </w:r>
          </w:p>
        </w:tc>
      </w:tr>
    </w:tbl>
    <w:p w14:paraId="45D261CD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32FEC2CD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6" w:name="_Toc128585621"/>
      <w:bookmarkStart w:id="7" w:name="_Toc133943229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lastRenderedPageBreak/>
        <w:t>1.3 Производство электроэнергии энергопроизводящими организациями</w:t>
      </w:r>
      <w:bookmarkEnd w:id="6"/>
      <w:bookmarkEnd w:id="7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</w:p>
    <w:p w14:paraId="7283F754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8" w:name="_Toc128585622"/>
      <w:bookmarkStart w:id="9" w:name="_Toc133943230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АО «</w:t>
      </w:r>
      <w:proofErr w:type="spellStart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Самрук-Энерго</w:t>
      </w:r>
      <w:proofErr w:type="spellEnd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»</w:t>
      </w:r>
      <w:bookmarkEnd w:id="8"/>
      <w:bookmarkEnd w:id="9"/>
    </w:p>
    <w:p w14:paraId="4BB44EF2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16D06" w14:textId="77777777" w:rsidR="00F83938" w:rsidRPr="000537E6" w:rsidRDefault="00F83938" w:rsidP="00F83938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bookmarkStart w:id="10" w:name="_Toc128585623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организациями АО «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Самрук-Энерго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>» за январь-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март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2023 года составил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9 986,4</w:t>
      </w:r>
      <w:r w:rsidRPr="000537E6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млн.кВтч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. </w:t>
      </w:r>
      <w:r w:rsidRPr="000537E6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Увеличение 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выработки электроэнергии в сравнении с показателями аналогичного периода 2022 года составило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316,2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млн. 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или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3,3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%. </w:t>
      </w:r>
    </w:p>
    <w:p w14:paraId="6F00593E" w14:textId="77777777" w:rsidR="00F83938" w:rsidRPr="000537E6" w:rsidRDefault="00F83938" w:rsidP="00F8393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37E6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:rsidR="00F83938" w:rsidRPr="000537E6" w14:paraId="01F431C6" w14:textId="77777777" w:rsidTr="00F83938">
        <w:trPr>
          <w:trHeight w:val="315"/>
          <w:jc w:val="center"/>
        </w:trPr>
        <w:tc>
          <w:tcPr>
            <w:tcW w:w="531" w:type="dxa"/>
            <w:vMerge w:val="restart"/>
            <w:shd w:val="clear" w:color="auto" w:fill="8DB3E2" w:themeFill="text2" w:themeFillTint="66"/>
            <w:vAlign w:val="center"/>
            <w:hideMark/>
          </w:tcPr>
          <w:p w14:paraId="7B6C8619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auto" w:fill="8DB3E2" w:themeFill="text2" w:themeFillTint="66"/>
            <w:vAlign w:val="center"/>
            <w:hideMark/>
          </w:tcPr>
          <w:p w14:paraId="0D61608D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6BC1B140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00B9CEA7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2023г. </w:t>
            </w:r>
          </w:p>
        </w:tc>
        <w:tc>
          <w:tcPr>
            <w:tcW w:w="2087" w:type="dxa"/>
            <w:gridSpan w:val="2"/>
            <w:shd w:val="clear" w:color="auto" w:fill="8DB3E2" w:themeFill="text2" w:themeFillTint="66"/>
            <w:vAlign w:val="center"/>
            <w:hideMark/>
          </w:tcPr>
          <w:p w14:paraId="73398D72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2023/2022гг.</w:t>
            </w:r>
          </w:p>
        </w:tc>
      </w:tr>
      <w:tr w:rsidR="00F83938" w:rsidRPr="000537E6" w14:paraId="7F75BB5E" w14:textId="77777777" w:rsidTr="00F83938">
        <w:trPr>
          <w:trHeight w:val="542"/>
          <w:jc w:val="center"/>
        </w:trPr>
        <w:tc>
          <w:tcPr>
            <w:tcW w:w="531" w:type="dxa"/>
            <w:vMerge/>
            <w:shd w:val="clear" w:color="auto" w:fill="8DB3E2" w:themeFill="text2" w:themeFillTint="66"/>
            <w:vAlign w:val="center"/>
            <w:hideMark/>
          </w:tcPr>
          <w:p w14:paraId="10263267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0" w:type="dxa"/>
            <w:vMerge/>
            <w:shd w:val="clear" w:color="auto" w:fill="8DB3E2" w:themeFill="text2" w:themeFillTint="66"/>
            <w:vAlign w:val="center"/>
            <w:hideMark/>
          </w:tcPr>
          <w:p w14:paraId="2468591D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522F60C9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-март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7EA0E225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7D10B18E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-март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04788834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1F0DF0DC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0537E6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3" w:type="dxa"/>
            <w:shd w:val="clear" w:color="auto" w:fill="8DB3E2" w:themeFill="text2" w:themeFillTint="66"/>
            <w:vAlign w:val="center"/>
            <w:hideMark/>
          </w:tcPr>
          <w:p w14:paraId="74DDE3B6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83938" w:rsidRPr="000537E6" w14:paraId="74244413" w14:textId="77777777" w:rsidTr="00F83938">
        <w:trPr>
          <w:trHeight w:val="340"/>
          <w:jc w:val="center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62A207E6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  <w:hideMark/>
          </w:tcPr>
          <w:p w14:paraId="7D15DB0B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Самрук-Энерго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FDE9D9" w:themeFill="accent6" w:themeFillTint="33"/>
            <w:vAlign w:val="center"/>
          </w:tcPr>
          <w:p w14:paraId="4A8122B1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9670,2</w:t>
            </w:r>
          </w:p>
        </w:tc>
        <w:tc>
          <w:tcPr>
            <w:tcW w:w="1090" w:type="dxa"/>
            <w:shd w:val="clear" w:color="auto" w:fill="FDE9D9" w:themeFill="accent6" w:themeFillTint="33"/>
            <w:vAlign w:val="center"/>
          </w:tcPr>
          <w:p w14:paraId="571CB724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31,4%</w:t>
            </w:r>
          </w:p>
        </w:tc>
        <w:tc>
          <w:tcPr>
            <w:tcW w:w="1196" w:type="dxa"/>
            <w:shd w:val="clear" w:color="auto" w:fill="FDE9D9" w:themeFill="accent6" w:themeFillTint="33"/>
            <w:vAlign w:val="center"/>
          </w:tcPr>
          <w:p w14:paraId="03AACDED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9 986,4</w:t>
            </w:r>
          </w:p>
        </w:tc>
        <w:tc>
          <w:tcPr>
            <w:tcW w:w="1090" w:type="dxa"/>
            <w:shd w:val="clear" w:color="auto" w:fill="FDE9D9" w:themeFill="accent6" w:themeFillTint="33"/>
            <w:vAlign w:val="center"/>
          </w:tcPr>
          <w:p w14:paraId="4AAABB83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32,2%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2E87632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316,2</w:t>
            </w:r>
          </w:p>
        </w:tc>
        <w:tc>
          <w:tcPr>
            <w:tcW w:w="953" w:type="dxa"/>
            <w:shd w:val="clear" w:color="auto" w:fill="FDE9D9" w:themeFill="accent6" w:themeFillTint="33"/>
            <w:vAlign w:val="center"/>
          </w:tcPr>
          <w:p w14:paraId="7B0B1B53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3,3%</w:t>
            </w:r>
          </w:p>
        </w:tc>
      </w:tr>
      <w:tr w:rsidR="00F83938" w:rsidRPr="000537E6" w14:paraId="49459C64" w14:textId="77777777" w:rsidTr="00F8393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2E546FBC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84F493F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4BA00CF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4532">
              <w:rPr>
                <w:rFonts w:ascii="Times New Roman" w:hAnsi="Times New Roman" w:cs="Times New Roman"/>
                <w:i/>
              </w:rPr>
              <w:t>1528,7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EBDAFAF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E09A60B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4532">
              <w:rPr>
                <w:rFonts w:ascii="Times New Roman" w:hAnsi="Times New Roman" w:cs="Times New Roman"/>
                <w:i/>
              </w:rPr>
              <w:t>1 534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333A2D4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4,9%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FA66A7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5,8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740BAA8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</w:tr>
      <w:tr w:rsidR="00F83938" w:rsidRPr="000537E6" w14:paraId="3D0DEBE8" w14:textId="77777777" w:rsidTr="00F8393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E8D8E9C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67A4A7D3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ГРЭС-1»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2C7297D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4532">
              <w:rPr>
                <w:rFonts w:ascii="Times New Roman" w:hAnsi="Times New Roman" w:cs="Times New Roman"/>
                <w:i/>
              </w:rPr>
              <w:t>5988,9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D8F601A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19,5%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066880F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4532">
              <w:rPr>
                <w:rFonts w:ascii="Times New Roman" w:hAnsi="Times New Roman" w:cs="Times New Roman"/>
                <w:i/>
              </w:rPr>
              <w:t>6 011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87E6D49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19,4%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334816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22,0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B61412B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</w:tr>
      <w:tr w:rsidR="00F83938" w:rsidRPr="000537E6" w14:paraId="4CFFA429" w14:textId="77777777" w:rsidTr="00F8393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5A200297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1910367F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ГРЭС-2»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E075F3C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4532">
              <w:rPr>
                <w:rFonts w:ascii="Times New Roman" w:hAnsi="Times New Roman" w:cs="Times New Roman"/>
                <w:i/>
              </w:rPr>
              <w:t>1879,8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BDD4403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6,1%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286D7F2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4532">
              <w:rPr>
                <w:rFonts w:ascii="Times New Roman" w:hAnsi="Times New Roman" w:cs="Times New Roman"/>
                <w:i/>
              </w:rPr>
              <w:t>1942,3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A1722DF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6,3%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A1BB8C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62,5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BA4D157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3,3%</w:t>
            </w:r>
          </w:p>
        </w:tc>
      </w:tr>
      <w:tr w:rsidR="00F83938" w:rsidRPr="000537E6" w14:paraId="6B509327" w14:textId="77777777" w:rsidTr="00F8393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649A385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5212EB00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ACE35FE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101,2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3FA26B2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EAB30D5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230,2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87D6819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0F3F5A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129,0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9FE4958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127,5%</w:t>
            </w:r>
          </w:p>
        </w:tc>
      </w:tr>
      <w:tr w:rsidR="00F83938" w:rsidRPr="000537E6" w14:paraId="5E304B53" w14:textId="77777777" w:rsidTr="00F8393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D2A2560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24E87E10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Мойнакская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638E968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121,1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05EFA18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6AD5736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160,2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2F7B36C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AAF2EE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39,1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0364CE2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32,3%</w:t>
            </w:r>
          </w:p>
        </w:tc>
      </w:tr>
      <w:tr w:rsidR="00F83938" w:rsidRPr="000537E6" w14:paraId="7E57BDB9" w14:textId="77777777" w:rsidTr="00F8393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7DC68517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43ECD0AC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F0E2023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4532"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BF3CDC3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3296CCF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4532"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740192B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12438A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4B5D275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3,1%</w:t>
            </w:r>
          </w:p>
        </w:tc>
      </w:tr>
      <w:tr w:rsidR="00F83938" w:rsidRPr="000537E6" w14:paraId="0A492383" w14:textId="77777777" w:rsidTr="00F8393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7165FB7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0062AC8D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ВЭС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ТОО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Энергия Семиречья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482521F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695523E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5980FAB9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55,4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41F821E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F9CDB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2C13CE0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F83938" w:rsidRPr="000537E6" w14:paraId="2C7BFBC6" w14:textId="77777777" w:rsidTr="00F8393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2E40CAB" w14:textId="77777777" w:rsidR="00F83938" w:rsidRPr="000537E6" w:rsidRDefault="00F83938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71C6B8CF" w14:textId="77777777" w:rsidR="00F83938" w:rsidRPr="000537E6" w:rsidRDefault="00F83938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FACE258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45,6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67441A1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45069A79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47,8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960FDC2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F3C13D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2,2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A48F8C3" w14:textId="77777777" w:rsidR="00F83938" w:rsidRPr="00DF4532" w:rsidRDefault="00F83938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</w:tr>
    </w:tbl>
    <w:p w14:paraId="2B76B7D8" w14:textId="77777777" w:rsidR="00F83938" w:rsidRPr="000537E6" w:rsidRDefault="00F83938" w:rsidP="00F8393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14A43D40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1" w:name="_Toc133943231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1.4 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</w:t>
      </w:r>
      <w:proofErr w:type="spellStart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энергопроизводящих</w:t>
      </w:r>
      <w:proofErr w:type="spellEnd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 организаций</w:t>
      </w:r>
      <w:bookmarkEnd w:id="10"/>
      <w:bookmarkEnd w:id="11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BCE8C99" w14:textId="77777777" w:rsidR="00CC351A" w:rsidRPr="002C44C6" w:rsidRDefault="00CC351A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выработке электроэнергии </w:t>
      </w: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448548DA" w14:textId="77777777" w:rsidR="00F83938" w:rsidRPr="00F83938" w:rsidRDefault="00F83938" w:rsidP="00F8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938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</w:t>
      </w:r>
      <w:proofErr w:type="spellStart"/>
      <w:r w:rsidRPr="00F83938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F83938">
        <w:rPr>
          <w:rFonts w:ascii="Times New Roman" w:hAnsi="Times New Roman" w:cs="Times New Roman"/>
          <w:sz w:val="28"/>
        </w:rPr>
        <w:t>» на рынке электрической энергии Казахстана остается лидирующей и составляет 32,2%.</w:t>
      </w:r>
    </w:p>
    <w:p w14:paraId="4848BBB8" w14:textId="77777777" w:rsidR="00F83938" w:rsidRPr="00F83938" w:rsidRDefault="00F83938" w:rsidP="00F839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9566A98" w14:textId="0E54BED4" w:rsidR="00F83938" w:rsidRPr="000537E6" w:rsidRDefault="00F83938" w:rsidP="00F83938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29902C" wp14:editId="298CDAED">
            <wp:extent cx="4614582" cy="2552700"/>
            <wp:effectExtent l="0" t="0" r="1460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00C85" wp14:editId="720D165E">
                <wp:simplePos x="0" y="0"/>
                <wp:positionH relativeFrom="margin">
                  <wp:posOffset>2880912</wp:posOffset>
                </wp:positionH>
                <wp:positionV relativeFrom="paragraph">
                  <wp:posOffset>929917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c="http://schemas.openxmlformats.org/drawingml/2006/chart" xmlns:cdr="http://schemas.openxmlformats.org/drawingml/2006/chartDrawing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2ACEF8" w14:textId="77777777" w:rsidR="00045D18" w:rsidRDefault="00045D18" w:rsidP="00F83938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Казахстан</w:t>
                            </w:r>
                          </w:p>
                          <w:p w14:paraId="0452B8D2" w14:textId="77777777" w:rsidR="00045D18" w:rsidRDefault="00045D18" w:rsidP="00F83938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31 046,9 млн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кВтч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00C85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226.85pt;margin-top:73.2pt;width:84.7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vv3AEAAGwDAAAOAAAAZHJzL2Uyb0RvYy54bWysU82O0zAQviPxDpbvabLZtGmjpiu623BB&#10;sNLCA7iO01iKf7DdJhXiCm+wJy7cea4+x46dbhfBDXFxxjOeb75vZrK8GUSHDsxYrmSJryYJRkxS&#10;VXO5K/Gnj1U0x8g6ImvSKclKfGQW36xev1r2umCpalVXM4MARNqi1yVundNFHFvaMkHsRGkmIdgo&#10;I4iDq9nFtSE9oIsuTpNkFvfK1NooyqwF790YxKuA3zSMug9NY5lDXYmBmwunCefWn/FqSYqdIbrl&#10;9EyD/AMLQbiEoheoO+II2hv+F5Tg1CirGjehSsSqaThlQQOouUr+UPPQEs2CFmiO1Zc22f8HS98f&#10;7g3idYmnGEkiYESnx++nH79OP7+hdBE0scG9s86rA2tU9aWq0vV0U2VRBVaUJessWm+yRVSl1/NN&#10;mle36fXsq+9uHLJCftxrW4SCfjzBfNBQ3Q1rNcDy+Ofeb8Hpqw2NEf4LXUIQh/EdLyPzTKhPSvJp&#10;nkGIQmyWp/N8ca76nK2NdW+ZEsgbJTawEkEVOQCpkeDzE19Mqop3nfe/UPGWG7ZD6NOF5lbVR2Df&#10;w/KU2H7eE8MwMq67VWHXRrA3e6caHup4lDHnDA4jDf05r5/fmd/v4dXLT7J6AgAA//8DAFBLAwQU&#10;AAYACAAAACEA6dQ5uN8AAAALAQAADwAAAGRycy9kb3ducmV2LnhtbEyPwU7DMBBE70j8g7VI3Kjd&#10;1AkQ4lQIxBXUQitxc5NtEhGvo9htwt+znOC4mqeZt8V6dr044xg6TwaWCwUCqfJ1R42Bj/eXmzsQ&#10;IVqqbe8JDXxjgHV5eVHYvPYTbfC8jY3gEgq5NdDGOORShqpFZ8PCD0icHf3obORzbGQ92onLXS8T&#10;pTLpbEe80NoBn1qsvrYnZ2D3evzca/XWPLt0mPysJLl7acz11fz4ACLiHP9g+NVndSjZ6eBPVAfR&#10;G9Dp6pZRDnSmQTCRJasliIOBJE00yLKQ/38ofwAAAP//AwBQSwECLQAUAAYACAAAACEAtoM4kv4A&#10;AADhAQAAEwAAAAAAAAAAAAAAAAAAAAAAW0NvbnRlbnRfVHlwZXNdLnhtbFBLAQItABQABgAIAAAA&#10;IQA4/SH/1gAAAJQBAAALAAAAAAAAAAAAAAAAAC8BAABfcmVscy8ucmVsc1BLAQItABQABgAIAAAA&#10;IQBJ6Tvv3AEAAGwDAAAOAAAAAAAAAAAAAAAAAC4CAABkcnMvZTJvRG9jLnhtbFBLAQItABQABgAI&#10;AAAAIQDp1Dm43wAAAAsBAAAPAAAAAAAAAAAAAAAAADYEAABkcnMvZG93bnJldi54bWxQSwUGAAAA&#10;AAQABADzAAAAQgUAAAAA&#10;" filled="f" stroked="f">
                <v:textbox>
                  <w:txbxContent>
                    <w:p w14:paraId="0B2ACEF8" w14:textId="77777777" w:rsidR="00045D18" w:rsidRDefault="00045D18" w:rsidP="00F83938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Казахстан</w:t>
                      </w:r>
                    </w:p>
                    <w:p w14:paraId="0452B8D2" w14:textId="77777777" w:rsidR="00045D18" w:rsidRDefault="00045D18" w:rsidP="00F83938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31 046,9 млн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кВтч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FFBFF" wp14:editId="15135C8D">
                <wp:simplePos x="0" y="0"/>
                <wp:positionH relativeFrom="column">
                  <wp:posOffset>1621459</wp:posOffset>
                </wp:positionH>
                <wp:positionV relativeFrom="paragraph">
                  <wp:posOffset>372910</wp:posOffset>
                </wp:positionV>
                <wp:extent cx="762000" cy="616585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88F0A8" w14:textId="77777777" w:rsidR="00045D18" w:rsidRPr="00291819" w:rsidRDefault="00045D18" w:rsidP="00F83938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Другие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FFBFF" id="_x0000_s1027" type="#_x0000_t202" style="position:absolute;left:0;text-align:left;margin-left:127.65pt;margin-top:29.35pt;width:60pt;height:48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N22gEAAGQDAAAOAAAAZHJzL2Uyb0RvYy54bWysU0tu2zAQ3RfoHQjuZcqKrdiC5SBOrG6K&#10;JkDaA9AUZQkQPyVpS0bRbXuDrLLpvufyOTKkFadod0U21HCG8+a9mdHiqhct2nNjGyVzPB7FGHHJ&#10;VNnIbY6/fC6iGUbWUVnSVkme4wO3+Gr5/t2i0xlPVK3akhsEINJmnc5x7ZzOCLGs5oLakdJcQrBS&#10;RlAHV7MlpaEdoIuWJHGckk6ZUhvFuLXgvT0F8TLgVxVn7q6qLHeozTFwc+E04dz4kywXNNsaquuG&#10;DTTof7AQtJFQ9Ax1Sx1FO9P8AyUaZpRVlRsxJYiqqobxoAHUjOO/1DzUVPOgBZpj9blN9u1g2af9&#10;vUFNmeM5RpIKGNHx8efx6ffx1w+UzIMm3ruP1nl1YJ1UfSuKZDVdF5OoACuaxKtJtFpP5lGRXMzW&#10;yWVxk1yk3313ScgK+aTTNgsF/XiC+aChuutXqofl8c+934LTV+srI/wXuoQgDuM7nEfmmTBwXqaw&#10;BRBhEErH6XQ2HYq+JGtj3QeuBPJGjg1sRBBF98DpxO/lia8lVdG0rfe/MvGW6zf9QG+jygOw7mBp&#10;cmy/7qjhGBnX3qiwYx7F6uudA6RQwKefcgZUGGXoy7B2flf+vIdXrz/H8hkAAP//AwBQSwMEFAAG&#10;AAgAAAAhAF3KCXTdAAAACgEAAA8AAABkcnMvZG93bnJldi54bWxMj01PwzAMhu9I/IfISNxYuk1h&#10;VWk6TXxIHLiwlbvXmKaicaomW7t/T3aCo+1Hr5+33M6uF2caQ+dZw3KRgSBuvOm41VAf3h5yECEi&#10;G+w9k4YLBdhWtzclFsZP/EnnfWxFCuFQoAYb41BIGRpLDsPCD8Tp9u1HhzGNYyvNiFMKd71cZdmj&#10;dNhx+mBxoGdLzc/+5DTEaHbLS/3qwvvX/PEy2axRWGt9fzfvnkBEmuMfDFf9pA5Vcjr6E5sgeg0r&#10;pdYJ1aDyDYgErDfXxTGRSuUgq1L+r1D9AgAA//8DAFBLAQItABQABgAIAAAAIQC2gziS/gAAAOEB&#10;AAATAAAAAAAAAAAAAAAAAAAAAABbQ29udGVudF9UeXBlc10ueG1sUEsBAi0AFAAGAAgAAAAhADj9&#10;If/WAAAAlAEAAAsAAAAAAAAAAAAAAAAALwEAAF9yZWxzLy5yZWxzUEsBAi0AFAAGAAgAAAAhAHxW&#10;w3baAQAAZAMAAA4AAAAAAAAAAAAAAAAALgIAAGRycy9lMm9Eb2MueG1sUEsBAi0AFAAGAAgAAAAh&#10;AF3KCXTdAAAACgEAAA8AAAAAAAAAAAAAAAAANAQAAGRycy9kb3ducmV2LnhtbFBLBQYAAAAABAAE&#10;APMAAAA+BQAAAAA=&#10;" filled="f" stroked="f">
                <v:textbox style="mso-fit-shape-to-text:t">
                  <w:txbxContent>
                    <w:p w14:paraId="7488F0A8" w14:textId="77777777" w:rsidR="00045D18" w:rsidRPr="00291819" w:rsidRDefault="00045D18" w:rsidP="00F83938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D24AE4" wp14:editId="788FD31C">
                <wp:simplePos x="0" y="0"/>
                <wp:positionH relativeFrom="column">
                  <wp:posOffset>3915659</wp:posOffset>
                </wp:positionH>
                <wp:positionV relativeFrom="paragraph">
                  <wp:posOffset>70347</wp:posOffset>
                </wp:positionV>
                <wp:extent cx="1118822" cy="2385479"/>
                <wp:effectExtent l="0" t="0" r="5715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22" cy="2385479"/>
                          <a:chOff x="2700094" y="-1268377"/>
                          <a:chExt cx="1119038" cy="2385675"/>
                        </a:xfrm>
                      </wpg:grpSpPr>
                      <pic:pic xmlns:pic="http://schemas.openxmlformats.org/drawingml/2006/picture">
                        <pic:nvPicPr>
                          <pic:cNvPr id="11" name="Picture 12" descr="KUS - Kazakhstan Utility Systems Astana city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92D201B6-1363-C543-BEB7-3DB33C658EE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55"/>
                          <a:stretch/>
                        </pic:blipFill>
                        <pic:spPr bwMode="auto">
                          <a:xfrm>
                            <a:off x="3131577" y="-235778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4" descr="Алматинский университет энергетики и связи имени Гумарбека Даукеева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B43B8F4F-160D-9340-80CD-EA31CFDD6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7" t="1" r="23222" b="-8459"/>
                          <a:stretch/>
                        </pic:blipFill>
                        <pic:spPr bwMode="auto">
                          <a:xfrm>
                            <a:off x="2700094" y="631523"/>
                            <a:ext cx="63944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 descr="ТОО «KAZAKHMYS ENERGY» (КАЗАХМЫС ЭНЕРДЖИ)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816320A2-6D9C-4540-9F63-D90AF8582A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1737" y="-585333"/>
                            <a:ext cx="747395" cy="292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" name="Picture 10" descr="Завод Инвольт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924B812B-6FA0-1140-8270-38295DF197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186" y="-91114"/>
                            <a:ext cx="590550" cy="58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 descr="Eurasian Resources Group - Crunchbase Company Profile &amp;amp; Fundin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E5847ABE-ADAF-F545-8315-9D3A51947DB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2" t="28450" r="23898" b="29587"/>
                          <a:stretch/>
                        </pic:blipFill>
                        <pic:spPr bwMode="auto">
                          <a:xfrm>
                            <a:off x="2773401" y="-1268377"/>
                            <a:ext cx="67627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757ED" id="Группа 16" o:spid="_x0000_s1026" style="position:absolute;margin-left:308.3pt;margin-top:5.55pt;width:88.1pt;height:187.85pt;z-index:251659264;mso-width-relative:margin;mso-height-relative:margin" coordorigin="27000,-12683" coordsize="11190,2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iIVVQYAAHkYAAAOAAAAZHJzL2Uyb0RvYy54bWzsWVtvG0UUfkfiP4z8&#10;gOBh671fTJPKWdsBpZeooULlbb1e26t6L5pdxwmoUi+vIJC4tEJQARJPFVIoRJSWgtRfMP5HfDO7&#10;68S5qFWTtKQiie3Z2fHsmXPO951Lzp7biEZkPaBZmMQLNeWMXCNB7Ce9MB4s1K580JHsGslyL+55&#10;oyQOFmqbQVY7t/jmG2cnaSNQk2Ey6gWUYJM4a0zShdowz9NGvZ75wyDysjNJGsS42U9o5OW4pIN6&#10;j3oT7B6N6qosm/VJQnspTfwgyzDbKm7WFsX+/X7g55f6/SzIyWihBtly8U7Fe5e/1xfPeo0B9dJh&#10;6JdieC8gReSFMR4626rl5R4Z03DfVlHo0yRL+vkZP4nqSb8f+oE4A06jyHtOs0yTcSrOMmhMBulM&#10;TVDtHj298Lb+xfVVSsIebGfWSOxFsBH7cnpjepv9g98tgmnoaJIOGli6TNO1dJWWE4Piih97o08j&#10;/okDkQ2h3c2ZdoONnPiYVBTFtlW1RnzcUzXb0C2n0L8/hJH491RLlmVHrxGskBTVtDXLqpa0d7Zx&#10;ZA1uVW1jWgZfU6+kqHNhZ7Klod/Aq9QdRvt092wfw7fyMQ1q5SbRc+0RefTaOJVg5tTLw244CvNN&#10;4bIwKBcqXl8N/VVaXOwyg1KZAbf5U4kClfWCzIfXrlxZIxJZ8T72rg05qsiVXOxL1jazPIgy0uSz&#10;HvHxLOGO0P35LOeW4VYQDvlJp6MuGe2OLnUwknR5SZeW2rojdWCTtmp1XFUzr5carb5f5xILIXfk&#10;5dJzve87THcUpp1wNCI0yT8M8+Ha0EvhVoqQiN8s9YgD7XHjA0xRQKSV+OMoiPMC8zQYQaVJnA3D&#10;NKsR2giibgAXpu/3oD0fOsjxvJSGcX6oFlS7CVdTlyTXkF1owWpLTUe3JEtuW7qs24qruNf5txW9&#10;Mc6C84nvjVppWIqO2X3CH4jBkq0KdAuWIOue4KLCZaFg4bozRXsNriFusYz6l8FfBGrSdNMQTo7Z&#10;nAa5P6wUX+m6MEsGcJLu5ELSw/m9cZ6I4+8Bp6ZoigFcCZCpGoZ2gTHuIhyohqk4wFQBMNkxDEGT&#10;M3x5jZRm+XKQRIQPoHZIKR7krcPZinNVS/hB4oR7A+aFF5ZLuNdwcUsHwmVxBAxOD1aBzIIyV0us&#10;grpKqLIv2GP2F9ua3mIP2ZPpTfYIn38S8OoTDB6wbXDsTfYQt7ent8j0M0xjiv3GL7EAqwn+sOTB&#10;9HP2h7jCdtv82wQEfVvsfYP9iqlHoGn2FR51G8Nt/D5gW8IelVOdFPq5RWEvYONaRuLEHXrxIGhm&#10;KfyBw73yUc4bBdX9t7iCh6LXjCvALKqsOgC3sADnDlVTedDtIqLaulFG3KOzyO5QbYJQVG2eREzN&#10;0fWSRHQbJDMfpI9OIiWdlEHNkZ223bZ1SVfNNui81ZKaHVeXzI5iGS2t5botpaLzYdjrBbGIUEXi&#10;eQQ251JkySjs8e3EBR103REtWB4RFj8CCHPL6jyq7IhRRYDqU4RsgZVTz5AgxHmGROJWMeRP7B67&#10;R57eX2l+1Fx578LVNdK+2L68fPXpY/I2+xYEegevn9l37D77kbBf2Pfsa/YDiO4bdvedl8JvFYHN&#10;pWo7EbcI1SeYzGiHnvLUZC8i6pdsw+HRB0x4VsNVO0tmyhxgR7MIKiI5eHYuI1uKpZW5jGEbmraH&#10;hizd0pwql3FUSztuGqp85NQjFUqaR6qCermC6h22hazib/Y7YXeRgvDh4+mn01uHOuhxFhncb44p&#10;zeBbcTc7QdCC8V6zrOLEMaypio3uAy/6HXQJ9PlMwnBkXoKIcsSwdXR9yoBa1TVVrfGi5Qh3Cl77&#10;FOXx/5nEc/feAMqX1xeBB8zzEzympKf2mHpZiHbI5SBLxhS9QCJaZ+iVuHQc+8OulwXE5Z2YeJOs&#10;0gRRKCBveVH6Ln+RzjjmDcuXQmZVvDgwp3gVHRPj0GOfmiSDN3dVXbFR5qDsUVHmwFlE6WM7yDdR&#10;+qiOYZedxOMofSxNl9Fp2telrDoopmWqVQfF0NGtPL6sYxRzupq1VJBEFTMH1fqGZurocZlSs9my&#10;JF1v2dLSEkau23Z0TTF1oz3rcWVDr5dMLnUzHz3H3tHbXEWCB6meXdSIhi3622Jl2YvnDfTd1xjv&#10;/o/B4r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C2mAUX4AAAAAoBAAAPAAAAZHJzL2Rvd25yZXYueG1sTI/BasMwEETvhf6D&#10;2EJvjayEqo5jOYTQ9hQKSQqlN8Xa2CaWZCzFdv6+21N7XOYx+yZfT7ZlA/ah8U6BmCXA0JXeNK5S&#10;8Hl8e0qBhaid0a13qOCGAdbF/V2uM+NHt8fhECtGJS5kWkEdY5dxHsoarQ4z36Gj7Ox7qyOdfcVN&#10;r0cqty2fJ4nkVjeOPtS6w22N5eVwtQreRz1uFuJ12F3O29v38fnjaydQqceHabMCFnGKfzD86pM6&#10;FOR08ldnAmsVSCEloRQIAYyAl+WctpwULFKZAi9y/n9C8QMAAP//AwBQSwMECgAAAAAAAAAhAHmQ&#10;VF/lLwAA5S8AABQAAABkcnMvbWVkaWEvaW1hZ2U0LnBuZ4lQTkcNChoKAAAADUlIRFIAAACOAAAA&#10;jQgGAAABFm5yMAAAAAFzUkdCAK7OHOkAAAAEZ0FNQQAAsY8L/GEFAAAACXBIWXMAACHVAAAh1QEE&#10;nLSdAAAveklEQVR4Xu2dCVhO69r4o3meJ7O9j20KIXN2RKZdhKKQ5lFJRQPx0oQMaRCRBhXKPM9C&#10;itTbPM/zPJEoad3/+3ktPvvsvb+z9/l/nJO9ftd1X+tdz7yedT/Tetd6bi6G/3860wSoluQx76kO&#10;lhTt9NeovjSvjP7J1flcGjpu80DzORmgnf48VJ6XYmsoP9Qc4YbCPYKQ4jD0A9VR9ddL1RHBB0Wn&#10;lfqoqljB+tvb3dhOkpBqqvDXS0SoCReB2kPCUMwSgnR7SbhnP7ue9vrz5FmPhEpTMcheP+I9OS89&#10;s1n+oenof69E7x6FL8hdN5TK1lb89xL478TZ2cmQHC0sLMDKyqrT3t6+ytLSknOJ7u7ut4yMjLrJ&#10;7z9kusrUOHU1tVjy29DQUEBDXT12sbpGJMcTmTlz5jlNTU1X1nbn6bQTA8O/pD1zILQVaYbQp3+d&#10;zqz968nxXZnZwa5HvNB+jR/Kz09r4nj+FZpP80F9MA+U7BWFXBdJYB9em0V7/TXaooSh7PoKZ/I7&#10;wXde+QsbOUg0GfLXu5OaByuiG44KQLmPIBS4YYlsJP+9PqnSQhFKNspAlsvKB+T8mcfyW0kmsv9e&#10;Ys83jXmdpyMPT5eN7O89pLWlFecSLCzNKAdHh3TsGTnnwcHBo48dO+ZAfjs5OUWRY0JCgiQ5/i6H&#10;Dh0SnD9//iHyW22Waqw69o6rVqwI2+fiIs5x+1ktmhx/nqv6lhwZGBi+DT3tgXs72dzQk8QDb57w&#10;Q+ctAWi8Lgit97Xb6CBfl+YIEWiL5IPWk8JQc1QQcvynQN3DrfsqE4I5PUpnla93+U3VlppYeagL&#10;G/r1O1UA1kByrLi8zKX0xIj3NQf4oNxLAEpYYpDvKg6ZW2Qg1UYckk0G4VTfTYMT6WtScnXm+Y7T&#10;A6D9BC/UBfFAtR8/VHgLQ667Qm/Cvvkv6GBc8Qf1ZVIDzavo069Hru343gZ/Q4vycEMBct7xctv2&#10;F/4qDfksaSrXTRRy7KUg03IQvDSRh/s2kznLjq9K2/0Q8RIbCag2loBiQxko2CADhbo4oq+SBar4&#10;6j/oYP95mqO2jb7voH2aPv2bcODAAQgKCtp/9OhRY3KO84Huw4cPv+N4IsT//Pnzi2JjYyeg++vo&#10;6GhTPz+/unPnzi3EYwa6XQgLC9OKi4vjxrDvcnNzx+/fv//f7woWLVjwOfL69euvrPhlWcOypUvr&#10;FsxXp4jbwgULP/uje6erq+tPNjY2IuR8obo6uDm6jSG/vby8lmppadWQ3xrz53PiMjAwMDAw/C2h&#10;qFDRbjYXtKfJQCtbJf5N+XZlAK4BtPe3pz1NDN4l88PbZ3zQeZ8XXt0QhspLChRVZMdPB/k6NKTs&#10;Smu8PDUK4nS5aScuquqQYGPqeHibOAC6HvBBx3VeaLkkDNWxIpAaMpWXDvZ/T2PipsWdEZhhODc0&#10;BeNSxl8ECiPnt9bc2DGb+FNVDoLNj1awq6+N6quJxvnzddV/7wHfn6XsonJnewQvNB7nhZpAHijf&#10;LwjFPiKQv10a2E7y8MxpamfjtSOqJOynNdlXITU1hFPtb9JtlMvPKFcW+ElQNXv5odwTa2gHLme2&#10;ykA6LmnYFpLwyGL8153l1T40tGuP5ob6U1LQenXWm4Z7NguIO8SzeFL8F1xNcR8BmZsU4YWVLGRs&#10;HARPPPS8ORG/BgBx3E2R2GLC+aE5mAdq/Pmg0lcEKrxkgO09pvXVPU8PEq48nCWQ42msetVVL50T&#10;8WtB+pHimNHddcfEoPYIthpfYSjzEoJCdxHObWLbSUGS5RAoPL1nBh3l65B/0rU+g6WV1xy1eRpp&#10;3lAePiI3Yl4c20e2J32XKOQ7CUKmjSykmuGtMpKDhhuHf6Cj/t+TEbpZqcKaF6otJKDMSBxy1itC&#10;ksn4js7ksxzdofJDRXMDVsx96vxz3zMTCbjnqFrAifi1KPJcWlphKQXlxlJQYCAH+WvlIEdXGl6a&#10;z/n8f+03p+CEWXmm4Q+9+WsVIWe1AuRqyaJ+x33umf9jQGoq70sXfa26e5FjaSeGvyGRkZGTfX19&#10;W86ePbsUTwfcunWL38/Pr5Y8HiH+5BgbG7uSPCoh5/v376dOnz5tTdxJWHIeFha26uTJk9MxnY64&#10;uDi9I0eOxAUGBrqR8H8JcxNTbBxxnP9nCKampuXkaG5hyimMubk5WFtbAx5vknPy1/mZM2cGkT+J&#10;HB0dd2LG+4g7wczMjBMH0+P79CfSX0Jff03tOl3dOPqUS2OhBvyydGmtxsKF3ZttbU3nz5sPwcHB&#10;crQ318IFC8DQ0FCC/MYCqi3WWNTH8UA0NDQ4BfDx8flpxXLNNxzHv8oq7eXbpqtMj/P29h6zctmK&#10;Y8QNAAYsnD//nJqqaix5F0Dt4/sAA9TV1DnvBXxiz549GrMw7urVqzXJ+Zw5c7LmzJxxnuPJwMDA&#10;wMDAwMDAwMDwr6Gok1IVGYt6agqXpfS2OvoBxPzxG3l/N8hzw5qUGX1v0wbCWzYPvEsZCN3PueBd&#10;gjC0JYhC/WNpqI3/oafy7vT8umfGMTWZ20bTUfs/FFXETxXd+pf/dTTlbXjWnC4D71K54H2SMHSR&#10;/0ue8kF7PA+03uWG1uui0HZFHJovC0HrWSkoih3d18ZmTaSj90/aU8xaOiMEoTGCCxoiBamGCPm+&#10;rIgxXa/uqlX1lMQYU133BtFBOVCUP39Pq1dAW9bi93WPf4LmeGlouSMKDXd4oPamINRgBTWel4Sm&#10;M6hVkUOh/OGW43TU/geUswSKL80oaI8ShpaYAdAexgstoXzQcIyH8zI4+dumxo8bKg8IQIW3GOR4&#10;ykKqx6gPZYHzq/L9ZhwuOWeiRyVHStPJcUEBS6YhyXlC7UO98NIbui1ZVwwTaK/+C0C4RNM9jZyS&#10;KLkPzSEC0ByEzSRABKqO8EH5IWGo8BWCMm9hKPMUgWKWGBTt/PgeYe5WGcjaIgOZtlKQbi0Nzy3k&#10;4aHLvLLiqz7/PS+s/bs0ZbrX1J8Z0Vl+b1nxq0xvj8509/GkEwYurgHULTv+rqoY7c5kT5+iCK2M&#10;LL8fINtDDkpZolC8QwQKXYUhz1EacrbIQuYWfkjZJAzJlrKQYaQIL40HwQOL2a9K4/Z9fjTZ72hK&#10;Mp9SFy0MHZGC0HqaC1rCBaD1hAC0HOWD2gA+qDwsDtkB8u9yQ8eUsIMWBVXedNgI5eGcx5mE9nh7&#10;iYxYiyVJB7Tc0ny1i59tmQB3TYdC6vohkGgsDs8dlmTTQfsnVF6k9OuzqsXNWDFt4QOgNXQAtIQM&#10;hOajA6DBfyDUHuaFSmxWFT4iUOopCEV7+KHAXQgKXCUhZ5s8pDrJQcrmwfDES622NMJOp/YaS4hO&#10;+vvidZG3bMOjjfY1cUsu5IeOhfIjg6D2oBBU7RfEyhGGUg9RKNktCkXuYlDgJo6VIw0ZW7C/2SwN&#10;aZukINlKGpLMh8Aj83F97FBXAzrZ/kltqG1EqZUcVJkOgWozKSi0UIT0TWPeZbio1rDtph+sPW61&#10;rjJmrySwPr5MADlBIg1XXBdmh6zdmnpALTlp19j3KY4/QNbmQcC2UoQ0c0VgmypAsokiJKDE79Xl&#10;fKbSb8n10o2vwFGmxlIKqrBDLTOVgxJjlI3yULJOHor0B0HOBhnI1pOB5JXj4MVOAzZ194AwHf03&#10;kH883iSGmTzctTzqgZfeddq5/0JmyWWhDubPLcf0FZvJQZ6ZDFToy0CBgSwU6EtDkZ485OoqQLaO&#10;AmStUoAU7cHwYMfHr8b+tgCk8sKtEFW223J3tvnsZymmU9uf6uBopD0cUrXkoDz2+BI6KAMDw9+c&#10;s2fPDg0PD68LDQ2FEydOQEhIyFsWPSQTwsLCKk6ePAlEMNxm2pkDcUP/Xwm6+RE/TOvVp3hEIiIi&#10;ui5cuKDFiYiQr0eioqJ2YJw+zJPkS9LfRPzwN++pU6eSUDhp4jmF5bTgRPxWuLm5vdvu6gYHDx7k&#10;vLb1z7i4uHjt2LEDsGDr9u7dG+fq6gqBgYEqtDfxB+J29epVedrpM9u3b39N/PDCZMi5t7f3UcwP&#10;PDw8HqDoEL9du3b95rtwTN+M+Lm7uyfSTlxBQUEizs7OvViWr/9p1yd0Vq2i9HXXkAL/5iWprVu3&#10;zlmzZg2lp6dL2dnZ7Le3tw9bs1YH9PT0uj99tqOzWgcwDGDYHdu2bbPHi1rOiYysW7euU1dXl4Sn&#10;dHR0qLVr13Z/eq/FxMRkO4mHad7mBP4CKyur4xgWjIyM7tJOXIccDgmuXrXq/apVq+DZs2eitPPX&#10;ZcOGDcLTp019N2XiBJg6WRlmTpsOKlOmgoODg6DK5CmgPHESkDB0cC5DA4Ntk5QmgJqqahqeDpg8&#10;SRmmTVWByZMm9c2aMRNmTJtOLVqo8R4rhRvdO5UnTCQVp/Ax9q/RWbEybqryZJiCacycOg2mY95q&#10;amq3iJ+GhkbtpEmTyHnPBv211SpYtskTlPAm2X1ulgwMDAwMDAwMDAwMDAwMDAwMDAwMDAwMDH9T&#10;Kgs2sityV756XaEVQ/UEraGdGQiNeYvzul9yQ2f6AGjLEITWlOHUq7RpFW05M+62l9qZtJVuHgbl&#10;4ZzNKv92vKl03/EqXQjepnHDuxRuePtiAPQk8sCrBCFoeioOdfGD+irvT+ksv6OeUp+yxa429Tt9&#10;WfL3IO8kN+RMf/86nQe6Unmh5zk/vEvkhq5n/ND5iBc67/JB5w0haL0uBPVXRamqC6Pfd2btPkpH&#10;799QXZlD6J9/yKtS1k+1mTPfv0ofCD0veKE7SYjzUUjHY15of8ANrbf4ofWqOLReFoOmi0LQGKUA&#10;pQ/XXCLvBtJJ9D8gniVQcEmjq/bCzPjWZ0ZBVGXk57cs/pm35a6zOguXtzS/UORoT9cTbGIPUGvu&#10;ckPHLZTrfNB2FSspThJqYyWh8owklF7Vt0XV658VROX5SFefloVXEQOhJkoEWsKEqdLwkT3FMSpN&#10;nc+3XqZeP1pNB+VAmlhXC2vImwqz/ObEKVD/RA5a7ktB8x0BqLvLAzU3RKHuoiQ0nROHphgxyA+b&#10;9eFVzf98NNLvqL4wp+tNBB80RwnD63DUAPLVzDERqAsWgtIAPsj1HwI5/jM+VF3f8Kzhqad5zWXH&#10;oUDvQUaA5oAxzek2t2pvz8ssvancVX9xMNTGSEN15DAojVGAnAfG4+ig/Y+qJPN1NVHyVGsMF7RF&#10;8kBbOD80hfByPimqDSJbjA2EyoO8ULlfCIo9JYDtMQSyD6h0lAXPT8gM1DJsvbNj9qe+BXJYfE0p&#10;2xXb4i1cqx5ZV+ZcWNxVfMe1f38905xg6V8RLQQddOU0n+THyuH9XDlVh/igdJ8wFO8VhUIPQShg&#10;iUC+iyxkbJWFFEcFeL551Ntn7nNrik9vj4GGrM+7jpEN5Oif/ZuOdAfL8vM/dtZFSGCzwglfgBQ0&#10;BPJBxWFhqDgoBOVYOWVewlC6RxSKWeJQuEMMcp2lIMdRFrI2S0PGJilIs5KBeOt/9LGDjH3Ie4F0&#10;0v0XiooVpH9ydnJsurf8l+ori1KLQ0fWFQYN7qs4IgK1+/mh0kcAyrFyykjl7CQfhYhyKicbKyfD&#10;XhrS7CSBbSUBqaZykGA8FJ7uWplEdgGkk+5/kP02y2PG9FScH9VQn2Rx4XWuvzWUfrQ7Qj4EabnF&#10;EntTcGpX1Q3zyOJjKm/S9w3GJiUOZTtFoNBNGPK3ofY4yEOWgyikb+GDZBtSOYqQbqQIicYjqSQv&#10;Q09ORv0Rsq1m+elh8CpyILTHiEBjmABUnMLRJm7mu6rryx6UXFz+S9NTn5/o4Bx682O08k/pnHi2&#10;b/b9RNakNykuMpBuJwNpmxTh+SZZYJvKQ4qJAqQaDYa7Zkrv86/s/zYvQX4NKm+olb2J4If2aC5o&#10;iRwALadEoO04DzQF8UENNqnCIzJQdGJYS+bx2dezQvW83mQfm0RHxcoN4a2/7TIi6aS+WdZJ04Tn&#10;22e1P7b4BzwyGwpJxlKQvGE4pB2w7L9DeX2ik1JpjHhfRyQXvI7ghlencKaLQ3nTURzKcZ7D2S30&#10;EGoUdsiV3uLYrOSozN1DupL3zaopDNWLpwqvD6aT4iJ7aKaGWAilHHeYkB3qYHPHWas7/qAtZ5f9&#10;fsu7hK2WzeFD+lpRc9pP4VqJfMYYPBAaAwdC3RFuqD4oAJVYOeTT6SIPAShi8UO+mwgUOZNPGGWx&#10;M5aHZ9snQnaQzuWSMPdRdLLfD2/SvZTzzk/JqI6UhepQYagPRgkUglocyms4nzEKQ7k3TgR3C0Lx&#10;LuHPQ3mWozSw7aUg1RaP1pLw0GI0PNqtE9uvF52/B+mg29Md5tde1Y4sPzejpDBoONT44VLAVxA1&#10;RxArRxRKcCgvYYniUP6xcrKdpDnbFadhp8y2IfvhKsAz8x/gxra5+eRbLTrp/kdtCEso0XYCleek&#10;1lrst/5+faChXt0pO1nsO/iIP/m2vDn34ILG23qhaSfnZaX4jXmTu0eGyt2FQzf56H6bIOQ7ikI2&#10;ak2GjRxkWCjCSxytXhrJ41xnECTvXfd5h8l+B1lA5lqPhAocXapx8lZuLg05ViN60zcrdaW4zrtW&#10;zFriURLtMaExjsX5HgJSLXhbE1lK1XGbLVIDl4ay96k0vnAdhZozlLO/NNvy48evqTiUJ5oMhTtW&#10;/6Cen/H+zYcl/YaU3ZrZ1VaCUGElCVXkI1gLnOQZiUGJIY5M6+Uhc92wPrbhqO4ky+mlZeE7fMhj&#10;Czoqjk5x3DX3faRzjumMyzhq7vZkl2bNU2sleGA6El6YSEK8yWCI916jRAfvf1RG7JyaYT32PdlB&#10;utpSBiqxgkpM5LBy8LgBRV8RKwlnveslIHfNcIjfMOtDdqiTHh39d+linxmUHrol+JHbksT4Qzb9&#10;e1VeG+5snrVpFFVuJQpVZlhJRhJQYiQFRQZyUGAgAwX6slCwRg7ydaUhezWOTKt+hLrT7ifo6N8/&#10;5Zf2jU1naT/NtVCAIjMZKNsgg5ojC/nrpaFQDytojQJk6ypA1moUbUW4v2Y0QLza9/FI4q/Qds33&#10;YLLLtNqkjcM6cw1+oAr0BkOerjxnS/LslXhcgbJMARL2WhfRUf6eUDl3pCqPWFi93Kwem246Izdh&#10;/Wh4sXI4pGvLwOX1cxljW18CWTGS2a6a057uXOV42X0jm3ZmYGBgYGBg+L+FfBwfHR2998SJE5z9&#10;JMheFpGRkZ/30Lp06ZL08ePHOXtRoF/3lw+nLly4MP/TXhOfJDQ0tDcmJkbyxo0bs7/cxwLdP4SH&#10;hyeRj/np6FyxsbGD0a2Z+JO8MZ9O2ovskTEP3fo+pYv5lEdFRYnR3t8GPz8/9r59+yh/f/+rWEkr&#10;sGI0sRKUaW+uo0ePBhN/vLj4gwcPwunTpz8vJq9cuRJAbJoEBgbewopaSOydYGUuIuZD8ILmEr+g&#10;oKDkixcv6h07dizI19eX7JnRReIGBwcvR/8+Hx+f5oCAgG0XYy+qY1nMiR+WxYIu0x02mz3x5s2b&#10;Ghi2h8RlsVjf5u0wLOBU9x07YM/O3bV4+pvHlXjnhNzc3F67u7u/xQsehscPLi4uzbQ3F97JQLIh&#10;h5eXVxjt9Bm84LlkU4/Dhw9fIueoJVJkUxDiRgzE4LEa0yMa8Zt/HXbu3Nm4detW6s6dO0NpJ2Jg&#10;xp/ExRu3nnb6uuzeteuAtaUVbHd1PUw7/Qq8cE0zMxPw9Nx9Ek8HWFmb1VlYmkFycjLndRHUqkBi&#10;YIaIpaUlMU5Dmg5n3wq8mLnESA1W3Eu868KoXfbk3MTEhDRfIQzfS+KQsF+ClSWL6fSZmpr2YRqf&#10;/8vCirEj8Xfv3v11bZ59wm3bNi89HV2wtbL6vU1TB5iZmeWtWaMLLi7O0Ta2NvsMjTbUkF1QsJCn&#10;SAC86CCykwmGS3J0dLR3dnbeTC6c+OHFzCU7oKBQq1evJrug9K1bt64eK2s66Xf09fV70J2jRST8&#10;J0i/oqen14vp9mET+rxDpYO9wy5Mg2xHk0o7fV3IpkIL1eeDhrr6ew8Pjwm0MwcHU1OpheoL+pYs&#10;WgTLli6t1dT8pX7J4kUoiynNX36pI5sP7d6x6yiGgbVr1nIq60u2bNkyV2PBQkANSCBWhYhgnM+P&#10;LpYvX56pPm8+bNTfEPOlO0FbW7tYQ0ODsre316eduNbo6uYvWriAVM5U2unrs2aNzolpU6dQkydO&#10;gBnTVDhbxOAdyrC1sQ2bPHESrNBaEUQH5TBlknIv2fbFxsZGdauDw7FpU6aSbWE4W8PMmj6DbBdD&#10;WVtYrEUt+ZnE19fVi6ej/grUupHTp0ztnjpJGaYrTwESd8qUKURbeLCTXq6kpERNnjyZ0l+jW7tM&#10;Y+E7FeVJoDF/XiW5KXQS3wYne/t5qtOnR8+aPj1u1syZ56wtrHWXLloURUw5YX/yq2e7K7S0/Ik7&#10;VqDeDjc3U3V19dgvhZh+2mRuPgXv+mhybmNhxaKj/gY7Ozt+9XnqLtMnT42bMG5C7IIFC47QXlyo&#10;yeNnzZoVN1d1TqfaXNXK5cuWeZNRkPZmYGBgYGBgYGBgYGBgYGBgYGBgYGBgYGBgYGBgYGBgYGBg&#10;YGBgYGBgYGBgYGBgYPhvoKPGW+9dQ4Bl96uo0RR1ShaA69t+FcHQ/3jzJlyhvmBhQVu2JNWSIQHN&#10;GaLQkjEY6nOUoSF/GbSXrE16U7Ex5k2FwbauEj2VppS5iq+Llsi2lVqIA8T//bZkYfgIQBxfS4np&#10;46aXg6kuNg90s7mgK40LXqdzQWfaQOhkc0NnCj90JgtB53MJaHsmDQ2JUlD3fCTUJ6tRjSkaSQ3s&#10;JXF17JVH6lNMnRtTrRZ3ZTtNo6pOSn25nRbDd0hPZdD45jyDpvZsOVQWPlQcXnjH5oPuFJQXKM8F&#10;4P1zbuhJ5Ia3CcLwOkEIOhL4of3pAGiLHwAdD7ih4zY/vLotBq035KD6mhyU3Bn+oeTuxJa8B8te&#10;1jy32/Gq8MCMnBwW8/3b9wZF+fN3lVtG1LMnfWhJl4b2TB7oxF7nXSoX9DznhZ4kfuhOEuCY5ehC&#10;pel8wg8d8XyoNKhA9/mg7Q4ftKPytN8QgLZrKFcFoPUKP7RcQonFITBmBNSenf2+5YHp0dZsz6Hf&#10;3Uah/QmyqWlVzgn92oJjYQ2ZvutaM1hKr5I3STc2ftya8q9C9ifvrGeptxSYPm5lq3R2pEhTXSm8&#10;2OsIoOKIoQIJwNtEVKgnKI954PUjXnj9kBde3eNBpeGG9puoQNdEUWlQroig4ohA0xVhaLooCs2x&#10;0lB/ThJK48Sp/DNj39Y8MIhuSGB93lWf4RsC6X4SnS9smqsjB0FHhDi0RAr21UVK9JafGd9dfX5u&#10;bd2Vxen115ddbni4JrAh0dqiM9N5Qv6V2aLETgSdxO9C5ibw+qDMuwbWwtZS84DmPO2yBrZKb2vi&#10;UGhLkID2x2LwKl4YOh/xcxSn4x4vp8dpvc0LLSjNqEDN14WgCZWo4ZIYNFyQhMY4SWjAnqfhrAiK&#10;IFRFD++rurAqtTnBcx72Pswq7ltSVeUg2JHjeq0i+ieqI1wEiHWW9gguqI8ShMZIHCoi+aE5QhCa&#10;IrDlh+Jq6ZgUtAbLQfnxkZAfOhEKo9Sg8sKKyuorG8/V32U5d6YE6BfF6si2x9tLELti/7xqgjYX&#10;capyy/ieXIPJbwvs17blG99sSNWoLnswobn6ybh3tfFD++rvSlL1N4SpWhyu6nC4aryE+Z7/qDS1&#10;58Sg6qw4Ko0sVEYOgfwzoyD/ntalSva2QXQWDN+KV2nuoyofaMWXRMlTbZH81OvT2OpjBkJrFHYa&#10;4dzw+hQOIcTEz0liyUYAGo7zcazZ1AcTizYDoTKQByr8+aHcTwSKfUWh6KAkFBweAkX+k6DgqDqV&#10;c2xxafpxrQtpERv8ii5tsmp7uG15T7KXcv3dA8J0ET4D7eESUOA9pu2Fw6TGFDfr6pcWXo3PtGMq&#10;76heLL2iGl91YeabsnNKVEmkMpSGj4Hc0z9A7iWNgsqHZuPpJBi+JW2pLuJ1jw13lcbNaK89rQhN&#10;0dzQHMUNLad5oDUCh5FwnKCG8kHTiY9K8z+KwwM1qDjE4k+NHzfHJFL5fgEo2ycEpT4iUOIjDMXe&#10;QpC/RxDyWYJQsFMC8nYMgaztw6n07YrvXm4fU/9ip1LNiz2T87MOLLlSdGKjS+35HeYd8V4qRbdY&#10;YpDzcRcRMhSR3a2hNkSoM8tbvqPEf2rdSze1urStGytfsBZVJR36vOkYw3+A13X+srUvDcJLLkzs&#10;rImW62uOFILmSF5oxVGnLYQf2o5hz3MUlSgQh69AfqgL5IbqI7xQ6ccHlYf5oeKgIFQQMwr7RKDM&#10;G8VLBEo9RaFwDxExKEBdKHAXhwI3cch3FYdsZwnI2ioFmVukIWOzFGRvVoAM2+GQYj0CEqxGwUMr&#10;JXi8fQFkh9umlFxmLasNsfj7WIvsj5DJbXe5u3Zzop5X5c358dWxY0srIge1l4WK95Ufk4OqoxJQ&#10;c1QYqoOEoPyIACqOIFQe4IcqXz6oIhaj9mGv40VEGMo8UYE45ibEoHiXGBS6i0LBdlFUHOx9iImt&#10;rTKQ7SSLyiMD6ahAafZSwN4sCak2H61KpVhIQpK5PDww/wHu2Kr0phxYf784dOd8Yv2FLi7Dt4bY&#10;KWqrDN9X/GTTqbY0182vc7zHUUVussRCBB3kM1TGAeH2RKvJdTc0fq46N29x3WUdp6qLa06XnVve&#10;VHByKhQcGQb5BxWgcL8cFO5FBcEep9ALFcZTjFYcYnYM3XaIYI8jgoojCrnbpCDXSYZjny17C7HR&#10;Jom9jgRk2ooB2waFozgykEqsURgPghQjRXhhNBjizZV6Hrkuv5V32q3/Gl7oz1BFdvwdbIf42mhc&#10;juMqqjGGDyriZKHk7CgoiZkIZWeU39dcUWtsSNiQ2pLpvrflhdmQtrip4uXxhgLx8Wo8nGX3r6xs&#10;6HJTRadk32X5Lmx9vsu66a5tWF74quo0P/V3bG+Vnrw9I3pz3Af3ZbnJ9mW6SVJZzuKQ5SyGwxWK&#10;Ew5d9pKQYyeJiiMJKTYy8HyTHLywluNYJCPm2tJQUo0Hw0uj4fDEZDwk7FrZkH3SRYvOnuFbQQz1&#10;1D3UX1Z1TqmnI5IP3oVxw6twHlQiXODgsrw9nNjLwmV5qAi0nBCF5uPC0HhMGCqPy0DBicHv80LG&#10;vSqPmtdSfGF1QubZRS6FsdNWFt5YsDDnjs0/Uu/vE4f4eI5y0dlxFd2y48+JtxHJu7RJuij+oGb1&#10;5S2eOUGLL7z0UbmTuEe5MMF9Ystz54ndzxx+op7ZDoVEGwV4YSHH6XGe05JtQGz+yUCKsTQkbBwJ&#10;j12WXU46ZvnZgBnDN6I258iwqiSzG6Xnf+htihGA9ig+6IhGpTmNQgythfOi8vBB20lcXYXwQPNR&#10;Yq4PV1a4mmrw54O6I3xQewTnN34CUH5QiCr2FaeKfOX68vYO783yndST6T+zLj1wfmpm0PxzhWHL&#10;PYrPbdhY/2D7dOp3VkLkSXZOHIuvM/3M+PJLO2cVnDBek3FQ1/WZ+xLPW9sXXo93W9CYYDG776bl&#10;aLhpPhSeGI2BF84rS7J8N0+kk2D4lpAb1vjM2LrqyozG+jAFqjVMmGrDZXh7BDG2ywctYagwp3CJ&#10;HsoNjag8ZDlehwpUF8gLNQFkOc7zcXV1UAAqfD+uqspxOV5OVlZ7hKCYJQxFxCAvTpBzcUme6yYJ&#10;ua5ykOE8AlK3K0MiS7UhxWPRpcIDy6MaTpsG1N/bpduWEzKMGOf9ssf6Eir/iujb5HM/1z+JmE6U&#10;jXZm+E9A5jxv460Mqi4sTag4M6K7IkYU6iNEoC1UGJWGD+pR6k7gMvw4D9QfGwh1QdzY4/BD7WFB&#10;qD1EWzX0FYJKsiT3IdYNRXE5LgJFu4VQcVCBdgnhqkqYs6oqQOXJd5bGVZU0ZDpK4opKDDLsUGzF&#10;IXmTNDyzGwRPbH/oS3RW7U7ZtyE3PcDStv5uwEi6qAz/rbzN3TG86onJz3WPDU6WXZvXUHR6TE9h&#10;yNC+muMjoB6X4/UBglDnL8BRnDo/XlQePqg+IMAxh1nJ6XFEPyqOB66miCFnsqraJYqKQww6E8Ge&#10;h7Mcl+aYyiTWIFPtcQW1GRd1drKQbiMBGdZikGwpCYnmcvAEh6a7VhPf33RYymZHsZanfmGMnuEb&#10;Q57GFtw5bp0ZvSuqJtxxQaW/3Y8dN/ZKUrH/+5PYnpog5a7CvftbnzjEl0Svq80/Me9tbsDoD4WH&#10;h1F5vtJU7n5xKn+/BBTsR0XxEkDFIQZnBaFwlyDk7RSGnO0ikOcmyjF4nYerqVxHCcjCFVUWWVFh&#10;b5OxSQbSbOSBba0IyRaKqDiD4ZnZUHhhgstxEzl4YPEj3HfXSmeHus6ii8TwLSEKUnncrqrEZijU&#10;WMlClfEIKDIZAcW45C01x6PDhN5Sr4XV+T6aZ1Pc1Z1yPZdYFweYaBefdvhH1SEHwSJ/O/5/noNQ&#10;1C3+zuLz41se+60qOmPs/fzIvJMZ/vOTig6o5eXvV2lN9xnX9XL3sN4UN1kq01UK0h1FcajCnmeL&#10;LOTayUHeJgXItVaALEtFyESlSTf7aFX0k2XRZGMFSDJWhKemuOpynfMm96TN5qqk/zFlz/ANIDc9&#10;59hGHbaD8vtiXPqWW4lBhaUoVFhIQaWFDFThsdpCEkUKysxwCW4iAzkoWaaykGM8DPLMxrxnb1Kp&#10;ebZZ/fHDzVrRaR7rj+UHOTlVRR/4+Y8mrOQRQGfiAbnK81tUcsPX6eafs96bEbohgn1o+eV0b/WK&#10;l24T+xIdR8Fj2+HwdNMweG41BFLMBkGK6WB4iT0OkUSTYfDIbAhcMRsOl5wXPbvlu/FHOnmGb0XL&#10;C3+xPH+L/Rn2M6hyKzmoshKCapxXVFkqoMijEAWShnJTaSgzkoZSlBJDGSjdKAtF6+WgSF8OSvSI&#10;yEOBvgJkGsjDy41yVOr6kdRLfaUPz62XNdVF7fehUi4q0ln+GQbgSo+nLeH0pFfplzxqrgWE5IRs&#10;vRjvtbr1ms1YuG0xAh6YDIdHKA8dZ5U+9dZjluP/CeJZLJ6iU046yS5L8vPMf+yrtJSGamJhF3ug&#10;KvxdiYpTRhTHBBXHWBaVB4WYJEYlKV5PRAEKUQrWKUDOOhnI1sehRw9XS6hMqWuHQrLuSHi2Zkzf&#10;800LS/IPbLJqOHNE/v/n1U/yb3lqqgVvfug20dK4feLkcQLtxfCfAFJDhBov7zbIDzAtyXSe8i7H&#10;egTkmylAhakE1BiLQ7WxBJSaSELJRkkoNpCGAux18olskOZYJi7Qk4HCtfJQuEYB8nXkIU9HDnLx&#10;mLNKDrJXykGmtiIkrR5Jsd0035de8jChs2X4ngAWa2DN2R1Dy0Ks7bM9V7zI3qb65rn5jxQb5xsl&#10;qDRl+hIcc9al62WgeJ00FOvjUQ+Hr7WyUKiLw9ZqItgLrVKEvBU44V2hCNl4zFguDy+0hsJ9o+k9&#10;9beP/kJnx/C9Q9U9HP425dic5keHnXOOmzmm+BpEP3dZ9iDTbkFOlsXMFrbB+NfpeiM+pOsOp9JW&#10;DabSUIHYOrKQhr1OFjH/rSUHBcukIGWJHNwyX9LefOfCGDpphr8zRbf8+WvCPIdW7N80JW+nvlo2&#10;a6NZ7j6DoNw92ilJFrNbHqxTeX1v/Zj397VH9sVsmEuVXwxaQkdlYPhjyCOAeJYazy07O/5rLAsh&#10;5vsoBgYGBgYGBgYGBob/LJcvX5a4dOnSomvXrhlcvHjRGH9vuHr16oabN29q3rhxQ5IO9hsSEhJ+&#10;uHfv3rovJT4+XgePf/g5LfoLPHz4UBfTXve/yZ07d9beunVr4ifD78Q8N6a7+PfCEsHwmhj+R5I+&#10;J6N/we3btxWvX7+uQ67z/PnzhnjNhvQ1r8a8xOlgv4LUBYZbFRUV5RgTE7OTSGxsrCPGM7x///73&#10;v3kBVi7PqVOnNAMCAhKOHDnShUcK5UNQUNA7f3//quDg4Ar8XYluNSdPnjT7PWPzoaGhvxw9erSV&#10;xMXwFIb/EBgYSI6A52ys1N9VOFTOAAwHX8jrY8eOVWCcsuPHj5d/Ejwvwbx9Q0JCZEi8s2fPzsVw&#10;rzFPEofk042/69GtFo/NKG9od8AyvT5x4gQLFYmfkykSHh4ugGXWw3AZGKYXr5PC370o7Sg1mE8p&#10;plVFrj8sLMyWjsZ16NAhKfRzwzSr/fz8SJxuPK/BMHmYRy4pN+bbg/6AddmGaQdhPsPp6N8PeF0i&#10;WAFXPPZ49Hp5eILH7j3dB/YfCMKbRVrrn9oWDSttmo+PD9vLy6tv9+7dROEuREdHa2IlF3h7e1Po&#10;Bvv27bt7+vTp33zbjS00YM+ePeDp6cmRw4cPh2GLlae9/xC8QXMx3msPDw/A9CmMdxZvmDTxI89x&#10;ULF+xDwvkbxJuqjsgEoQgd4DUCHG7d279ybGf0/yJmXG8nNu8O9c8+dnQqj8P+A13sc4HzA9Cn+X&#10;4bWv+Oc42AONO3DgQPrOnTv7SN6Ydo6vr68C7f19sM/HZ/OmTZv6nBwdwdF+C+zZufs6tpw//R4u&#10;3owft2zZct3R0fEDCmBlFZOhDitWYNeuXaytW7d22dvbw+bNdn3YCll0tM/gzQr86L+ZIzt27HiK&#10;SmGB7rrYC64hR+xp5mA+n3sLAirKXAcHh9eYPjg5OQEq6Q0ML0t7kx5FYfv27REkbQwHpGx4w29i&#10;OEF034xlfkPiET+8sWd/rxf9EpI/hvHdtm1bNymnra1tH57fSU1N/c0wRnozVBRnTLuH5I9CYeO8&#10;m5SU9P28HLbdxe3Aen19MDLYyBFUnsA/Glb+GaxMMbwB+4yMjHoNDDbABoN12HUHWvn7s8T2798v&#10;6ud3cLGlpXnORsMNYGhkAMbGRq3YAvUx6udWjN150IYNGJeWjRs3dhsbG3eYmJi04ZFIi7W1dRwq&#10;z696IezJ5pqamnYaGBhw4pmZmfXiTW3Gm9RoZ2fXgvF6DQ0NgQim+QHdH2VkZAhjTyCMDWU3ur0n&#10;cYlgz3SQTvYPQWWWw3RjMHwfHa8PlfE2uU46yGfI/MvZydl2/fr13ZgPp3wuLi6ZycnJnB7xu8AH&#10;b+SyJUv7VvyiCdqaWrB+jV6Tk90WrX/VAtGfD2/WFi0trTeampqwYoUWLF/+C6xcuQJWrdYGbe3l&#10;H91WaKL7R9HS0uzT09N7hnHH0clwYS8QtGzZMiBpEMGKPkVuEu39h6DCzl2xYkXnp3iYbv26devC&#10;Vq9eHUhEV1c3AG+YN7Z6Y9IrYhSOslpYWPBiOPPly5e3Ydk5cTF8Fw6vM4j/H0HqAxXHY+XKlW9J&#10;PMyb0tHReY6K+Jv5CyqwqLWFxalli5f0aWK94vX1ubq6Hse50PfzMjypkB07XPXnz/v5zbyfVWGe&#10;qiq1cP68t78sXpS1bPHiYGfnrZ5HAwONfX32bTUzMTtsY2XjhDeF28PdY/KihRodqrNmw9zZc0Dr&#10;F810bGHzsIUrE7GysppMjtjyZ/yyZMmVObNm982cPh3w2LtSWzsc5zsc5di+zTV41owZxB1UMR09&#10;HZ2X2M2bBwcG6wYHBuqFBAfrkeEKlUn31IkTmnEhIZyhwcbE5OcFc+d1krznzJwFRoZGj9zc3P7l&#10;3IiAQ5QwKuieeWrzXpG4eA3Uz6pzu5YsWpRqiMq3ZyfL/WhAgKm3p6c7KssRVEorMo8hPSwqTsTc&#10;uXN75syZA7Nnz+5FBUrBeZbmJ6XAVaiSqanRrbmzZn5QnTUTpqtMxUaz7DEqmRQn8+8NHAqkzE1N&#10;3WbPml48ftzYjgnjx/aOHT3qw9ifRn0YN3rMB6Vx4z9MHK/0Vkdb+z6uJIaq/axWNW7suA8T0H3a&#10;VJVu3dWr9YlC0cn9Cr8Dfj9PV1HpHDd6LCe8ypSpjZpLNY1RaXmw5wgmbpMnKXNEeeKkD5OUJvzq&#10;fMJ4JY5ozFd/j2VcR5QdlXTuJKWJHcoTJpJyfVinv+7hn1WcT5AJq72t7ZGpU6ZUTxyn9GrsqNG9&#10;EzhlHPdh3Bg8Kil9UFZW7po1a1bsF9c2AJV4sYaGRsqECRNejRkzpnf8+HF948eNoZTGjQEUavyY&#10;0R+UfvrpzSyVyWxTIwNS3j/1SKDfQyrJQldXHFcekkShsKIkcY4gga3v0wR1IHb54tijSBDB32SP&#10;mf/1H2kcMgQ/haeFU5mkUv/J/bPYG9r/6hznPWQ+wRlCifLgvIFTBnuU31ux/RXINeP1ieGQIhmL&#10;10zSxd5EgpSbDvIbSBxUVllcECxwcnKwxTrasmvHDl3smWSXLFnyq8k8AwMDAwMDAwMDAwMDAwMD&#10;AwMDAwMDAwMDAwMDA8PvwsX1/wA61wxTlwRlhgAAAABJRU5ErkJgglBLAwQKAAAAAAAAACEAtP6O&#10;wNEPAADRDwAAFAAAAGRycy9tZWRpYS9pbWFnZTMucG5niVBORw0KGgoAAAANSUhEUgAAAIoAAAAz&#10;CAYAAABIQpDZAAAAGXRFWHRTb2Z0d2FyZQBBZG9iZSBJbWFnZVJlYWR5ccllPAAAA3FpVFh0WE1M&#10;OmNvbS5hZG9iZS54bXAAAAAA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eG1w&#10;LmRpZDplZjkzNTQ5Yi1jZjEyLTljNDYtOTZkMi0xOWIwZmEyOTI0N2YiIHhtcE1NOkRvY3VtZW50&#10;SUQ9InhtcC5kaWQ6ODVBQjcwNTdFOUE5MTFFNDhFNjdGMUMwQzZGQTA5QzMiIHhtcE1NOkluc3Rh&#10;bmNlSUQ9InhtcC5paWQ6ODVBQjcwNTZFOUE5MTFFNDhFNjdGMUMwQzZGQTA5QzMiIHhtcDpDcmVh&#10;dG9yVG9vbD0iQWRvYmUgUGhvdG9zaG9wIENDIChXaW5kb3dzKSI+IDx4bXBNTTpEZXJpdmVkRnJv&#10;bSBzdFJlZjppbnN0YW5jZUlEPSJ4bXAuaWlkOmY1ZjVjZDY3LTI2MDctMjA0ZS1hZjg4LTAxN2I5&#10;YTBkYjUxMSIgc3RSZWY6ZG9jdW1lbnRJRD0ieG1wLmRpZDplZjkzNTQ5Yi1jZjEyLTljNDYtOTZk&#10;Mi0xOWIwZmEyOTI0N2YiLz4gPC9yZGY6RGVzY3JpcHRpb24+IDwvcmRmOlJERj4gPC94OnhtcG1l&#10;dGE+IDw/eHBhY2tldCBlbmQ9InIiPz7BcVohAAAL9klEQVR42uxde3BUVxk/9+4jvPICQkihZKGg&#10;rYUhDgrVwUmibRWqJei0tVrIxkFBh0ooo211OgmdaWfUsS50dPQP203HAdG2Bu2AiAwbFdppQTdT&#10;WlBKs6SFkhDIJhDy2CTr9+V+N3w53Lt795GQx/1mfnPv3nvu65zf+R7ntYrY974YwzILcAtgLu3P&#10;BuQRpgOyANm0RfkA0Aq4DPiQ8Dbgf4Dm4XzR6Kr5YzmfhXOUv98kwELAAtrexnArIIOl7QUg608B&#10;zgDeAITo2FlAh7BlXBAFNcOnAEUMZtWwAbCPtEE94F0iR8Qu0vFHFDQPJYBSwOcBHzdJ1wZ4nXAU&#10;cAwQtotu/BIlg0jxJdouASgG6a4C/gHYDwiQtui3i2p8EyUXsBqwhgiSaZIOzcargL8C/gXosYtm&#10;/BMFo4yvAh4mzWH2DIw49gD+AHjTLoqJQRSV/IxvA+6naMVI+gB/BjwPqLNNysQhSg5gI+A7FMKa&#10;CTqfvwX8kiIWWyYIUQoB2wAVgGlxCPIcwAe4Ymf3xCHKHMCPABsA7hjp0KT8BvAU4JKdzROHKJMB&#10;TwB+QPux5B1AOeC4nb0TiyhfJufTYyEtpvshoMvO2vElSoxOwSmAnwM2WbhPD6V70eqDZ+0+WQ2b&#10;KvpZ1/zwHSVwDJ3jAGApS7oWztWy68IUgg9ex87h/uE4jy6FawKUHp/Xys7VwDmv2f3gnELH/aQ1&#10;ddkB5yrheFROS+mjQ/Jca5GW3zOXfDqeL4KiQ7+Ut58EBGkfv6WY9uubXlpdlL9+n4+ewfOxBs55&#10;UwlrjeR2oTWVWyFJp9Aa1F5MA3H90sdtlUjiZSRBKYZjnhSeJ2dcOZEnFsG9EknqkSRp+PYSaSvn&#10;Sx377WPvX8y/h0iyRcrHgW+Dc9XpJMpKofWp3GHhemwX+ZrQWlRTEigAHxGO126flKwsTmFjLStl&#10;WCu0vqLBQmU10YgoZs/Q37FMqhD1JgWbClGKY5C6jaXxMsKgbAeNEZS+aT7lgS5JE1r2UTBzXyOz&#10;Y0W2Cq1PJlUpkjJoiAmgQvIwItWzGuMldY3qPkyqWDAzls0LldLg+SJ2D36/SqrBZhpPGN3PxLQm&#10;SpRYpAvRd/6Cfg8hLJCkmlUWPS8bSBPtxe+CNKF0aBQ0N39KgCR6C2s6JFv6nROnpnNVXEiFzgtJ&#10;9nWMCtUrqfKztL80hjnj7xnP5FUxxBL9O5ayb6w3SeuTTJDRt8gELaYK1gCmJ2UfBXt2XzEoMDPB&#10;qObRYXSy15AjKUzUZi3hhnMGJEF1XWZQ870x7ue1SO7qNHxrgO1vMTgWz6/STc6AwH6ALEONZHYH&#10;tBCQxZMKUbCN5BMJXIdqrzHN5KiRaotfdyxJYxSycw1MBQ9qGxOSoCYJGfgavFK0skKKRRSs6Tt4&#10;wcrajEc9Oix8e10M8hiZIMO0SAJArU5gIE2OgZ+WlE+FPgqOLd2W4HW+NJMEIwevFI4WkqaotuCE&#10;ZVM0UiZ5+5iJZUQMbrbiaYxCA43GM5lHX740OLQByUcLJHT1kYW0szNM74LvVgykCUnOu+bDDKZP&#10;TKN8U5iPEzGS/whtMHI6JUy1MCDVriryF8okB7qUqVeuVWTfZo3kK1SR48yjq7XsfntjaRU0X2TC&#10;fFKI7k0DUbjWSmoEX9PG74clh7uK/M7BdidIE0xWo6xO8JojaSJHiJEiKDlj1ZL2CrLC8jETwp3K&#10;HIPaYyQe9tyw1E6Tw8iWQwVWZ6JRSySS+k3SGpkWft8QEaWO+UvCJG+M7ieTqpqO6dq1je4RAJIk&#10;7VNhy+xHQpvmYFW+C/i1sCUhiWbdM6bfH03PrASv+cAu9gknCpqedpN2C0P5nOPt+f/sW5Lyk8mu&#10;y7bdD6bAb5fLqBMPapQziVxR5DjzlXQ9nDz9AEPILpNRKRVOKqBlVq843T9nEdjbZUr7wXSNN+Ee&#10;f5D1KtcRkWoodK5kYbIPnVrqlW0jr76UNFQ5u3YrtbdUkJPYKgy6B2yJKThQPh81yq6ESrV36fQe&#10;4dwFZMlO04scZuCNV7UUrpYzb76WootqyeuvIPNZTuQIs4jhLEUAJcPUBjSe5WOAFwAvI1H+LbTp&#10;mZakS7iz90RKZsDuK0CWjFTfhLdg6uNEWBgcJH9Gb0TaQtommzWIBcivKWLX8eZ4P7WboBY5C+eD&#10;dvlbEpz4j6MCzgMO6b3HOCrtiwCHlTs82rU58pAr8AW36H0VyPIAmKFrKTi11VLbipHohbuXTFUZ&#10;OxbiaWhQUZFElCoiy1a7/C3JAiIJDlN4CNCv9/XgONenrN6lLTp19qbOytNCa6w7DGTJT+GleKup&#10;10TroClZSw4wEito0MmHBNpOJoZrJiRSPTNntsSW5UIbj7QIcEBoE/SGDIXEzqvXhPWW2v7dk589&#10;/3XXYVRRFwDrQbMcvFlfR+E2dlbuIEKtQXNGGquSyFVys95vDDS4YfnjiICfCm00Aa4hg0MuBzp/&#10;+XgUjCAeIDZZEfUbnU/O2N+7HEmCLbsHIDN2ptHJTdTX8ZNGKSLHVh/ZpWuYSltZmAp2wP6FKhmS&#10;JEJcaLzOohsHV2eTfbrLGg2jPS9N/knLI65Dt9Ah7BLAaR27QMNE7TIY1RrFBdgMeFpcn8jXT9Hj&#10;74ZoBSMXRGjziC3Z86hQ3Os6nyjY1LXl/V7NFy6ghxyDzLkPoNg0GXWC5f4IAHtVn2MkwVWr1ssk&#10;MdMoujjIwfyxMB+tP1R/qU2NB6c8XrBIPedih9GRfJ40TKetUW6qoFnBVSZw/NFi6VyYIpy/GVuO&#10;+Iv9YdiM4z7yrVE12v2Y++WL2zNq5k5RuvmpS9R44wfCvGsTZUQF3YKNhHyT5ocHAafNXQxrq0LO&#10;BPyKHBxLMlXpans6o0bZ7K7Ncg9otCGCWmY3AkjTaBNlWATNCc7yXCfM28iwYJ4FPCPiLF6kJLh8&#10;KHYI7hTWppdqnrHS0fpMxgvOCteBTEnD6JFWkJxnxFEgTq9NlORbCQD3EUFWidjzxHGkIi5Xcsxa&#10;0JL4OrP48MeENiB7mtWLJomejg3u/d3b3H+c7lGbzJKhI11HIfrAwn7jxa8ZJqLgNNTPUhPA3UIb&#10;0RYveGiksvs9VVQxXETRBaObJ8nuua0/MNq/3PHfZvBj8u53ve6YFFvjYTyPfVFvCW2pUMQ7QJ72&#10;CUgUbLbA2ZvLCJ8W2swJ1eL15ynCQRci4cqnpGHlalwY+HHAt0T8JTGGCPguXaucb7ZXuA/k3eM4&#10;rhiYJjMJAU6Q89VImXCO9i8AkSJjlCiooecJbR0abEK/U2gT824nhzQZwcDhZ0IbJZD0IopKGpc4&#10;zyPt8j3SNgmJU/T13OU4GV7n+nsukMd1q3ox2ffABiO0bR/S9nIMtFPmYWjYnUrnpgEx0HnEpdWn&#10;UFg6g4ICfTuT8mkuQ1aaHo8aA1fZ9AMOJWJiRoIo1xWF1lP7IDlUU5O5Sb7SGr7XeTyyxnl0xkrn&#10;CRV+j1Tlv0LkaTPxofrJD8i5wQ27rlEzxcgv9oxkeIPIscfk/UcVUeTMu5s8cdwuTPZGM5W2FvBt&#10;rt3rPJa50nEid4mjQRiE3RNNkNA44AuHX2CH7rANfFdG+N81Cokw6KWvIDuclKgi2lugXGq+03G2&#10;Z4Xj5KQVjlN5i9WQY57ajA7zeCZHI5kTvUlhRBx75Sb/DQv6NZ+hEA+JUyQSmBFgJA7RHwHt0wqE&#10;6VuonncvUs9lLlA/cs9VLoq5aotAIk0W3WOFFMh4nJV5hIBLv793M15EGYX/13MbEQY9/sUUAi5K&#10;JASPJ5nKta45yqVej3rBAWTKmKO0qLPVy2De2kWeEkb/CLZt2Lo8kt+Nvg/OiKinxrC3CKPiDyKU&#10;MfLHThhBeMjHQdIsIDM2j7Z5w/HQDBHpy1GuRmYp4b58tVWBrTpbueyaobQ7MpVOJBx4rZ3Y+jwA&#10;FcraJfrENEVrppgM4X6Bcpk7wljoOH4HQzocjtFAof57FMaO2v8UUsb4P4Bxp7mA2hqQNNjxNZ2Q&#10;S8giszaNtBOPTJzixon6/SxyiFIh91BhdoCJ63CLyBWH0h8GslwDclwFtILZa/aoTReXO061bHDt&#10;R+fyGoTdV8f6lNL/CzAAsxHNVoYxB2wAAAAASUVORK5CYIJQSwMECgAAAAAAAAAhAAE5ypMWPQAA&#10;Fj0AABQAAABkcnMvbWVkaWEvaW1hZ2UyLnBuZ4lQTkcNChoKAAAADUlIRFIAAAERAAAAbAgGAAAB&#10;Oli2swAAAAFzUkdCAK7OHOkAAAAEZ0FNQQAAsY8L/GEFAAAACXBIWXMAACHVAAAh1QEEnLSdAAA8&#10;q0lEQVR4Xu2dB1gU1/bAZ6lSoiIWVECqHbF3pNdd6tJ7FymKvSb7oqLSWbbvUgQEBAVrsEZijCW2&#10;GGOiIkWNvsTkPV+q0ajM/567sysgJiZ/NYrz+77z7c5tMzt75syt5xI9B18JSbClJCNARhL+UpIK&#10;fQ1AF4Yv6lXjvmrbZPi8HmRFXvcfTbaEjr/ZUa5F26TihK+CvmGyu/AJF3PVy/zXpojp3NZQ6++x&#10;BFl/jxO9KpqdDUh8V0ACx+K/pi1o3E8gX7HHrceJXiVypf0HdOSZKJTWW0wSHoLX6MJeJaF5B3jU&#10;V4LhLXiEP9HfpOvG/WZselXSmNQqiYpb4e86wZJfCCafJHyQDQI79DJIKjmeZzKv7CSDyXs0IqlU&#10;sOX4l8MgfEpS+Va4mBHJlUUqs7PuEwoDCBcT+BINoW6o5Iyqv/BzTT/hZ7M3VuoFbtg6BcJmrtju&#10;oR9ZdBzSaAWJLvpm7HKuOnlxkG6I9DTO+DJgBEjJ/gHSw5qeojuZOz+d7Leu0gmUd9KS2kjCW0Ta&#10;LatdtufqHWvCpVCu1C8Ts9iSGpNQ0Y6RkUWVIZt2z47J3WoNYaz3620h3iRc1GAWVXx0zIIKO+t5&#10;ZVyc6a0iIGvHeIIpxjYGZNrymuVU1KsjSXiITX3FpHEbNOFizAOFVVTQK8KHT7awhuH30bWQ8W2d&#10;3tQh429SqV4+8OuvBYy+DBcCx8o3NJJroRMKcKJXAbyVFW9oOG4NsvoZ3s6tgVY/4QSvCptFW+Ph&#10;rvivrxlKBWEGM7l7qK+vjvELt4QqnhjCo5A0iioqoaLeFpApj9uwywLesrMW1GQqKk1wR1S8xfeH&#10;xpbuMY8ouQBhJrHiOYvKP3KG7y+c4Kxd4XARhjHFbdDswBcCf4sLD1/IO44FbWYRRUudODuWQHrd&#10;EEl/09giJs78IkE6EQdv3bDcvclwrBEg/ByOtQMlZ+AzhXdIH8JV/YStcAzfXwrWi6pXE94S0m/T&#10;3gzCU4TesiKsqOqzc36AO2MZvbmWcENvXz+qgsSW/3UvHLdVdb7wto0v3BcCx6aR0h1wbBazudY4&#10;ULzLJFS6fdp82SDL6JITED8xpbwYPt8IQrP3DhsYVVKiEyA9ZRBetDUsd9d0KurtYnSIuIb62gld&#10;b8E5UDeFnWQ45v5KRfVwHPOUz9O1FNcZX0TNntVVroROmnUnylopHeNOFqwcRGXvGQyP33yQcObi&#10;m3I9YIyyPtG6wGMaTvAntJ84oUV97Tn4Fx7Brwng+lLf+OtBnStabx1kba0qWcvR6E4aObZqVLK3&#10;l4FBwnNKY4pEzSXvNhXVCa2JGa+2av66MGFJ1biRCeX7e4dIfzKJ3nzSNL7EhorqeaDXayvhIyL1&#10;HfO+gOOF0o8itX3Fv+BIBHxXt819DN8bmpo04Xj8/Oq4XizRPW1f0S+92OI7lRcv6pmHSM/oB4r+&#10;C+k03bm/GUVIZvdiie+NTCnT1/PmnddyKbwHcW8Een7iK9DlpueWe3R52TFj+O64usqN8KE6mlDj&#10;oLeP6HpfH/4h3FhwKiShyw4aClBNVrRizMKLPtMOkf6M83jwSYMIga28T1FMmkXKpDj8TWFM2pYl&#10;1ulbUuB7tOBIEEGSDPgemLuf7Zl9IC6K1xiMjws+jIFP/4IjcemVx8yCCg9Hp5d9gocuoniHgxcX&#10;fTgMjkeklf2L09jYC8JDeR+GcmprNVg5u/tHF6Ky3xRwI8mDS2Y1NJlvqP9quA9qLIFRNQmWNM7g&#10;1A0EbcBdl15CnAYEd2G6cMlY/ofDiAApGYDeWJDHen554uLyAzpj522uHhFffBh6oNUc8+4aeBUe&#10;pk73ZoBvCotPWqVVGJrEFg2Dm6LlI8bjRbhNrbwpIpxmzLxqI/lNKSTnLKheRLCE5PSFNVqQ1jBh&#10;i9WExTVJhDsfP1L6oUWfD4wsfrXjSzT/ICbJZQmGIdLDA0NkHw+Ikq2ggt8+VF159wjHfBI6YzpW&#10;4HDr2In7kEr2dmDI5kuor0rcM3Y5g03peHNKP2vrS0X3XDRc8+R1jGdgHldyTKktfq/TXIqXwPCY&#10;4ndtOfJ6xS3eCv0voqZ36hdRSMd+k+bQJ30nVyKmzcYF9RjceSSHw1G5luJqp+gaAGn2e3oOSVdp&#10;jp751dnERHWqpJ4BPAbjFh/QuZbk/L7iZrR5mz/XY3HCf3rP60SCGzImqeIYfO+oIY2NHNxf0hxo&#10;fbfj0KFCWsIm32prLMWPWo+lzXe48oa0xtv94YBLY1RUz7sZzSsDZym1IvCJdoC0uBjgx+aK9/Bz&#10;ihlXCmkNtLqBC+hpXOqma1EhVJK3FO8nM0DUvQq/oUK7ZWJS5Tzqaw+HTVW8QNgSMlZ82J6KURIl&#10;2T9yWFRpz6+pKlBz5/2k0BTlzXFFTXyXfJLhxscz895CSIZ5Ytmi/uHSm/3CZN9ZzSvP4ew+q01F&#10;0vRYrBdujmF4C0lVX5GyFtrLR/SbWYj0AHw3j5Js6tgrr+pU8KAXi/8bfIdeeB0kur5CnFaRbuOe&#10;89ba3pJ7Lu/tCOrlJXgI2qXtJ/rVaXXtG9C+QfYgMG/fROqIyKr/dAbBFrdjO4EYGluUCTN31exz&#10;/oMOGdiGQM87gIys/FPe0sVxiLV7z00CY+zA2RUObSKY3DI0UpYLca89s5ZXziaYAtz5A8cqLOHD&#10;cO6+FOgrTcg/6DU0uijTKG7zRfjRRkHi/YHrd+J5spAW3wBfCWmRugXXXhU3ZP2+zycqbggOo27Y&#10;G4Eaq/A7dvbOaXDROTtOG8GEYYu5m/nIeB4mPMXkwDBhpl6w7A7hkIPeLtQPU2qIFLeIFdoEA2DD&#10;oqRnNDyFPxPTNpEzV24Lh7TaHtzvCSa/Had53QnN3GtvtbDiX5y6U4axgkafwNyDeBwGgHGXebKD&#10;oxLFH/oFcGo1YvgfBkJ4CPdIGHyGo3j4TC8+5uSfdzACvo9JLV/m9N4O/H157THj4PxDsfA9UtAY&#10;7pu7by58f+3RDBSfh1lyIJMXVRvBZyy3YQLEqTALLo6fX2nZK0SiTJO5+7ytZoDovG6I5MzotAoR&#10;LgQRmLMnTJUtbtMNkZ1WY2YfUfXn4+FSwjHny8EBglc/dfRv4yclEyVn+8BAFKeRVMPPPQxXwmie&#10;cyFpmbxlPNiEldVnbSDNiRM3tZR2hCV4bBpRfFLTpeAXTU/BffQIqbE37vLG5aIykos+HKYY+nxz&#10;gP5QLzF+G8Ah3BD7ZbUxuDbqWKC8IXiRAZUG3xBYF4LeNLacRjX40Wsqz1sSLBTuJyEdN9TrT0nd&#10;Mh/K8tu4cynO88aAbsiExduHwcicYmgSgjXnZH0L3xU3JF541AHSuKU1aCoNK/pkrqnzUrHLe6zh&#10;JSSnpJTpw4A33BCIVpT1RmEWXVqL55siieF+PAA+qSjCKKqkftryahOzmCdppi3ZPM4kQrYd4heX&#10;Hx9oFidPPySqeHX/sKJLw6JL+HAMdCyLhobmVTAuvSJNhym4BvNwsMDyOjBNCoFjmNaOzJkWk//f&#10;wXHFpZxLl97yzr0eD8kwDpduVLPN/2FUWqV0oWy/BRVBLM4+oBOUvdvdOLF8v5oH77/45Y9e+vA+&#10;6yqgOP0DxbdLG9t69sDI28aAEHHNxISyTdThc2MYX+KqwuTfk1sXuUcDpbIg6eWY28YhSRUqOc2b&#10;CHQnaNnl3k2VHZ1KBf1tLBfW/YtgCu8RPqJfO4k9957rivoZVDKaNwmJ5Kz6Oz6C7wkfAVlbS6pS&#10;wURz7Kw1zZ5mj1u9zckb7JEvTW76WpBXnAZ+TZ2W5nXEel7Fatwh4SkgOY2NePJFW4pzWcfl009k&#10;LNk817GChI5MmreHgaFFN3DdwUdCzpfJ10Pf5MSObWHKPQ50koDR5PUFHhk4I8WViGkrWkInNDWH&#10;TvrqeaUlZOKXzaETLl8OGPcxVQzN68zA8KKvCTc+CeND5rFFl6lg4to8pyVtfiOw9eioKK1eZuTt&#10;nNSRVDKat4HrKa4TbyXYSK/Gzzl8NXr2EZCm2FkftvpadlKOjnLNaVCnLtyrUTMF15Psr15Pcrjc&#10;UW50EQhrjbW5dCWN9ercjtD8fb4WvuveZKtHNrkOJptcBpPXugoK7ypNzoPIZi9zsiXZDY8VdoQk&#10;CcYfCUqC15PRvKEc+uqWvsrk9fcJhzyScMh/InZ5pNXciuPQwUYl/VtwKhp6m0YXt3lt3InHb2ne&#10;YMyChLu760GFDjI1puCeaWIpXmn6V0iUNPbXnLbx39yGU72pIJqewKiY4jq89horSeceVKw0MOnA&#10;MZ+ctKSqzifng+GweBSmuSRKzqoPiyrt5Zmxa1zfcNnXDMe8N2cROs3fAzrX+oVJ3tP0E/xEsATy&#10;WW1dFEapNDCbzlP4eHCItNyJU2tMFUFDQ/PGU3uopc/KqsODsssP6FBBnSBJErU8uq+UPonrJp6K&#10;65S3u7DOdFte1zzdlaE4rumJDqz+CdbWnbLGk6nRa0DNW/DQMEbWpOoreqxhk48d2ChQt83+Ab8q&#10;QFzy21eXHDWiovAMdEUFFj4TBAeUjrgmL6jaCNMAcJy3CPuGgXDsHwalVfOXPtYKFD/CdRp0rD5j&#10;048QbxYquwB5sP9pCjxrHXxRs2UkeMDEs9fBh4yPiNT15w6wmre5HL/iWELSIkqKp/PSvAB4n1we&#10;Am5a8J/owScHhhU19wkVd1q7pePJPUf4S8hebvmXrWI3r8J/hGsBzLDFS6YVSqLhL/ud8BO3w5+2&#10;ovKTGS6cHT6o3kFq+Iof4OUKXZUElWOYUPaJ+dzNqWreQnQsIfvYZzdB/F9REoUCwjUOChTUU8lp&#10;XhSF+88qu8xnrNw+cmBkKVIIpAS+YjJ0495Jw8IkEjyTDFYgwKQhEPSnQCtGy03utWFIpBQriSZb&#10;+G123fkp+I9DysJgS9qhLyWRs1sb3NB2pyQjFmzdqe3Lq8PnQJXdDTvPYF+IA4NEH8Gfr+JeoFy9&#10;wM5scISBRcJbSs4V7bGczamXWxKkODZLtwmxlUPnGBpZ9Op3TOjJpIiOZuA/CP58mEbuhwTdaHX7&#10;TY0G/sII/Cpy5ZHpxcfMqCzEobN3+zDc+Q/hFWESVXzWIEyyGvLqBUrvQHxI1r5F+Ml24pJMTt1Y&#10;nMk+H1uqUSlbsJIwPAT3wR+KZaLcIW7pycsmKD1+7WjbZn4J8/8HePI+VV4TvkYxqebCu++9frsr&#10;5Jm2vCacYAqxkhjEFA+AGeEaczJ/BEsGnXvTU0qUi7RoaGheBdjDGswTgVcNWAGoSIK480hY0hSY&#10;1YDd0IGouhb8yimV+8PBLumcYccMZBWSt4zHXthQnUFeT6DKAEF1E862036K3TbgPAw3wWP0vR2/&#10;yhwLSfZG+TKqlVUnBxGOOe3wCsPX4ylsx+lQnWVkfPmnlcdu6BHu0A8jIQ3Ywq2QJ1XUGI1fN56C&#10;9pXSj3que81/EqWSoD9zRHL5fOPEsjRDJJYp5XixHzh2x3UEf+lDVW/h7/BHT19QtfJZSgKvhlHz&#10;KzdAOSC9AgXLoBylkqBXmM+Gen27VXVMwhu9MlD9xPu9XetiCvdbw2sIZObSmqDGNrLXuEWVsycv&#10;2zYTZGhcqZ0th6PmlsbVJJzRKwzl6xcs+Q4rk13ew08uf/8OnIfmJaBUEi8hOWf5zgmO7+5kgrA4&#10;9XiVuEJJenmLsP/GPrDKHB0z3JE1CJRXGDsriYRkrdsdAUoA5UxbUOEF+ZRKguKHxMo+wj2vyCKY&#10;hImLIH5JyRFvnN+dj5Rkm01j038M7d7bVT8idesp3KpC4YpVZNDXohco+Q+2Wp5yh+A0L5Hx6TWr&#10;sJLADYdmJnSrgzjkkp7rDpj6Z+3NgDilk0/EiZvtWoR9njxPVyXpWo6HgBwcKXCZurxOriSwqROF&#10;vjfvJFYAuzyS23DKcEyczFPDW/xQbtlQWmTdoNKLXz+OBU+UBKEfLLsI5xpAOwyloaGhoaGhoQgI&#10;qFV1W1fvohcpXW8SKt3RJ1h6XCdIdtI4tGjfwKhSwYj5W0LpyURvIcK9F/XU/QWHNVjCe7hCChVQ&#10;qGCiyiRudYBAGPSVeItJXSbvvOemXS9nazqa14tBMbL9BFPQLm99SEjCqQApgrx1BMrRneC+DB8J&#10;2cuL912i5FAfqiianoTN6mojDYe8X3sFiC4FZe0LcOM2aFJRxLrqT8xnL69ZpepV2KLC5D9STA/o&#10;TqAZazW/wpHKStMTCCnYY6k2Y+P/WJm7/3TAzD+3RsswtoSrzhLcg9dMt0rCFJJjk0rf3u0wehJ7&#10;L97QI0asebT34g96VNBzsSC/sa9hmLQcOsBgSkHHVxCuozB57aPjSqKo5DRvKrqTN7Zytj+Za/JX&#10;6R/EGw69sR0tiEJJVJy5D9bVnzGnktK8aUxKLl+jyiz8fzvNnrTpUB9VH/EvSn8jCvGV/mrBFp6j&#10;ktG8SeTWnNDSYvJ/tF+xXel1EIAllzc54WOvPGN7nGfJ9dAn2+Z0EryFztNlXY62mfk5e5Q7dVqa&#10;143Rc8sSYAaaW8YePC0AaOEkGl/zHdHawhrWrTOZFynX3YeS1xd4JVCnpnndMA0pOgnD9vacHR5U&#10;EHGNPfpq905prMhWT1OyJXTSdy0h3e8p9bzSjKR1rkNd05pger3v60rmzk/eIVi8dhiOt1lWkwph&#10;3+WlD77GNO5WOVq8zMjW1aHDcGaano/9unpzwrUQtzbGp1XvhbC7kk19mlim7V2d0IA0R0y5gjO+&#10;IFqqZIOorzSvIxZJZRNgMhAoiBqLp5z40xI+9XC3CsIyJe/WblJ2od/mJPZvChz3eXPoxG5dVz1T&#10;QiZ92eQz/NumZYHTqaJoXkfMUrfMUmzrSjgXKBWkeamfB3hN7Kog2L3VMn9/KhnxNSfMsNlv9Het&#10;QU/vYPgsaQuZcKc1fOqnl2Mdntqsi+Y1wyKtagJeIOXMJQm3QqXnRLK2VrXFd+QPXa1IG5JrgVad&#10;lnrS9GAC+HsNXPMOP7XMAPpAWtijb3f3mml1HUqS5P/PteaNvZV/qTuf5h+inZum2RY7O7k1yfED&#10;cICHHeHF2Ry+FjL+Bnah2UU5FHJjVWghVQTRsiFleHPMrK+6OsIDecoZ3lz7ry57DHu7tmx/UwEH&#10;u80R009eh84qsBSKPXC77IXbWeQWpSXdU0wVQzTPZ3o0+436res+uV2lOWjs/5pDJ3x0pzbLgMpK&#10;8zrz5ZTevzY5DXpuL4kQ3uxuRF4LsLqN3jFKV+AAqt0yOnpF7E6opDRvCmcTWdrdbRb9R3KJE0Dv&#10;N/M2YsDMKyVsczq70ASZsZEcNrfUhEr2t3F9t27++PlbPqQOad5E1B1yvlPM4egohDuv3Ti6BHfD&#10;/x0W5p7Q0rbL+dF7bY0VFUTzJrK4/KgpzCN9WkmkeMZ6H1/RcYeMqr/cNd7fh79jSmLZIuqQ5k1m&#10;XGq5KXSadVUSPHXQX0qqMPm/WyaX7aKS/ym9vXkn7RZV51OHND0B1qZaY8Ih53fsAwRZj67KghXG&#10;kQv+yH5y4WyLHZBcq2uRxtUEH2jwORod26zYmsGYlvWYlbn7DdsMl+a5gFlmev7CI+DQ5VnrYLBV&#10;gUVTsEsyrPoHXx+wet+VT6q78W44bqgfThVH01Nh5+ydaRAkPYQdxIDHIf9nKAq4d/Dgk3psSZth&#10;THEclZ3mbYHF2d1/WNJm91FzyyQGEbIL/cKL7/YOkf3YL1TabJVUXmc0tzSauXaPJZWchoaGhqZn&#10;A3M7suuODyz+uGkAFdSFZ/thV4R3Fwco4zrEP3eeLnQOfzqNIh5+D73584vAtlGtN1u0V91b+Bt2&#10;2YAqmL18Rb9EZ+31plJgetll/6btK/5F05X7IDjr8DgqmJi9Qqin7SN6CHFafqJf2Rt3dfKCPCKu&#10;uBziQPR8BN9CmGm0sFAbnUMuKJ+v+Ec9X+FVzUDuWogPytk/U8M5/34vT+GDkQkVgyEMMAkQHob0&#10;Ot6CR0gJ1LRYvHtwbBRZXAnxkZv2T1X34D/U9pH8PDhIdLGjQtL8TTRd8u/KfXYIyX4hsn/rhUm+&#10;A//uwfn7lWtPOJUnPRQr86G/Y1JCWQUVRbgslPXruGqfmLGp04o7TWfuT4r+kT5+IuxwzjBaIsKu&#10;H5C8EyT7neGFmr1U6yZ4fX2sX/aBOYR7IfaKODH9iYKYBksa5c1lMdIPUp3hI8DlagfK/acy7HJ+&#10;h/i+XoKvLdy4Si8DNP8fpmfi5uigkOID4OaaCiVWljYq191qOOddhxuv4slHfwD6Y1255PLas3gy&#10;cicFoZzhpoFbS8SsJVUp4D9V0dztqiAaboW/wXHt2ZY+qp6ix5DGJLK0LjD/w+dWEDiekLa1gDF7&#10;0y/wXc2Fey/zk09o36kvCr1AcRP4LJV3YvHJsfPKs1YWf6ysh2zae24UdgrjLWwvO3bJmOFc+BjS&#10;uqyuS4N4hYJAGVr+0vuwK4OWGxfv6qDH4l0BRdAKlN3vTkGQUjwcv7gqqn8I+uPRMbjM3LDt42l/&#10;1YJgj0Xok+HOv5/zwQW6w+2FwuGo9AsSi9W8hdhxP3YZ5Vb4KCy3AS8xGOQv3on9ebgWPpi2VGRp&#10;HF1yFP5MqItAvFJBWEIytqAhGDrIGCzh4xTpIRb2l+pWSHqs2ymDP/CpVwz8ubCRAFYOpJwpJdgd&#10;FRvmvaJ8oCCjk0sNIAwwDRYjRepGQcBKIcumyuT9Esffb0Elp3kRcBvOY2uRKNmtPTJ+c4iKl/AR&#10;3GxNFu8LaNWoevAfKPx4wB+GlQW+I0UQH7w4ebpCQbzEpIafZCTuQkd/uJqX6DH8mW6r6jItk4ob&#10;u7MgGkz+A8t5pUykHCitlOw7JwsvtLJZWjER98T6SMiij75QLncYFCA5D9eh6isgz3Z4xYxIrtrB&#10;sM29j5XEKf/uxr0X6UnOL4xRnHbrxVu3emdss4ktOBCMFOQh3HQNp9zTKh7cNPzno6d8UnpV1oh5&#10;ZULLxNICVV/hr/CH9/Lh/TI9LlepIAYRslEZ9Z8Gyj0uI6VyKiCDM3cOGZNWfrRbBfHg3Ydj16XV&#10;Edh6BcrIMXNLJLBNiLYnD51DSqrY5z9037Bn5aiUit0EbAESUERGZX6QrVAQKFfTT1BdffSaEUw/&#10;gPO+48W/AeXSvAgmZcj3aYE/CARZCXWXwl/ANba6W8EvEKYXJOq0tqVfkKQC/LsTjtz2YJjzAa8S&#10;dwFpHFY8GuIZtjmPId/wMNlHcGydWn4Ujnt78bGCDA0TiqBJre6YjxUE0HPP/wgrgCuPjMv5wNmB&#10;s92H4cp/IL8mpGzUNao651xHyRmgIAQTvYZQmEFkEW7F+K6uScH1JWR5jNmFR2HnTgin+X8ArZHZ&#10;y2pjxi6oeM9qfuUqF85WHwhfUNrY1y/nQHQUrzF4flGjfMMgivLjzQNDeQdDIwRHgtZWHRsTyv0w&#10;IghJGrcB+z5NLjriGMg9FDa/7BDeInVh0WF7KCe08EgQHM+XHZkUxTsc7J93MAKOAVSnYPhl7YuO&#10;RmlYmXtx+CSJRN12dW2MVXr5+9YLK5cmCQ8pV/ZD+oiCg6FQTpL0yVodr4w9/rjs/EORnPLO101D&#10;Q/MyqDlxU0vTv/CSbqjkTFcxipMJcCLXnK/g2CBUXI2PKVDdpBSHU72ZWv5CnO4pYeUfgXi9YMlh&#10;ZVig5IxhQukH3ht2KC2JghTeIf2RKRVbVP35Laps0XU1tviaeVJZFTS1VdjiL3RCJGcGhIuV620K&#10;D5x31wkSn+3lJzznwdk+hwqmeRE0XrqjS3hSXgdhrga89ykZFCLdhxPZ5StbL8bhUuV+/mNSKk9C&#10;eP/wotM4wEcoTwd1BtwSkYuuQ+7XEN3XT3wb96yyxe0MD+Fj3AeDWju6vjzldiOjEkvy8C5TcD0o&#10;L4MlxnUa6OF1Wrt3lJp73i0ch+o+3IbPDSEPY+rGe1DxHehacAYXQvPiUCgI3PTx6dXSrIYmc4Xw&#10;dl4eghNRCoL/fGcuGZnVgMdjulMQ+MOHhhYdz2psM1CUw9l+FW+YqFCQESnV5+F4TErVFqwkbnD+&#10;WtXZi7YG4L4RFNbHV3CCs/PcEPD9vmL7aTODQH6Ry4pd8n4Ohzzc5B4WJtsya2nlAlAO2IRxQ805&#10;uh/kRfNEQWSkYcLmDw3jS/G2YgNii5ayOJX9cSKkIPAnaAXIfgUFULHNwR1lo+dVnOhOQXoHyK4a&#10;J2xOhXKGJpTOz90l/+PkCiIjRy3Y+nmS8MDAd/xFh6BcYk4OCZ12Wp6FP0O8rp/gW2ipWKdvmTWD&#10;2p5s8rLqmbac7XgIYEpaZR4oiBpb+ruGr+g3uPbh8Zvxa47mBdPpFQNNSm94PSDxEJJTU7da40Sg&#10;IMjMWy2oWdrXldsCfRZ9XfKuoie+vquCwDG2CvCKgXJQ0/Nf1SdxCwYUBP5MHA+vDfRK0wqQ/OKw&#10;tFreEoEmM4q3SijDmygzmIX38euKEuuULVUQ7p97QkvDg/s7fl1BebOz6O3JXhYdLYhF0pZ6xd51&#10;9mvqvJZm7pQPfIGC+IpJs+SKpVWHLw4iHPMfEYGSdgY1yNbVguhHllywX719DpRju6aeJURNY4hW&#10;WBDt0OL/qboV/ASvNYYr96Htklp5l7qL/FVmGCq7CocOa+q2Mzfsq4DudQi3TpMrCDAipZyNJz4j&#10;ReTUnHKggmleNB0VZHRqhcgqrcJQIbNX1sgH7igFGZFaiZcmhOXvDcEWAuXpTkEGhRR9bLmwZqii&#10;HAskEK1QkBEpVZ9lH/hGR80p92dsUZzz8MjutKQyHuSHjjTz2BJhFH+vgWfGrkEqPnJF7Kggo1Ir&#10;bPA1IEvnz6npRwXTvGg6KgjuzVRsSIjENLR4B05khyqFHRQEMI0Q10A9APL1Dyv+FAeCgkA5MG4D&#10;rwsoB1U6Ge7cNojuy4ZXDKqkJldegOMJKWUzYL9e6EK3DBXv59TWami75p/BW6WCosC2ImAlqDKt&#10;k54oiFU6rSCvhIamJk2zCOl2s9iSmq4yZ2H1ckhj5CP4wCyqaNucpTV4q1MFlsHiLZDOem55Dhyb&#10;Rsl2di0DxDKuBG+BahVbUgLHDstrs+EYmBhXutgsprTWPERWxak4hkeRhyYUu5tElVQZRcguGIQV&#10;f47idw+JLkm25ZT2xZkQTmuqR5mGy+phV6vw7HIdKpiGhoaGhoaG5m0nqrSxV3Jpo8HSko8sA3P3&#10;W1unVk4dFl863TKhfJr9uzsmxRYcGDs3f5/JispjerUdpgTT0NC8ZSwuP6Djm7nHa2hMcbYOW7RX&#10;3094UctP+L2qr/ghnjULDX5PJPBd0TcMK5EgDH0yfMSkuo/4nq6v6GZ/P/5JrQBR9YRFW5dF5H0w&#10;mTYuNDQ9EC63QXPqsi1xmmzeaTV33n8JT2QcFAYCevkC5N3Mf0dwzyCMYkJ53sJ2VXfBfQ23wltG&#10;8cWVLmvr5ANkNDQ0bx62nNJes5bXRg4IEF8nbPPaGc6FDxmuhfcYPsKf+4YX3RqdVnXOIFx4ZEi0&#10;5Ojw5MoLfcJkt1T9+D8x3At/ZTjzHjBceI/xruRgIPzlxqY7I/IswcYFJmc75pOW8cUHzRIlxvQ6&#10;ZBqaN4Cw/H0jDHy4Jao2Ob/0ZvJODk8tXxa2qQEPVP9VsurPmE9cXJmsFyrdoeXJv6zBFN7DzRqo&#10;wVCGojsDohSo5YARQt9hlxY198IHUxdsncvZ0agcrqKhoXlN2LjvM5PBtpl1KpPX/zQqdvPadPFR&#10;5bLyFwUsgJ39br2tUbgsS8db0MRw5z3CzZiuxuNZEoiMCVNAqjnlfT82oXRx7aVLulTRNDQ0/ySj&#10;Eor/xRj9r3vTE8t2ZdTIV7y/CpyW1xqPSCyP6csWfkc4F1K1DnnNozsjogiHdKhp9UjfjXvKYeVW&#10;esM/Gpp/itLGyybvsAo+JiZveszk1PNR0D/W5zB+ZfGA8allEvDyBB4VcBMGN2f+QFA6NZfCeybR&#10;JUtK29p6UUXR0NC8CqK4B6f3ZXFPEXa5JKwTGxFb9Fq4QOPsPqvttKlhuvmCSp/xK7Z6TPoDmbys&#10;2n3MomrWmMXVfrM4tdjpwl8FdpKjvtLQ0DwvSdxDEwzZ4g8Jdz6euzF7WdX8xESJOhXdiZuyhf2a&#10;khxZzVEzclujZ3zSHD75enOo9W25THyhcg0+A61ufx04+va/Q8Y8vwSOud0WOBaV8XzX1BIy4VaT&#10;t/m3V8Kn3D6Xy6FXPtPQ/BXW150ZPCK6WIpXd3mLSYYPn7Tn7PDgcDpvJ36rbIN+c7ztmmtM4+9a&#10;vcxI2Gka9qbvKN1vLDxWHu83krzuN5y87j+KxJsTw+c/Jej8rZ6mZCtzGNniZUG2RE49cSl4Ukgt&#10;QdAT22ho/hokwzyx1OcdtuQuXg4KS0p9BKRbxp7gjp6pLxdlvtMy13llk8ewR23+z96m/ilBhuaa&#10;hxF5JWragetL2azm6GmWTUETza+FT7D4Z2W6xfVUZ9OWjLhBbZwouu+EhubvkiDeN3h84uZi+Rpz&#10;mVycC0jXNfXZsO6FSkbcyEwZ0pbqXN7MMiGvB0LtohuD0UXavM3JlqBx319NcHSiiqGhoelpjE6r&#10;GG0YKbsAHumVw6bufNIwouimB2ev0ps8rF9pSXBkN7NH3W3ztURG4jkMie9wZESsvmtLdvMguzSN&#10;OnI2kdX/qwSHiVfjbKY2x9pOfllyGT7j7Sc1p7hPbomfY/NljE1cS0aa/93aWry/Bw0Nzd/ANLVy&#10;ar8w2XewQE5pRGCo1D6XDM3a9z6VDNNUwe3dHDuH0+Jldr8N+hW6MxxdpMXdiGyOnXnq+mJ/U6qY&#10;TjQtC5x+1cviRKvzILLNxxyJBXn9JQjUilqZxmSruyHZ5Dzk0WVnw/NXI6f4kmfPdtt5TEND85yY&#10;zquYgo0IuNRSGBAQJmxUUPhzTmWj3GUoRZuIY9IcNmVrCzycAWO6NRydBDV9mp0NyNZ0r4rLmbFP&#10;DRlDDaVleYDx1cgZc66FTbNrRZ8vQ27Ez7RpTnWf1bo80LppZcwrmzxHQ9PjMQsXjh3kyb+o4Vr4&#10;q9G8ihN2nB0bxi7bHTN85Qc+bs9YH9O6yC+oxX9sc6vfCGQo5KMv3RoQJHhUBhmSKw4D2m/mLlT6&#10;C6ShoelhwAjFrRUR+tdXhQ2+vNRryGdzmUM7yuUUryFX0edNTuSclugZ+/BwLa6J/LERUQp7JHkV&#10;NW2+qSrs1kUwDCd/leKj37bA2+T6an/Tb5YHmbwoaUNy1cNy1LX34xd9vaecdiVAQ/OiuMThaLSu&#10;8Pdq8ht5utnLQjlv4jrMAfGGvgTLJ+JtSbZ5mZOt8P15mjHdCSq/KdamgTp9J5qTnOdfdTS40+I0&#10;kGxxHdyNDOny/Q/EZTBqQg0im50GkM0O/cmrNn0efOVuXPvDpRO0h2IamhdB+4karWsJ9puaPIYd&#10;a/OyeNBGTRqTP+zPWbPoJN2lV5SDBJXf6jaUvMI0+6GNuwx7oO7KJT5f90rsbMfmqJnRrQmzI1oT&#10;bP+exNpGtMTahLUmOga1pLizrq9PmIiaUVrUaWhoaF4E32wT2TXFORz+94a5Gf/emJR5e8PcrNsZ&#10;CVnfIflhY2LmsyX+Kbm7PjbzP0huZ0AZXWTDvJzry4M2tC7wSmhOcbdq56ZpUpdAQ0PTE8lq+MJ8&#10;2pqd2TPf+0DimNHAc9zQwLfvIhCmkGnv7S32yT2UEZKzu9MIzj/JpESJ+qDF5Tq2ybW6iZLu1/7Q&#10;0NC8RBZvPjZpILPgE4Y7/9GzfHh0FIKNxLGAHBwq/mpQVKkdOBmiinrlOK7ZYWXmIzyqMfZfP1sH&#10;i7Mzqk4OoqJoaGheJTs+a+trHlUkZtjmPoBt27ozHl0FT5dnCUg1T95d4zCpcNqKbdO6LuB7eZAM&#10;1ru7pwx0y7+gPSvz8uTF1X61JEkvpKOh+adx5FQPNwuXfIr3Z/Tv3ng8kSceyMBfKsNL2K7uzvu2&#10;f4h4l+v7O5nchqaX0h8CvkasE7ZUqY19/84QL25GStmn+lQUDQ3N68KIuaUmZjHFJwlnHm6+dG9E&#10;OovcoFDih2ozDnmPGHa5v5jOKz8fnr8vetOhs397vUpuzQkt5/W7Vqo7539DWGc8HpFUnOvGbaA7&#10;bWloXnd819cNNoqSZqu6F9xhsPiP5HvMyA1Fd4akO1GuFGYJSexD1YNHarCFvxlEFV0blVx+wDKx&#10;vHjqkvocD87Ota6cXest5lXyTRNKdw6NKb6q7s1/AP0vqjNzf9P25jcFZX7Aoi6NhobmTSMkZ/fI&#10;AeFFa/V9hafUWIIHeIc72HYe1t1QhqI7I9JRuqZTHCsFjJSXiGQwhY81vYXf9GYLd4xOKQtNlByi&#10;V93S0PQkamtJVXbWrnH6UZIIgwhZweBQ2SntIOkPhI9Ivn2mG2oGwaZTTFT7gBoIOD8CgWP49EBp&#10;XFGthMUnVdhism+w7JZ5ZNEHQ+NKVo5MrWDGSxv/1h43NDQ0bzAwMuOfe0LLcUO9/sylO4eYJG8Z&#10;ZhgnsxiVvm2MVXrdxNELascPT6wcaRxTbDZmUbWRZ8auQVDDSJTQS/NpaGhoaGhoaGhoeiDQRJgr&#10;2mditaAyoH+kdNWQ6OLCITGlMoPIkiLDuM3SAZGyXIPokkXj06v8OV2cCXWk5sSlfoNiZMsGx5Ys&#10;N00oXTwMyYBIycqx8ys9yg9c0KGSdcItjas5ceEWe6OE0tWQHvKBGCZsXtI7RPRe3t6LZlTSbokT&#10;HZ7aK0C4qmPeQdEly4fEFy1yWLltHJWMmLq43GFgTOdzgODjueULDWNL0wznlsbZr6nzCsncY0ll&#10;UxLLOzhk+LzyOP0wyQrINzhu88oRyeXzJyVKnppJm9FwfoBFYnH4gEjpcijfOL5sqXFC8bsTUoqG&#10;kCTJYGXsHmkYW7R0cEzpMog3iCtePSG90hM2NqeKIAI4tRou7++07xsuXWOM7oVpYtmiIbGbl+iw&#10;+e/7Z9Q5c2prNaikNDT/LL4bdi/RsM/+GndUQocljFzAaIgHdFaiY9xhiY59JKTGnOz/huZ+kEBl&#10;7URDU7umeWzJMcIuX+7ZXSFMAdmLxfthFHoAay9dekrxpy+U9RsSKc3EHaHoHJ3yOvPI3gGi23Vn&#10;rne7Vy9n2+mZOs55Vwkmvx3vs9vhnL29BN+PStmSRCUlhoYJRQym8D7ho0iHPj3Rb3Pjk4Q7NQIE&#10;4bAJOErDcMz7eUiEeMuBC99g4+e1ce8c02DpBXA2jdN5ikjtAOGvI9Mrnrq2tTvOTTL1FzTiTl1c&#10;JoiQNIgUzzlLkuq2a+rDCRZPfn8hHt37AeFFWy1iirFntBV7L+rp+RYeJhzRvcTXJSUJJy7Z2yn/&#10;8pjYUrZFGj13heY1IWjDjneJWdnyORkwhIoUul9Y0WdTF9cw9b2K3hkQwNfVjy16Z57s43FT0is2&#10;aLjm3fXesCudyt4J69SKahW73N/lw6ioPDYlcIweEj22+BvT+BIbKrkSF2REhsYWZcrnhnQeqsXD&#10;s868x4bRRSclXXyWrqn+aJQOi3ccPfTtXafQgyHo4yf6fmx6ldKIGEZLRCre4vv4t6L06h78ByNT&#10;qrfNFZ0YylxVM3TUvJIlGj6CWwQbXQeUgUTFseD3EXPLKiC/X/aBOeahsguEe6H8HOhe6QRLfpnY&#10;nRHZi4xIsKQRGTd5WbAOiC0mTWLFc1BNRN2Bsyuc4QNGmzoXul7dYGmlboik/5LixncZ0zMf4ol0&#10;VBxhn/2/d7zyF6XRE99oXjfmC48kErMysRHBCgsPkI+Q7B8m+dxqfnniiAUVIwI2/fHcCU5jo9qs&#10;ZduyNBxyfyb8wRCgB9Sl4AfX9+okFnHlx/DOd1A2euMPDZV8NWdB9SgqK6Y7I6I0QGDYUJmqjgUP&#10;RieWl3Nq5TWZzJ3nhvQPEu1gQE0Cp5Onh7yKB++PjQiqVbkV/jY2fWvR2bOkOmxhkVDQMKV3iOyU&#10;fE6K/Nyqs3J+s11cmQn5wYiYvSwjgmqARvFlTUPCJC2Eu/AxEQjp0e9xyLs/wCOvkvfJuSFU0TQ0&#10;rx9RhXuZus65pxmeSKnhoYSHGRQbvQnxfAsPPqnpK/hxZFxx4dB4aSfHP9CX4rCqLl3XteAObibA&#10;w+dU8HD8gioJtP0t55Z59GZLbuGmChgEFy45MnHz8Y5L/LsaEcJLSBrGld+YtqTmsKoL7778IZSQ&#10;ms4FP0xesGUtMiS6JuHSjRqegvs4jzuPHJ1UcWL8kq2n8LwRSP9nRgTSwLn80HV5Q1MGfjsSyiCp&#10;syUPdRyzL9itromisndrRLRDpD9PSS41oJIoeZYRMUTNma5GRGH4Ogr8LnV0T1MkH3lRRdLQvP5E&#10;bKjXH5NW4TI0QrbCMEx2SJPF+wn3k4BSU4oNNQLjSFm1hFqf4rCyLljPi9eCjQSkwQ+m5HFff9Hp&#10;Xj6C/dp+oo802ZJvcA0HP7xI7PPIKenVu/BJEdiIRHc0IiJSx1980zShxMrl3Z1iwiZXXjZ6aHt5&#10;C743Tyj/tHeg9Ds4BqNhFF18NYCz23jCwoqd0IeCH8I/MyJIGH7Sx1pBkp96B4j/w/AWPVTWaJgC&#10;ckCA6OqS8hNuVFaM3bvbZw0NEp9Veq9HNRatYOn9oJz9RlQSJe/WnptkHCT6CBsRfE9AhOT4tPKZ&#10;uE+ka00E/XbUnPlNm42uzxc1z/C6IAmp5pz/o5l3IX9ZBT0pjuY1JbzgYK4KK/ezRdJDw6kgJTA5&#10;K054ZLGmY95d/ICBsqNPVRb/ytSkcodE/kFH3NGIHir88EEVHL67FaIHDDpjKQFDBDUceHDh4YCH&#10;yiab9Fm/RwznmR4n6zcwTNzBiIjJdwIld3SDBKMaG0m1GUtqGgm7PPmDC+dRPOwsIdnPX/T9xAVV&#10;02DJ/pjUsqOEy3MaEVSGhgfv/tj0aimHQ6p4vr99Vj8m7xOodeF4EIcCUtu74ExD079xZ+cC0T4T&#10;4yBxlbJ2AWmcCsjpS7YqDSLAbTjV2zi+ZL2qF/836LzF14OacoMjpC3gzAiMyOw19Z2NCLo/QyNL&#10;ix05280mzCv7hJidI7+fcA5kVFUccr4b7C9IK21so7flpHm9SJIdyyVmZiJlRsrqzCUJVyR+qFkC&#10;Asv0Fc0DUGaoidgX3BuZWCaOl344xjKsaD82GDgeiU1m+8qS4wuoojvxbuVp26HewnN4ijqUBXmm&#10;bnqUJDyyava8jXoDQ0Ub8WgJZUT0QovuGMcUj5bnJhnmUcVf4EV1kA8E1QI0vPiPRqZURClmolqn&#10;V2EjIo9/HiPCv2+ZUllMRWMsYopzNezzf5F3rsJvlpKaM7O/C93wQRIYm6VljZOHMXkfEo6Fj5Vp&#10;QGAVMoykwP1zQgKjKXAeEHTdffwFX68sPo+NERiRmSu3PdUnoh9WtNWAGp0R7//CHhmO+0oDDWlQ&#10;OQNYhV+OjpNNRUkYkI6G5h9n1dbjrioO2R9pe/K+0vHk3+rlyf+vFkvwoxaT/5MWU/i/Xiz+HR1W&#10;YYsGW3hiXHpVln9G8YBFgv1GdnMrSnrbZN7qzeReB+kzc9Mtu4XVoo7zHLrihh4cA4ecz3q75t1Q&#10;5NO3yby0rOQj55EhvPg+jrlf93ZD4U55Xxv58D4fHiIZSWUl/NftMjXw5Z3v45h/C6W52dcxp21i&#10;VNFSDnrrU0mI6fM2b+9jk3Mbl+2Yf3OIR8HFKcmlYVQ0YRrEzdRz5rb1diu4DqJvl9M6Lr4Ed5p2&#10;JEV60HXAnMyzvV0K5L/PFYlt1k2jAF7duvoz5pAmPH/vNK0gUYUui39Bh8VD9413V8sD7hn/J7iH&#10;ukze1zqehZ8Zzy3d7Lq+biIYIFw4opEk1RwWVfr0dsm5gcrG96KPa/5t02CRxBDVyuSpCCJgeW2f&#10;aakVG3TQdfZx595UXsuk9V/bzK/YvXb7yafmstDQ0NDQ0LzhBNSqwgzMSZznk3GLy3Xc5BOfcPU6&#10;MVGiPjqZr/skPltndADnD2dWgtOf0ckcnAfKm74wF7ZhwOXBGxzKUJT3p4KufTBLoq148wf80e9B&#10;4XC9kO7vklzbqLuh+uPhE9MrJlrN3zzJk1M1jlO6zwQWCFJJiGR+re7wxJz+cJ+6nP+Z5+6UDon1&#10;gtK+cB+oaBqa1xOYmTl+fvUqwr2wnfASwQzQDiLpXjz47QPDShomLKyxgDLYG/duIGblojgqn7eo&#10;neHMfWgeKhbn1Z15aj7F7IyaAaPnVZwg7PPl6Zn8dr1A6RnL5NLxEO/5brkzwRKgchTXAdLNdSgE&#10;XbeuQ8FNTvVpP8g/fuHWyD7eottQbue86LuPuB38iTBcCx8xXAp/V3EsuNc7SHxl1soaZ6JD80MB&#10;zFGxX7sjVD9E8oWKfd49hnPhQ8JTCOXIO3tBoHMY+jlQOGPypodjgyWNXmv3jXBaU89VmZL1UHlu&#10;D0G7vjuv1Z2zPZQqXsnwuOIThE2e/DphIp0Lt12PLSjPqPmY3ueX5vWm8dIdXetF1asJTz7uUJR3&#10;LIpJzSDp/9QCRVfU/EUt6gHiTqLqxWsxjpCVTli8fRiU4Z+1NwOmvcOIREeBaeX9fAXXrBM2u0Dt&#10;AJ8QMYNTN3BMSuVJ6DTE6bxFZP/wotOWyVuwEfFbV+kEk9/wPAvodPWXkqq+4ntqbOF1VbagqeO1&#10;qMH1+PBb+rjlHV+37YwL5J+0pDayr5/4NpSLR4Z8RWSv4OKfhkSXHTCIKT6s5cv/Up0l/Bn/XkUH&#10;pk0O6by8VoqqQdiQRPAO6VsnlWUTDnnIOFBD2WwJdmik5s79j6qf8FqfcNnJgdElR3VDpOdU2fwW&#10;dWbhNyozs38bGVt22mntQTy5LkXwYYyqTdYDMDT4WjwFpL4X/8b0+dWhAbW1qnGy/f0GBQlPEC78&#10;x/gcvhJS06ng7pikzasgPw3Na8/TRgQpMpNPjk2uyPyjqndH/DZ1NiL4wYT5HPgtjcQxnxwdW1LG&#10;2X0WTzb7y0bEU0gaBssOCQ98NRbi/4ynjIgTlxy7oOY0FY19qhrHli5V9RGiWgKqUUAaVz5pHlP0&#10;MTTtLNK4vcfElx0G14ly44Hi3XmkRXTxYf+NH1gRJPnMUZLw7AM6WfVnzGtOPGnaLC89Zqfrlvct&#10;GCP8e72EpH6wrHnygsqlOn6CEwwv0UN8z1DNS90u705Y5t4QKisNzetPVyOiMAIafuIHumzx/7R8&#10;JT9q+T2RXl6C34aGSA/MWbjFiiqikxGBh1KLLb0zcfG2rX39RCfxfBF4QJgC8h373DvxBQ2+YETG&#10;zqv8BIaX/8yIKK6H4Sd5qOkr/Aldzw8dr0fLT/iThkP2/9ZuO4mbMkBnIyK/Ju2Q4h802eJt2gHC&#10;une8BRdUvIQPlMbOPp8cHCA8FVtwABup6LxDUYQLMiBgxCC/BzIgUSVH2FkNeHVwQ9Mdc20f3nEd&#10;b9FpnUDJp11F073w/KTUig1Om2oVSwcY3pwd4wf5Cz+XD5+j88JSAZhqjwwUvkYPAdnbg3tjflHj&#10;cxlKGprXhqeNCFJwEJgP4YseZL8u4skj+4dID09duFW5G35XI6LpKfivYezmJfBWHhEpzezllP8D&#10;fptDvEPB4+FxpadMkytawMA8jxFRlIuv0RcZpY7Xg9Kp22b98K+ak0H4YhAdjQg+Jwj0YcCq3Y5z&#10;OVD8kIjiT+xWbp8FTQsqO+GfsWcB4cZFaai86MEfGVvSECf7CDdR9nxxx5oxfd19YlYWSdjmyOeJ&#10;KM4D4s4nrdO2VIEXNlwgBWoiDR8dXdIAywAgnfK3OXJR+aXHMnd+8g6VlIbmzaHb5gyLT45Lrdz0&#10;vM0Zn641ER/x3RGplUupaCLvg08na9lnNUGHrPzBlJ9H+RD9gRHB6VlCclio5OC2Y9fG4AL/hKeM&#10;CGo2oZrRWZjANnZuibOWl+BH7OoArgNqIqjZ4vFu/XuLKd8nU5bUGvQLlHyLfbXiWgMqAxmVySmV&#10;3CW1n3ZaM9PY2KhmvbgqUN1H+Bi7EoDzPcOIANOWV842CJFdgCaaPK2AHBpT/M2AZL4ulYSG5s0C&#10;jMj49JpVnZozfmKyd1jxbZP4ssOGMaXHu8qgEPGFKQsq82Izd+JVpk81Z7oYEQXT07dwVG2y7+MH&#10;F6WF9DjPHxkRiEe1Bs0g2Q8Dw4rPDIkqOfrUNUWWnjKMKjk0eX7FFMg/dTkyImyFEUFGwKWQHJFc&#10;eQHigKB1O4wsQ6TFas758sV8MNUcNa2G+gsuszjb8WQ3B862cXr+4guQF6fB1wm1GR7ZO0R2a+r8&#10;qt1GkdJi45iizSYxZZfwbF9FbQuMSEr3RsQqvcJGP1h2EcrCv91DSA6MLP7en1OjnHBGQ/NGgWsi&#10;KRWrcR+Awlv6n4lTPmkRXlLvue6AKZThm7F7AzEdVe0hzoNP9nLj3bVMqnjKiAC5u85ZGLOFx6Af&#10;Ao96QB7UXNALkJwZFi83IizOZhdYNYud93Q8b3cCZaBahQqT12YULXKG/JMW1kb2YQpu4/4HSGOb&#10;R1okVnwOcQoku89qT0qumKvjzr2JHRRBOqidTNtIjgqXyuqONw8E72tW6dU2g4IlEh1fYauKl/AR&#10;1CCwmwNYS6NYIwTHkBcda/qKfuvjKbg4NbViLovz9D7Co1KREWGLv1CeEzVl9IOktBGheYMhSQZ4&#10;RfdcV2PqvXGHyfOI27pq87iCXYNgawcoIn9HY1+nNdstIU5RThq3QTk1vSsw3Buds9+IydluBmmZ&#10;G7eb+efuGapYD8Mpbezls67eXHG+P5d9+DOqVD79fnH5BR2/dduHea7bha/FhVNjkVJ0sFvfHPOE&#10;e/U6/vaAgt3G05ZVj4rLffqhhglkAZt2G7uu3TZm+tKtE0ekVE22Qp/ua3dYeW7YZRGefWDgn3mX&#10;BwdDYdwGQ/jNcD74hHvxRyM+NDQ0NDSvFQTxfx9kBVf3cteSAAAAAElFTkSuQmCCUEsDBAoAAAAA&#10;AAAAIQAJR90iSCAAAEggAAAUAAAAZHJzL21lZGlhL2ltYWdlMS5wbmeJUE5HDQoaCgAAAA1JSERS&#10;AAAB9wAAAH4IAwAAAA5jqLEAAAHmUExURQAAAC2DySMeXimEyiiu5y2ByC2AxyYiYS2Axy2Dyi2A&#10;xxsdViR7vi2Eyx4dWCiu5xkZVCuDyBsZUiIdXiiAxSx9wyYiYiMeXSUhYR4cWCd+wimDyStprCd+&#10;wyiu5yiu5yMhYiUhYSuDyCiu5yiu5yiu5yiu5yiu5yMeXiUgYSQgYCYiYyUhYSAeXSiu5yQhYCQg&#10;YSqDyCMeXSuBxyQkZCiu5yIeWyhAgi6HzidGiCeAxSYhYSUhYSQhYSEgYB9inyiu5yUhYiUiYyeA&#10;xClRlCpkqChgoihOkCcycyl9wyJlpSUhYiIdXCc1dyNcmStmqxxclyUhYSl6viiu5yhdoid0ty2D&#10;yigqayhanSuCyBYTRiuCxyqAxSIeXCiu5yptritnrC2EyilgpCx1uiiu5yZ0tSc6fCpZnSqBxig5&#10;eitipiuCyCVdnR0aUShOkRYURCdLiiuBxyckZiyDySptsSN3tix8wiYrbCEdVyZ0tClusiIeXyU5&#10;ehURQCQ9fSc2eSmAwyporSZ3uSMeWSc2eCt2uhgVRytmqiyEyypprSdGiCc2eCp1typanihlpiuA&#10;xhwYTylIiig6fBUSPylMjyhAgiZ0tipgpCtwtSpZnCYiYiiu5yx5vyYdXScubyx0uilNkShDhlRV&#10;7Z8AAACadFJOUwDnMzS/7flO9fD8Dgj2Gn8ITRQqG/7xR1MfDytHFmAQhOdSQJ8g789kzmv7yCQw&#10;vtswsEI736KY91Ej9nhzQB5wb48fmnFgXl06J+CVcUJ1E9Vbj1RA35mGcSfSl35QS/79a9qvbmj9&#10;oP2rSTKFd143hviysSzu4b99Y11HOC7xqZpP0tDDTtfEwom7pKGNwG21p0fZwo/t6cW8fOwgAAAd&#10;d0lEQVR42uyd+VcTVxSA70yIIUwyTGYC2QhbWCwYLIKsCq1IMKiAmCiVWqoW3JBSu6hQaYta29rd&#10;rhOi9j/tfe8lMxMGiBTxlGS+H2R8uTlHzzf3vnvfxAg744+KKxNgUWzMrq1VfAIWRUa8Ar2/fwss&#10;igrvdOlaxfNn6odgUUx87Oaca9fTaiUPFsXDVA/Hcb+lVVV9IIBFsTDm5Dj3u/IDFekCiyLBO+3k&#10;nFcG4f5tFVkGi+LgSzfHOXvx4qKKVEbBohiYRO3ua4BIB1TkLlgUAaFzds7ODQKBb1WRo2BRkEgT&#10;xhGONHWzwDhFK70CFoXI4tSYBBliOMI5v3EBQ66zKn3hEpv6cU4EyhBWec69CllaVMJ+sCg8Jqam&#10;puYcnTIg10gv/zFoSG+oSF0ALAqO0dmpKb/D7+AFqEftnN0GOk9VwiGwKDjinvqYA/H7VqaddIYz&#10;clclfA0WBYbL4/GMyj6/w+G7QdM9DkZ8KuGMBBaFxVC9xxMGiff75uxOO9vdjRxQrSG+EGmv99x0&#10;4c/AwLc9drvdnYBcllWrtStEOjweVtnHSp2o/cqAADlIJ1XrwVzhEfR46kOZ5zGY7j0/+Hwi5HBR&#10;JbRaH8HY4wiuddt7/VD2qTvntM/5HA4FjET7rVmuEOhN9K6IgqRv756JzGercIj71kcmOh6MHFIp&#10;98FiL9Mbi33O87wSFQW2vXuC+DPp5BDngo+O8p0S6PhVK+ELAOadEQ1gune4yO5OvU8HZQc7wxFA&#10;Q6izdvgCIJ6g3hmfjw8vreKizU7T/RpAwCy+S92gpXdNDILFHqLPZhsVxChP6R0fHo8pAeFdN4e4&#10;JwHF+6l5n7y+0PdHNeeucNg7PwoWewj03geIEFB4fgS9j6B+O833czSFFRRP0MTLlSrlGJMeDHsJ&#10;gyJY7CGGbLYQIFR9jHpXjuNRnf4EltfE53b0lYImPewC0fps/Z7Cy7wzbk4ujfcqAzi4Iz1TElA6&#10;M+JF7eMXlPSCi0kPugAs73uMsM1mcxkextWPBaZ67ATnCSXKZA7kir/Qyrzf8WK2o3SCJFrP6PYU&#10;QfQeBEaYeO+DR26q/UondnrUvOBz5JT6M5mEjwXROkOwvO8tXOjda3gIWz9kw9kdvbs/UdhQL9Gm&#10;npIZ535NM++/goZstXV7C1c7aegZfdQ7G+Jwe1d4RkAC3udjc7wErnBwIZ3p7ETL+54lZLO1Zy/R&#10;u6dj2s4R3HMKn0WQjpym5v2fe3FLr1IztEAW0fK+xwjpjZ2NHNN+5OQo5zr5DIrS8sZ17sYJn89/&#10;Yq4XG/i+OyrjIGSQRBks9hRD6H0QKHGS7t8w785vQM5Y9x9U01/Ye7jjJ5C5sbA3+CRT6FsvAMUl&#10;R0UXASz+/0iCIIuBxUQi0atQYrNLS7Mcw/0uBijY1g10taronbOX9lyh5ufDUKsy0t+F+0JIe7Iq&#10;2U4JIX1DONNPWPfA/5HRsTGeMTCCsJp+eXz48vd0iOO4nnuAyHxtnYqgd2dpaan70QKKn4C5dMb7&#10;Qxujqipuy2Em9r/+3jMhyvv8y/szLPsdvk4+KhfB0dOY9vi1k3hn15eHhy9Po3eC+7SiiHLnARVh&#10;+Y7e7W7njbkTI6FJNUPrasiGxKtmMt7bQ5T2xBjkY6A2w8WfYRP21+rsB0qL9q77sDHyxVqNYzyY&#10;kAZqD9b1qyb6K0+eOXjoVCeYKZzaNRiLJXhGL3rvpXcAer9nR++UE4riOKiquncUj/RwP5xOdFRm&#10;16eo92TV2KekuGs7fKAzf+5cVLPUSbAhX6sGvgbKm9rC27Axh1SdN2XTXXHkjLolR17Se3V5NSA1&#10;5eXlbWDCFKlfmamB14YrkZgZFARBkqRP4/F4UhQDCtZ5LPNOdkjLdUZb6lTN+3Wn01nKcD86PvlQ&#10;K/S4nXsnAgERjEi8Ank5otvZ2Ltcp+rUAuMNbaUlz+2EmL+BC/9OeTj6kt5LUiWANKRSDWDCFKlf&#10;malugtfHkHZcE7a1t9vC9Hh+cvKnrPdHnV0qonl3I/v2UfGXPrvxe1pl3F7t8waFwLoxLsoL2/F+&#10;cmPvxj/AAXhJ7/ztLRxGsYBtw3t+m0z7zry/lUrB64Ody7Mr5FPi/ebN+nPonSPeH7+p5novK3OX&#10;7UNoyr//LJvw4yFa5ufDhpwQMN137v1DY+Je0LxvXeelB6rOIcjFV6fm58h2vOva2yIRvVzrS2bv&#10;NZFGoEQiESCUo3ctnIFBbbBLhLSEb7chQZLvN99xO9E7h03c1fR672gctTP1Zc//SdOA9C8h0s3P&#10;JLGlw8wHisLL2/MugJlApaqzH17S+y1Vp06EHPz96qv1rmtva04hZ4lERkRfYrabU01t5IoElNSQ&#10;4o4XTdXkVbKSG44vkqBdIawlfJ8NCRHvHdeYd3tFxQuTdxReVpYVv1ZxlaZ8+o6tPV6VHePQfTgI&#10;In8BtuW9biPvd1WdLtC9b1mQn6o6rY51w0Gr+oq9o/bD2d80laCr93Tv2pJ2h0SY45LDqdRbEMG3&#10;kpcjWe/G8KZM0O4QotWd3QFIEOu8Zxq9O7lS/Brif8zeqfiMeox4zkJioSR6t+nEeweEnXg3J+4D&#10;weB9K0GisZDfWr9tmGjtr2T0t7aaGsj83gnMTmMzCmxMpcpZn4ZVQF+i3s+mUtXsPRGoQa3k/miE&#10;msOHy1md18ONQbvDIDqaYI9iCX0grM5yTqRiDa1eX++d6i7LiichFVfVNJnkZmZmjN4TI4nQUHCH&#10;3jsNyXn7PuT1bh7hDoIR9r2LOie7jjp4BecQQiCqKHynz7HccqT2lH8b3puxejcCo+a9jHf82Vyj&#10;L7EETjWw9zRn6n41FvmG6kZ9f9fD9aDdgD2BbXdlMj+erIoGEn+4mXbk2XrvungEvRPz2N6lnwwu&#10;Li7O9+FZDdNeNTKSxB8hr2sH3oUHpspr9p6/E9SRc9rUQw4BdkoJ0Yvl+gOa8A1YmJn3tqZUU41x&#10;iVUGssZksl8/SBFK2ph3PdwYtCuwhB8CZLQKmVkUE1+6nVjjN/L+rAcLvV7pmXes9dfTJ6OyLErs&#10;89RB79B870jCxugL/mfvx8yJm9971NgJfrjFTDgAyM69H0aVZ+mW3IgJ3dxArWEDl2oDfYl5b2jC&#10;li1XadtZutsz73r47ntn9V2QBFmZqSKsJKbdWe3Pnxmtp2//xrkvlZUi+xgVGfFr/6j3xlZE0MCC&#10;OejtI7mvJf32vT81Jm5gE+8Xt+oED21+8lcrwY7RxNQcJpn8FnXNrLGdPHepmfy20ai0uqEBaNJT&#10;73r47ntnZzfJMbLFjVHvYzGO6GTejda/+PuT73/86pEdzRu9M/Mvjk8ujU1o0xfPU0/BMHPfPhTM&#10;771Shhzkk6rOMmzi/RbkctS4fctgRDqj93L7AV6Zd7abnyXW3oqgxHKS/83lSERfYpHN+IvRO9aA&#10;yHvNqcPU+3vVLPw1eReStLyL8iJN+OQ93eb7uvWHx2eXenvnFhambnA9l0oN3lnolaXJSQ8bCekj&#10;ewkYruAQNg4dicVte+8yjXAm7+bGmzdO508hhxbjScCr9M5yNtJIh/HmVDOuMsr1JRYZwTCj0gYa&#10;1hQhryBa+O57l2SR+J5ZEcXBqmQ8Hpr5bc3s/c7UanJFxC2c9/l8ju8euy8ZvLPY6dlVT70n5AIQ&#10;eJruOq7RREzcrne/+cFKfu/Sgc1HOOlN05t2iv6MpaYcLxobShraGsvLa6rLGRF9iUayeP0KsNKX&#10;lJxtBHKFFxuG7waSTAaYKhSflGlHH1q988KU73e6J22hCWwBMDo64PMNLHc/3kf2eYzUcHPvdHg8&#10;9Tf7JAW9gw69ESa2UedNQ3jrAOT1bp7335Agh2VDj1jcoHXKSjJOT28GbaFYZfr9dd7v/Low2REG&#10;Bun/fA7f8tu//FW2L8d7qfscikfz5JG+rpCVfQFewru42RB+C/J6N8/7/TzkclB7pbj/8bZrMCAS&#10;BAlC7IzWFVqqTKvPDXU+rVY+6V5YsrnAgIDm52rPo/kc706W8Uvj4yMKGBANt4GZoybvpiH8Lmzh&#10;/dhm8/7PkIui3ROnoJiZmJ+fx2ZOYA/jCKMQu51OPzPs2Vf7H3Z3f7cUMrWCfO/p88fQvHGDdzrd&#10;9nc6JoeHh8dXvaARINq36/1CpfnsJb/3U8YRbtPC0l/c/1uGNDo/PyposxwSGuknZ3KGJv3Pru7u&#10;7lifC0ysnDh2/vyxJy+e65sCZ3e6nR9dRu9LnnqtQkSJ9m17v2s+e8nv3TjvP5DBXOat72YhCKOj&#10;3jBkaEftl2+Tie2F7v3SY5S7sPHsPXq663z3k/SzqxUVWe+Iu/QrFF9P+jua8pKiac/vPaDnpnmE&#10;y+9dPmk+zNcRtQrihyLnX/bO/K2JIwzAw0IkyyYhZEk2CQQMN0SuEFICym1FDgWsqQjYCqIUrC2K&#10;Wqq14lHFKlbb2kqLbf/TfjOzF0w2S1OUoHn7NK77gD/w8n0z35zOwkJV/Gh20bcdZEr1kuLdfeD8&#10;I4jp61g7i3/w4Ecf/QiF/RdKPxB7t/D86sx4AaasmVZ0DrRD7x2+REX4kGun3qNJp1El9dcrs7fD&#10;phPvPwpdOoys0e0+gL33DnTZEn9v4BPsfQMm4yDZU+9kiY5lBTbcEFrucGy0s96ZdlcAq+pLGris&#10;d6aTVsM27nqmM0XcNvHUq3QVtGve3XjaBfL8SMyPEuM//gS80+ka8j0W0A7w8ZbAaWy+bO5kjCng&#10;TLwzgTuNduj9rEmOCDOF3+6N12l/5tNH+qG9TDuweDJrwinN35u/iHUAex+5GDH81qIrT37dAEjI&#10;w9yM1ULI4uPXUVdLAenYF9v+u/cfmFm4nXjXr5WUEMshpnnffe8NrX8w3snL9IOI9yPfkDrVirXL&#10;KyvOz454RWRE+wzxroY89Y431U0OIueJmZMnj44XtPh37D3kYwbqgr6dep9mhnnYk5Qp3NvzTufQ&#10;G8obFOXwBC/T0TtN9V1qNEAZ57ZawTvm/OyTXGPvheNnqHca8pfyeOIdsD+uP8txMdAOFJp5VznU&#10;iBljSjjj6AWCjYSQ4fgsxeVRs8pb814C0zF0+F1+D0/yy+58vGqWDLynC7bCQODHTdXfP2SWNY8y&#10;eybXODz8ZevEu7aZxk61g/g1vIV2lHbwBk28GzOMTLyz0GEeFl8HM0qw697p2kg1xetfVpBVU6dg&#10;wjV9sPn7Ne2eNbtVEX8AvA8Ye7eVrcCGGY37sYdtVDs+ulwUnZASWnApX5Sq9+juea/vYMq4txXv&#10;mnft5Tmy4KIVJunTiBEtZm/em8pTvMNH1pkrO/ce5CILWLwF03aFfs113LE/noJ3szxvTK1zj7zT&#10;plxTrn9ZBUtuG/BqmvRBCqnaw4PtDxXvB7D39TMRp6H38ZVf9d49kg/N8byFwnciQgBCvqzFlpp3&#10;T725d5bepHnetxfeIcVXp1ma9wVV7f0BdH12S7yvrsYEZMDo3NIveu8hCQmOK9DIA7hT36Us2CXi&#10;U/AOfJOCd1LHGQ7ThsQ98Q6xXloNMZ82OL9RtV/xBwInZu26eL+xunrSgQy4szIF3nVIPo4TB5Te&#10;nf2a4rprsQzEp+AdmE7Fe5DN5YL6292JdpOKP6oQAE13hbF3+gVkk0TaMKxOZczYAoV9A7O65bJ5&#10;loXVVydQYoTiqW3ea0QOxMcm7XKnfgnJ+FuweNP6PaiwwUywGHv3BGVCycdpx3ZpaR27jfUCbHmp&#10;gAWRSb1Dkq+CVJ82qOsbPLdtUMhfvphlJeLzwD18LC+8WulKrN03NzX1/RbvPSIHiNxDWTxfhhSa&#10;C+jNJSw9utFVgeIKb2iMCcm9HxFkJL34OmQ4DduLdhNI3pSqUvJLUN263Tt9iXc/pVGaVzcZBCGu&#10;/IWFsZEsqwW80zxvtz5cnloaFxJpd3299PTpVu+HiXcH8l+j4i3xdt2Fs+tnRpN7b0q8wS1q4J0J&#10;34NJi7nhtzQvA6GOyanEz63wtN07fYkQ/IKkz6CNEgVNIl33OjByw2rB4vNwz85uf7j8dGrpuI3V&#10;7vCdXF1e3ur9IPYu4H/nLhVvv6ausJMuXjlhM/HuND7axNh7XYKQBmoFtJUaZnnHrlGubVnHTwzw&#10;kni/gNKFL5UfuRweouKdJ107K/E+P8EMsjsdvmOr4N2zxXuvyNVTd7Z5Kr5tjpwa1en1Qo2nYu4d&#10;DbMb2M29n/UkSRPcxl6uuygtz8c7aNIEpUk8pEiR4D5YnOctxLu9zf1o+e78/NTEeNFW7T7u4vrC&#10;wvLaF5ubeu8+l1rbT8lt/AlHRPJ6I4w6E+/ORn0x5zTJ8+ySe3ZdpXNoL9dZQeuePr06ZWFSraLL&#10;Qe8BtvIQ8nl5bQcuvQn9At7vLk1MFPRpx1Q5Or0j/QsLC7PWPLwVNvE82Ks2kulnvd5cZu2FiXdm&#10;d+OXZt7ZjZTsaukos57rXQKbItKmdY/K2tVg5LzSCG8h8GAdO938fnl+/tn6ysp4S3ugsGtwcPBr&#10;b13PSP8z0H4efjfy8Fcl0uN82kbGaxdEAVHMvRvtZg5JO/TurDUer/XqxgQ+aHLlH7dPy/u5infe&#10;okTyZuj1s37MmTMzsdu3YwMjI3U9/f3P1m6QrVKQFVTzB7X9GGJEyl0j4vkTKCXvKMrskzLzTpeP&#10;aAwzM7GU4AdwIqUxAs3yN7WKx5VLvUN+/g1capM1L7D3jzBw+OPISM+T/mez9MAL+LC33SDmqXfB&#10;Vc91SrmQ3aWBWdzG889tqXkXmphemrl39JNxJRDNBLzWZfZ8pwsWL/bOg/XvwaOO0APF+6eYly9e&#10;Q7CTIXw8wMPzPDYP8SWCcawcA836nUkeN/ETqXlH34WYo6zMvaOwYSXQqVX3H/DF9fSnGtKHRCeN&#10;d511bVr+xUcEov317+fzKEQ9FH7UfBisU6Buw8369TgZqb+emnf0JTsQY+7dETQcr61l3u8GDd14&#10;3+u+4RBT7Ai52PvnpDZjufmSeu99+ciqaodMD9oBYj7aKVuXlEXzxaRPfzcF78yumW/MvVN+MCzm&#10;vIbHUaZOKT2hprXBsILLQelEHdvzqScJetjoWL+rD4j3FyTFa9rBO8HetjYgkfwe8WkCZ9qw+Hsp&#10;eGcGYqbNvbNjPh4R6bivtVw/o93hFDjPqSbD8wk5l16rKl1BdqiaI96dXKOBeLw19uWj86Bd9o6t&#10;K97bsp5IEjTtnWcFpAeP3/CTthS8M8Vcp7l3tpg75GT2zBA8nWhXqCKjr90Gg3Fpt5p2OEF1RKI1&#10;Ag/TnsTeN9/8ZgXrgGadarfbFyDYJa6eqZBsz3nctUvRO4oyM3Pm3hFnOOYT1omX0G4A07A40nET&#10;X5HTDU/lOTmlqAFn/wsNkA5aYcrmFIR9Nf07jN+UdFfB95TDoTbn0LuGC7FbkFykafbBk0MKJ7SO&#10;90O53VS7Ih17t8I6eykiJr4zsAj6dpZ44Q68j9HvNy/mWO/snD6T0ZnTbkO70sZf0E4epMuoYOUs&#10;OY4MqKpUltiW0L+DePjEj9Xw/x4swwizc9S0eZfIEyfW1OqV63fBYfOA1Q7/UfKyXt1JcjnHPRzw&#10;Syl6R536Ys5r7p0t5oZcRseUhkX0n7AhlspW5eRBsmySLqDMx0/lVbAEpwGfSNtQCo+llXCWFfFe&#10;To6yo8dSvlskOXqY5t0rUu+cyE0P6aTTWFdw51kVeD4va6rIjwzQRuoHd+AdbYWdVQ/6TLybT+AP&#10;68V7esUUtWuU5tPYLafLpMFmJW7uc0oqGyrl9p28JJ+lCIzDS/L3d+/9UKKhT1J8C/SECkD0/RRk&#10;ratbpO08ACneMn/cH0h+GKntMQ/3UqXgnZ1VbzTynrSY+woxE32q+fCt+u1n/ohSTW9YQgx+m1Gp&#10;VnKBzLZ1Q6KvkJdaAK35pUQx+cjJwb3+ciybvtwD7zjZhbavWxOw9giNFg4jIHE4CNI33lzSrGvm&#10;rTzYtFxrQQG8lzop2VnAZcOCkvVuXMwdNvdO6TUa83Ftb8E6xsK900d66noOT/dGw4eaPCG1wjX3&#10;Xn4qp1S+Z4RMtkLaL8FJoJskgQqdd0LDXnoXmtjZaXrpr9e3xbuznjty8+/P/2St02x/4+5iu7yH&#10;Pjlzdhi8ScE7O6t+9Wdz75So0eIbF0S8OWOIIWBLWJ53U+90KVUFWUzVUALyy0G9rLiE5PVKaP33&#10;0ntdwkVmIniXnPKqKAw8ixcXsvgDia27P//7zc3+TxAKBEy9I1h3xZ82896EDOhle2nm3oUmo5k5&#10;IbxhTkhk4z1RwEPv/FR5uXzjRDeu3mijXoJH8qrIY2llKe7HQSqo3kvvwlDCfSgRb66Xk7+C3Asq&#10;ZC9N2u0WwOpmrP/5+T8bm7jpv/+kOAA/DxPa4xDwZt7vIxZ2ICZKvTONd/JK4Aemr2hGjXmipwFP&#10;oAfQg18Qri2y7cahDoBoQvleeq9LfCkLnklzKLEvRgb6n2fZeWVHO5jXh/pfl74A60qB96D/hIDM&#10;Mz1/PJU8zx46W2PinbXLrtGTak29f4kYEt5821ABId96qlS5aEReZNsKPb1zcgtQDfqroYkvp+M2&#10;5EhS+fHd4Wxidh+pkzJOROgaeTbJt/FZABVvwfcQKNU7hDqdbteqvM2haI2IDKHDdvanKXtHP23v&#10;pWnebyEW8xPJnXVjyaTXHkx4SQp4N0TdNZOm3IK2i0MMrlyJbHXvW1y6Fre38WBb8c5j4NPqhkiH&#10;Vh2HOktoLFqTZCFdC28wH3tEa7qRMeFt98zUMvnYpBJg4teZGx1KPAvReJhDqVCZD+MxaTsjW8vW&#10;KNS79+Kxianncd7OY92ad55ih1+GtfVnDzwQ3sYb0xqHeyR2kJ5O0CSu4cU6BS8yRiBreGpq6o5A&#10;tQVavHUKIkoiXoLvulVT13Nk+uC0k/1HuZpeKNyCHkpwqLYxekRyoRSB1j19w13a3Nw2/2Hzt2cX&#10;TKyuzd4AtyS5q94B6hzIerwScVw+XfzJ0f4Hno1k8juCteHew7dyI6LPha8gJdHlHIzz8T6UhjgF&#10;lwPjEpzo/5Gffw6lK68vXVqbmJibwCwtTc1fe/54Mm4Bs7Lzbd55qx2IPyZ7J5zkYoLmolGH9OTX&#10;mx2bprVQB8RQU9MY0NQU/NvtXkUZ9obTbnceT6dUiGpAa8i3eIcWnsT/7MOn63OL5ObY0WLMZ124&#10;MCs6fm/myHDjGA79jR1x9fesZSfKsCes33DzPBbPA3rVWDT+Q27KQfjk42vzSxPjR2dmjn7cJd84&#10;Rm4kcZE7BpubbWQ0+/THVw4OhxtroZnsCLHRXtsYjvZO13k7Od/o+3N/+r4DLvrJbimbmJAz/ORk&#10;PB4n3nEHPh6fnHz8HGyvXLk4EFssaGlpWVycOwn3CDjl++Wy6UU05LFIGcXyy80kvkOci0Q6gQge&#10;+PE5BCET4GmIzQZTae3tRXDZ34mRkYHBvkK/XKH6uNhMWQFQVlB8Wz5buCsbc9mBwU+jiIBHaTPs&#10;VwRcvav4Y0fhrEmwvtjsR/XgXVS09yEBtH99Gl9SQMGnXWbYr/i8XlG13gx3hRw9CWeMFtlIlQs4&#10;BaK9kG59xxc/2+SckfG+n6n3KoPzgWxI7uNwtmyxkr/JqTXNVDtGuPNZ8WeDSPWe6a7tX0QvWWrj&#10;v94C1qFlP3Y74tLdAhYhl70GEAV6d8U+QU4OmeZ9PyN6JWTrO46llxUc77OJ+pv/fJHYsWJ8NTwl&#10;AN16uGVQoH/JpPn9DOeNNcMpc1h6u40usatHCkLsGFzmTtM5recGXQ4Qn/G+74mdOQnSFyHS1av+&#10;RO2CgU+OHYu5kBbu0KkTZPGZ5n1fM9M/19KsKqSdeEU7xPexGOfThXsXOdoID+DYMs37vqb49DZ/&#10;ItRuqvbsy9oFz13qSJ0LxI9m0vz7BTTwgqo9gM6q/Two6AREgVw/2J5J8+8VLnoDmB80N/tBsRLw&#10;fTTLU5yOy5cz3t8rnBDg9N5Y2pH30YC3kXujNboGUYb3CpETSde9a0uD356d/UEfBvX+4+C4LtK0&#10;a4nfhwJ4rDbD+8y/4zaxNIaW8YiWXimwLT8KhjewdIt3Riv5/ZiZR5txwx0UuNmjr2V2Mw5gGAXD&#10;HARgxHFOkh/DKBiBwG90udzQBADm2uA4zU4/WwAAAABJRU5ErkJgglBLAwQKAAAAAAAAACEAOQFU&#10;DYERAACBEQAAFAAAAGRycy9tZWRpYS9pbWFnZTUucG5niVBORw0KGgoAAAANSUhEUgAAAQAAAAEA&#10;CAMAAABrrFhUAAAKK2lDQ1BpY20AAHicnZZ3VFPZFofPvTe90BJCkRJ6DU2BACIl9CJFpIlCSAKE&#10;EjAkNLEhooIjiogIKoKMijjg6FBkrIhiYVBs2AdkEFDGwVFEReXdyFqja9689+bN749zv7XP3vue&#10;s/e+a10AKD4BQlE6rABAmkgiDvV2Z0ZGRTPxvQAGRIAD1gBweZkZgYu8wgAqX08OMxN1Al8EAfDm&#10;jmwF4CbLJ5jJBP+fFHkZYgmaJhjluXxBJg/lQpRTsyUZMvsEyvT4FBnDGBmL0QOirCrjxFk2/+wz&#10;y64y5qeJ+CjLzpzBT+PLuAvljVlSAcpIAMpFWUJBNsq3UNZPlaYJUX4ri00TcDMBwFBkdomAl4Sy&#10;FcoUcVgoB+X5ABAoiV9x/FcsEeRIZJfipGfkioWJSRKmMc+Eae3gwGb6CLJTBRIJK5jLS+GK+UxO&#10;eloGV5QLwOydP0tJVlsmWmQ7awc7O5aNhfVXhfqvm39Tst7O0quQzz2DGD1fbH/ll14HAHsSrc3W&#10;L7b4XQC0rQdA9f4Xm/4+AOTRvrVe++o+DNm8JEkkGY6WltnZ2RZCAc9CVtA/9D8d/oa+ep+FLN0f&#10;5WF6CBK40lQJU1Y3XnpqulTMzMzg8gRM1p+H+B8H/vU5zEMFCQKxQIRGhKNTJhQlou0W8YUSYbqI&#10;KRT9pyb+w7A/aXauUdHqPwF6rAVQuEYHyK89AEMjAyRmL7oD/dG3AGI4CEafEdojs3P/WdC/Z4VL&#10;ZUumMPFzHCc0jMmTirNm92SfJcACEpAHdKAGtIAeMAYsYAPsgRNwBZ7ADwSBMBAFlgEeSAJpQAyy&#10;QT5YC4pACdgKdoAqUAPqQQNoAsdAGzgJzoGL4Cq4Dm6DB2AADIPnYAK8AdMQBOEhKkSD1CBtyAAy&#10;g2wgNrQA8oQCoFAoCoqDEiERJIXyoXVQCVQGVUG1UAP0PXQCOgddhvqge9AgNAb9Dr2HEZgC02FN&#10;2BC2hNmwG+wPh8FL4UR4OZwHF8Jb4Eq4Dj4Ct8Ln4KvwbXgAfg5PIgAhIwxEB2EhbISDBCHRSAIi&#10;RlYhxUgFUoc0IR1IN3ITGUDGkXcYHIaGYWJYGCeMD2YxhodZjlmF2YypwhzCtGK6MDcxg5gJzCcs&#10;FauBNcM6Yn2xkdhEbDa2CFuBPYBtwV7A3sYOY9/gcDgGzghnj/PBReGScStwm3F7cM24s7g+3BBu&#10;Eo/Hq+HN8M74IDwXL8EX4Xfhj+DP4G/gh/FvCWSCNsGG4EWIJogIBYQKwmHCacINwghhmqhANCA6&#10;EoOIfGIusZRYT+wgXiMOE6dJiiQjkjMpjJRMWkuqJDWRLpAekl6RyWRdsgM5hCwkryFXko+SL5EH&#10;ye8oShRTCocSQ5FStlAOUs5S7lFeUalUQ6orNZoqoW6hNlDPUx9T38rR5CzkfOX4cqvlquVa5W7I&#10;vZAnyhvIu8kvk8+Tr5A/Ln9NflyBqGCowFHgKqxSqFY4odCvMKlIU7RWDFJMU9yseFjxsuKoEl7J&#10;UMlTia9UqLRf6bzSEA2h6dE4NB5tHa2edoE2TMfRjei+9GR6Cf07ei99QllJeZ5yuHKOcrXyKeUB&#10;BsIwZPgyUhmljGOMO4z3KpoqbioClU0qTSo3VKZU56i6qgpUi1WbVW+rvldjqnmqpahtU2tTe6SO&#10;UTdVD1HPVt+rfkF9fA59jtMc3pziOcfm3NeANUw1QjVWaOzX6NGY1NTS9NbM0NyleV5zXIuh5aqV&#10;rFWudVprTJumvUBbqF2ufUb7GVOZ6cZMZVYyu5gTOho6PjpSnVqdXp1pXSPdxboFus26j/RIemy9&#10;BL1yvU69CX1t/UD9fP1G/fsGRAO2QZLBToNugylDI8MIww2GbYajRqpGvkZ5Ro1GD42pxi7Gy43r&#10;jG+Z4EzYJikme0yum8KmtqZJptWm18xgMzszodkesz5zrLmDuci8zryfRWG5sbJYjaxBC4ZFgEWB&#10;RZvFC0t9y2jLbZbdlp+sbK1SreqtHlgrWftZF1h3WP9uY2rDs6m2uTWXOtdr7uq57XNfzjObJ5i3&#10;d95dW5ptoO0G207bj3b2dmK7Jrsxe337OPvd9v1sOjuYvZl9yQHr4O6w2uGkwztHO0eJ4zHH35xY&#10;TilOh51G5xvNF8yvnz/krOvMda51HljAXBC3YN+CARcdF65LncsTVz1XvusB1xE3E7dktyNuL9yt&#10;3MXuLe5THEfOSs5ZD8TD26PYo9dTyXOxZ5XnYy9dr0SvRq8Jb1vvFd5nfbA+/j7bfPp9NX15vg2+&#10;E372fiv9uvwp/ov8q/yfBJgGiAM6AuFAv8DtgQ8XGiwULWwLAkG+QduDHgUbBS8P/jEEFxIcUh3y&#10;NNQ6ND+0exFtUeyiw4vehLmHlYY9WGy8WLq4M1w+PCa8IXwqwiOiLGIg0jJyZeTVKPUoYVR7ND46&#10;PPpA9OQSzyU7lgzH2MYUxdxZarQ0Z+nlZerLUpedipWP5cYej8PGRcQdjvvADeLWcSfjfeN3x0/w&#10;OLydvOd8V345f0zgLCgTjCQ4J5QljCY6J25PHEtySapIGhdyhFXCl8k+yTXJUylBKQdTZlIjUpvT&#10;CGlxaSdESqIUUVe6VnpOel+GWUZRxsByx+U7lk+I/cUHMqHMpZntEjr6M9UjNZaulw5mLciqznqb&#10;HZ59PEcxR5TTk2uauyl3JM8r79sVmBW8FZ35Ovlr8wdXuq2sXQWtil/VuVpvdeHq4TXeaw6tJa1N&#10;WftTgVVBWcHrdRHrOgo1C9cUDq33Xt9YJFckLurf4LShZiNmo3Bj76a5m3Zt+lTML75SYlVSUfJh&#10;M2/zlW+sv6n8ZmZLwpbeUrvSvVtxW0Vb72xz2XaoTLEsr2xoe+D21nJmeXH56x2xOy5XzKuo2Una&#10;Kd05UBlQ2b5Lf9fWXR+qkqpuV7tXN+/W2L1p99Qe/p4be133NtVo1pTUvN8n3He31ru2tc6wrmI/&#10;bn/W/qf14fXd37K/bTigfqDkwMeDooMDh0IPdTXYNzQc1jhc2gg3ShvHjsQcuf6dx3ftTaym2mZG&#10;c8lRcFR69Nn3cd/fOeZ/rPM4+3jTDwY/7G6htRS3Qq25rRNtSW0D7VHtfSf8TnR2OHW0/Gjx48GT&#10;OierTymfKj1NOl14euZM3pnJsxlnx88lnhvqjO18cD7y/K2ukK7eC/4XLl30uni+2637zCXnSycv&#10;O14+cYV9pe2q3dXWHtuelp9sf2rptettvWZ/rf26w/WOvvl9p2+43Dh30+PmxVu+t67eXni7787i&#10;O3f7Y/oH7vLvjt5Lvffyftb96QdrHmIfFj9SeFTxWONx3c8mPzcP2A2cGvQY7Hmy6MmDId7Q818y&#10;f/kwXPiU+rRiRHukYdRm9OSY19j1Z0ueDT/PeD49XvSr4q+7Xxi/+OE31996JiInhl+KX878vvmV&#10;2quDr+e97pwMnnz8Ju3N9FTxW7W3h96x33W/j3g/Mp39Af+h8qPJx45P/p8ezqTNzPwLA5jz/Hzp&#10;VqoAAABgUExURUdwTG9wcm5ucVBQUnZ2eW9wc3FxdEtLTW5ucXd4e3FxdExMTktLTU9QUp6go4qM&#10;j6SmqaiqrZ2fonFxdGdoamBhY3V2eVhZW2xtb4SFiH1+gURERlJSVJeZnIyOkaWnqeC+0xYAAAAT&#10;dFJOUwDQulMPPZz+cCPojLzZWb3gpYLLUTgSAAAGhklEQVR42u2cW5OiMBSEuSSQgIIKyKCI//9f&#10;LrkAQYJzqX2Q0N/D1ozZ2qrT9OkcAq7nAQAAAAAAAAAAAAAAAAAAAAAAAAAAAAAAAAAAAAAAAAAA&#10;AAAAAAAAAAAAAAAAAAAAAAD8T8K9C3DYuwHub5c5d94AbwUIufsGeCMATYn7CfBGgDTdQwLcj2vd&#10;f9jB/kDiVQHCeA/7Y3q/363bIEl3UT+9rwjAj7uoXzTA/W5JurDdRf1iB7AKkMb7qD+V9d9fayWH&#10;ndTPVP13+pILxzZmO6lfRsB9PuyFddtubf7507jKYm2AeP5x27abuz0k5PcSpLG+/vNdMO2v/3GD&#10;8z/55U0r73NuUCA146+u25pusqN5lv3iBqCNJwHCef3tZjeA7HymP7z8sv5YtwCfpr+6Z8s3gNnz&#10;dPm2FXjax1zcivKVAkb9VV0fN30AQM7PXoNsvQYSHnqTCwVGBwwZSKtKGGDrE1B2evTkl8ziBB4G&#10;osahfJ0B2vK0lAJs/wSE5EKBruuaPGIZ5RJKWRQklbrG7dACsTEHyvr7ZRdOAC+y/q7pud1u1+u1&#10;KL6+yrKsVIn11AHxGAGifiGPGyMwlQJ0FgFGB0wZcFD1K3mOjkz5PB/rXxFgcoBoevolF6vamXtA&#10;ko8tcOvrt7TAmAF90/OkVMuuGECQWzNg6YCjrl86wKlDgHwhQGk4YMyA1COJXqwqt2738x9lACX+&#10;oE7l2ilIrh3wLgOOXtAv6lXnngLm32dAGk2LgXNnXuT7DGDjYlk5eA7K1xww3A0fzUUXnwOzdxnQ&#10;o9WRq77nIvmbDLjHhbno5pNw/i4DyquxWDr6KIStO6C6Xc1FR1+FIYn1drhXoJ0SUlrA85y1gHUX&#10;aK+3mQN8VwXwEnsGfN3mAgSeuxawZUDVzAUo3RWAWzPgZt4piVWH3wcLLA4omhcHVNGHVxGZeB6d&#10;fmHjCEtYkBSFH71saGyZAVWzOQEKg0QWNf2qH4iFyfDJ/MaeLB3QLAT4+Ax4I0BRUH2hC7sC/msG&#10;FM38xPRrA7uAqNtoAVFtxATisgv7UlF4wCiNRknG9nlxQNUtHfDxB6J9Uf68r/Vl5soSIuqKaFyL&#10;5iFgZkBb3ywClNVWBfASKQA3/oKvJBmhcwd8yfoXAtCtCqBWjA/EGzPELoDMgGbx1ESuss8PQV/D&#10;jXpJpH6KXhvfHIVmDrh2Ngd8/JGgGfpagCLpKXTDB+rz3v8KOtsHjQyo5g9OpxYotyeAJiCmAObO&#10;OBdAOeAm6u8sDvjwEBAdwDU6AxJxpWVrEKMFvhGgNB+dzzLgw2fBtRAkgfpp+oCQ8I0AzaPr7LvA&#10;hx8Lr+4CVIWAHAfIMPjMBeBTjeXj5d0BUwC2SQHESqBDQKaBmgmpfQ5oxg5YZsBnW0Cm3QB5GYR8&#10;PRH20zJjwSIDwrHG8vFYz4DPtsDs5mcmQKDnPmrcLc0FYKMAzdQBlhaoP9kC6wJE8gOhgD/cC7K5&#10;AMG41T8ery9QmQJUn/ySHDPpi+3/1DWKH/URCI0CP+h/4eMnukm0A25D/Z09A+qNvif93aGgqrEq&#10;q8djeIdwmQFqTjw6+YR0uMhXswPsDqhdPBsdDkXLbjDAyhwg7xXde0RIhhq/Hs91B4ynBe7FwPBg&#10;pOrGCFibA8R5WX107SlpMFzk0+iAzp4B+sjUsSDkQ43suXDA7P2AoQXq9uCUApGukZ2fygGPd3NA&#10;3wLia3MOKTC8HxB5J+mAzpYB5i4gn5w5pIB+QyTwsqdywOI8IPH9IPD9cvYyvTs5kEgBfOJdpg4Y&#10;54CAUSPyOWXpYXiDxpW9gEmXJ301p1cHRNYNn9D0oN4gcWIeINLmon7+NB3Q5O++ZUlC8b1SJ75B&#10;HgkB5NPjPgImB+TfXl2pwfajUL0qK6s9Gw742XdseRoft94GuRBAFXEaHZD/+LoSdtx2GzCR9Kp+&#10;Ptaf/eqfCNMN7wZcbHXaxCICZP2/NnW43ftj8Y2Rod7zU1ngL9eTk602QNOM11tFwOlvfiablICa&#10;9XtP6YA/9/MW/0+Nftyb6uVSgMzbEXnXGdc72139ly43/X7p6z/vqf6sm4874j+WIDuqn77ULwTY&#10;UwPwx+Xlk9OuGoAvx93Tc0cNQE7Lcfd52dH1P1vGndOO6r9YzE72k4A8c2WU/WP93Ns3xAMAAAAA&#10;AAAAAAAAAAAAAAAAAAAAAAAAAAAAAAAAAAAAAAAAAAAAAAAAAAAAAAAAAADA/+If6zYQOLRRuH0A&#10;AAAASUVORK5CYIJQSwECLQAUAAYACAAAACEAsYJntgoBAAATAgAAEwAAAAAAAAAAAAAAAAAAAAAA&#10;W0NvbnRlbnRfVHlwZXNdLnhtbFBLAQItABQABgAIAAAAIQA4/SH/1gAAAJQBAAALAAAAAAAAAAAA&#10;AAAAADsBAABfcmVscy8ucmVsc1BLAQItABQABgAIAAAAIQBdViIVVQYAAHkYAAAOAAAAAAAAAAAA&#10;AAAAADoCAABkcnMvZTJvRG9jLnhtbFBLAQItABQABgAIAAAAIQBcoUd+2gAAADEDAAAZAAAAAAAA&#10;AAAAAAAAALsIAABkcnMvX3JlbHMvZTJvRG9jLnhtbC5yZWxzUEsBAi0AFAAGAAgAAAAhALaYBRfg&#10;AAAACgEAAA8AAAAAAAAAAAAAAAAAzAkAAGRycy9kb3ducmV2LnhtbFBLAQItAAoAAAAAAAAAIQB5&#10;kFRf5S8AAOUvAAAUAAAAAAAAAAAAAAAAANkKAABkcnMvbWVkaWEvaW1hZ2U0LnBuZ1BLAQItAAoA&#10;AAAAAAAAIQC0/o7A0Q8AANEPAAAUAAAAAAAAAAAAAAAAAPA6AABkcnMvbWVkaWEvaW1hZ2UzLnBu&#10;Z1BLAQItAAoAAAAAAAAAIQABOcqTFj0AABY9AAAUAAAAAAAAAAAAAAAAAPNKAABkcnMvbWVkaWEv&#10;aW1hZ2UyLnBuZ1BLAQItAAoAAAAAAAAAIQAJR90iSCAAAEggAAAUAAAAAAAAAAAAAAAAADuIAABk&#10;cnMvbWVkaWEvaW1hZ2UxLnBuZ1BLAQItAAoAAAAAAAAAIQA5AVQNgREAAIERAAAUAAAAAAAAAAAA&#10;AAAAALWoAABkcnMvbWVkaWEvaW1hZ2U1LnBuZ1BLBQYAAAAACgAKAIQCAABo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KUS - Kazakhstan Utility Systems Astana city" style="position:absolute;left:31315;top:-2357;width:5620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RnrCAAAA2wAAAA8AAABkcnMvZG93bnJldi54bWxET81qwkAQvgt9h2UKvekm0pYS3YQiFjy0&#10;amMeYMyOSWp2NmS3mvr0bkHwNh/f78yzwbTiRL1rLCuIJxEI4tLqhisFxe5j/AbCeWSNrWVS8EcO&#10;svRhNMdE2zN/0yn3lQgh7BJUUHvfJVK6siaDbmI74sAdbG/QB9hXUvd4DuGmldMoepUGGw4NNXa0&#10;qKk85r9GwefX6mLcfllQzMVxu1jbl83Ps1JPj8P7DISnwd/FN/dKh/kx/P8SDpDp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BkZ6wgAAANsAAAAPAAAAAAAAAAAAAAAAAJ8C&#10;AABkcnMvZG93bnJldi54bWxQSwUGAAAAAAQABAD3AAAAjgMAAAAA&#10;">
                  <v:imagedata r:id="rId15" o:title="KUS - Kazakhstan Utility Systems Astana city" cropright="22712f"/>
                </v:shape>
                <v:shape id="Picture 4" o:spid="_x0000_s1028" type="#_x0000_t75" alt="Алматинский университет энергетики и связи имени Гумарбека Даукеева" style="position:absolute;left:27000;top:6315;width:639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7gzCAAAA2wAAAA8AAABkcnMvZG93bnJldi54bWxET0uLwjAQvgv+hzCCtzVVRNauUURW0Iv4&#10;QnZvs83YFptJt4m1/nsjCN7m43vOZNaYQtRUudyygn4vAkGcWJ1zquB4WH58gnAeWWNhmRTcycFs&#10;2m5NMNb2xjuq9z4VIYRdjAoy78tYSpdkZND1bEkcuLOtDPoAq1TqCm8h3BRyEEUjaTDn0JBhSYuM&#10;ksv+ahQ0w/qS/25PP/3z9/96HO2uQ/rbKNXtNPMvEJ4a/xa/3Csd5g/g+Us4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e4MwgAAANsAAAAPAAAAAAAAAAAAAAAAAJ8C&#10;AABkcnMvZG93bnJldi54bWxQSwUGAAAAAAQABAD3AAAAjgMAAAAA&#10;">
                  <v:imagedata r:id="rId16" o:title="Алматинский университет энергетики и связи имени Гумарбека Даукеева" croptop="1f" cropbottom="-5544f" cropleft="13302f" cropright="15219f"/>
                  <v:path arrowok="t"/>
                </v:shape>
                <v:shape id="Picture 8" o:spid="_x0000_s1029" type="#_x0000_t75" alt="ТОО «KAZAKHMYS ENERGY» (КАЗАХМЫС ЭНЕРДЖИ)" style="position:absolute;left:30717;top:-5853;width:7474;height:2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5SOPAAAAA2wAAAA8AAABkcnMvZG93bnJldi54bWxET8lqwzAQvRfyD2ICvTVyQnGLEyU0hkJv&#10;xWma8yBNLRNrZCx5yd9HhUJv83jr7A6za8VIfWg8K1ivMhDE2puGawXnr/enVxAhIhtsPZOCGwU4&#10;7BcPOyyMn7ii8RRrkUI4FKjAxtgVUgZtyWFY+Y44cT++dxgT7GtpepxSuGvlJsty6bDh1GCxo9KS&#10;vp4Gp+Czulz190u2zts4V8YOqMtjrtTjcn7bgog0x3/xn/vDpPnP8PtLOkD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lI48AAAADbAAAADwAAAAAAAAAAAAAAAACfAgAA&#10;ZHJzL2Rvd25yZXYueG1sUEsFBgAAAAAEAAQA9wAAAIwDAAAAAA==&#10;">
                  <v:imagedata r:id="rId17" o:title="ТОО «KAZAKHMYS ENERGY» (КАЗАХМЫС ЭНЕРДЖИ)"/>
                </v:shape>
                <v:shape id="Picture 10" o:spid="_x0000_s1030" type="#_x0000_t75" alt="Завод Инвольт" style="position:absolute;left:30321;top:-911;width:5906;height:5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xU3DAAAA2wAAAA8AAABkcnMvZG93bnJldi54bWxET9tqAjEQfRf8hzCFvmm2FotsjaKWgi0I&#10;3ij4NmzG3cXNJCTpuu3XNwXBtzmc60znnWlESz7UlhU8DTMQxIXVNZcKjof3wQREiMgaG8uk4IcC&#10;zGf93hRzba+8o3YfS5FCOOSooIrR5VKGoiKDYWgdceLO1huMCfpSao/XFG4aOcqyF2mw5tRQoaNV&#10;RcVl/20ULN1b6782x/G6+bz8dpute158nJR6fOgWryAidfEuvrnXOs0fw/8v6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XFTcMAAADbAAAADwAAAAAAAAAAAAAAAACf&#10;AgAAZHJzL2Rvd25yZXYueG1sUEsFBgAAAAAEAAQA9wAAAI8DAAAAAA==&#10;">
                  <v:imagedata r:id="rId18" o:title="Завод Инвольт"/>
                  <v:path arrowok="t"/>
                </v:shape>
                <v:shape id="Picture 6" o:spid="_x0000_s1031" type="#_x0000_t75" alt="Eurasian Resources Group - Crunchbase Company Profile &amp;amp; Funding" style="position:absolute;left:27734;top:-12683;width:6762;height:5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F5fDAAAA2wAAAA8AAABkcnMvZG93bnJldi54bWxEj0tPw0AMhO9I/IeVkbjRDVSKaNptxaOo&#10;7bEv9WplTRKa9UZZ04Z/jw9I3GzNeObzbDGE1lyoT01kB4+jDAxxGX3DlYPD/uPhGUwSZI9tZHLw&#10;QwkW89ubGRY+XnlLl51URkM4FeigFukKa1NZU8A0ih2xap+xDyi69pX1PV41PLT2KctyG7Bhbaix&#10;o7eayvPuOzhYnsaV+OPm9WuSVrR+X+Wbs+TO3d8NL1MwQoP8m/+u117xlV5/0QHs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oXl8MAAADbAAAADwAAAAAAAAAAAAAAAACf&#10;AgAAZHJzL2Rvd25yZXYueG1sUEsFBgAAAAAEAAQA9wAAAI8DAAAAAA==&#10;">
                  <v:imagedata r:id="rId19" o:title="Eurasian Resources Group - Crunchbase Company Profile &amp;amp; Funding" croptop="18645f" cropbottom="19390f" cropleft="15848f" cropright="15662f"/>
                </v:shape>
              </v:group>
            </w:pict>
          </mc:Fallback>
        </mc:AlternateContent>
      </w:r>
    </w:p>
    <w:p w14:paraId="73442082" w14:textId="77777777" w:rsidR="00F83938" w:rsidRPr="000537E6" w:rsidRDefault="00F83938" w:rsidP="00F83938">
      <w:pPr>
        <w:pStyle w:val="a3"/>
        <w:spacing w:after="0" w:line="240" w:lineRule="auto"/>
        <w:ind w:left="4679"/>
        <w:rPr>
          <w:rFonts w:ascii="Times New Roman" w:hAnsi="Times New Roman" w:cs="Times New Roman"/>
          <w:sz w:val="28"/>
        </w:rPr>
      </w:pPr>
    </w:p>
    <w:p w14:paraId="00ECACCD" w14:textId="555F25F3" w:rsidR="00C02886" w:rsidRPr="002C44C6" w:rsidRDefault="00C02886" w:rsidP="002C44C6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lang w:val="kk-KZ"/>
        </w:rPr>
      </w:pPr>
      <w:r w:rsidRPr="002C44C6">
        <w:rPr>
          <w:rFonts w:ascii="Times New Roman" w:hAnsi="Times New Roman" w:cs="Times New Roman"/>
          <w:i/>
          <w:sz w:val="28"/>
          <w:lang w:val="kk-KZ"/>
        </w:rPr>
        <w:t>Выработка электроэнергии по типам энергопроизводящих организаций АО «Самрук-Энерго», млн. кВтч</w:t>
      </w:r>
    </w:p>
    <w:p w14:paraId="61600B27" w14:textId="77777777" w:rsidR="00CC351A" w:rsidRPr="002C44C6" w:rsidRDefault="00CC351A" w:rsidP="002C44C6">
      <w:pPr>
        <w:pStyle w:val="a3"/>
        <w:spacing w:after="0" w:line="240" w:lineRule="auto"/>
        <w:ind w:left="5111"/>
        <w:rPr>
          <w:rFonts w:ascii="Times New Roman" w:hAnsi="Times New Roman" w:cs="Times New Roman"/>
          <w:i/>
          <w:sz w:val="28"/>
          <w:lang w:val="kk-KZ"/>
        </w:rPr>
      </w:pPr>
    </w:p>
    <w:p w14:paraId="7D32F04E" w14:textId="6EAAA58C" w:rsidR="00E46B28" w:rsidRPr="002C44C6" w:rsidRDefault="00F83938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9DD669" wp14:editId="01283A61">
            <wp:extent cx="6391275" cy="2240836"/>
            <wp:effectExtent l="0" t="0" r="9525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B1E5C75" w14:textId="77777777" w:rsidR="009C7020" w:rsidRPr="002C44C6" w:rsidRDefault="009C7020" w:rsidP="002C44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6E998DE6" w14:textId="7534062D" w:rsidR="004119EF" w:rsidRDefault="004119EF" w:rsidP="002C44C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Потребление электрической энергии в ЕЭС Казахстана</w:t>
      </w:r>
      <w:bookmarkEnd w:id="5"/>
    </w:p>
    <w:p w14:paraId="0D535248" w14:textId="77777777" w:rsidR="00797921" w:rsidRPr="00797921" w:rsidRDefault="00797921" w:rsidP="0079792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37CF060" w14:textId="5505FD60" w:rsidR="009C7020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bookmarkStart w:id="12" w:name="_Toc128392155"/>
      <w:bookmarkStart w:id="13" w:name="_Toc133943232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2.1. Итоги работы промышленности в январе</w:t>
      </w:r>
      <w:r w:rsidR="00DF6C6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-</w:t>
      </w:r>
      <w:r w:rsidR="0079792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марте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2023 года</w:t>
      </w:r>
      <w:bookmarkEnd w:id="12"/>
      <w:bookmarkEnd w:id="13"/>
    </w:p>
    <w:p w14:paraId="018AFECF" w14:textId="77777777" w:rsidR="00AE10BF" w:rsidRPr="002C44C6" w:rsidRDefault="00AE10BF" w:rsidP="00F83938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45C08F6" w14:textId="77777777" w:rsidR="00797921" w:rsidRDefault="00797921" w:rsidP="00F8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6B">
        <w:rPr>
          <w:rFonts w:ascii="Times New Roman" w:hAnsi="Times New Roman" w:cs="Times New Roman"/>
          <w:sz w:val="28"/>
          <w:szCs w:val="28"/>
          <w:lang w:val="kk-KZ"/>
        </w:rPr>
        <w:t xml:space="preserve">В январе-марте 2023г. индекс промышленного производства (далее - ИПП) в Казахстане составил 102,8% </w:t>
      </w:r>
    </w:p>
    <w:p w14:paraId="29D0934B" w14:textId="77777777" w:rsidR="00797921" w:rsidRPr="00725A6B" w:rsidRDefault="00797921" w:rsidP="00F8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6B">
        <w:rPr>
          <w:rFonts w:ascii="Times New Roman" w:hAnsi="Times New Roman" w:cs="Times New Roman"/>
          <w:sz w:val="28"/>
          <w:szCs w:val="28"/>
          <w:lang w:val="kk-KZ"/>
        </w:rPr>
        <w:t>Рост производства наблюдается в горнодобывающей промышленности и разработке карьеров на 0,2%, обрабатывающей промышленности – на 5,4%, снабжении электроэнергией, газом, паром, горячей водой и кондиционированным воздухом - на 6,1%, водоснабжении; сборе, обработке и удалении отходов, деятельности по ли</w:t>
      </w:r>
      <w:r>
        <w:rPr>
          <w:rFonts w:ascii="Times New Roman" w:hAnsi="Times New Roman" w:cs="Times New Roman"/>
          <w:sz w:val="28"/>
          <w:szCs w:val="28"/>
          <w:lang w:val="kk-KZ"/>
        </w:rPr>
        <w:t>квидации загрязнений – на 6,7%.</w:t>
      </w:r>
    </w:p>
    <w:p w14:paraId="41AF7A7D" w14:textId="77777777" w:rsidR="00797921" w:rsidRPr="000537E6" w:rsidRDefault="00797921" w:rsidP="00F8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6B">
        <w:rPr>
          <w:rFonts w:ascii="Times New Roman" w:hAnsi="Times New Roman" w:cs="Times New Roman"/>
          <w:sz w:val="28"/>
          <w:szCs w:val="28"/>
          <w:lang w:val="kk-KZ"/>
        </w:rPr>
        <w:t>Среди регионов наибольший рост зафиксирован в Северо-Казахстанской, Абай, Ұлытау, Алматинской областях и г.Алматы.</w:t>
      </w:r>
    </w:p>
    <w:p w14:paraId="2650B70C" w14:textId="77777777" w:rsidR="00AE10BF" w:rsidRPr="00797921" w:rsidRDefault="00AE10BF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09856" w14:textId="65270DFE" w:rsidR="00CD26EE" w:rsidRPr="002C44C6" w:rsidRDefault="00E63843" w:rsidP="002C44C6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Изменение индексов промышленного производства</w:t>
      </w:r>
    </w:p>
    <w:p w14:paraId="609B3A99" w14:textId="10F97536" w:rsidR="00E734A6" w:rsidRPr="00DF6C66" w:rsidRDefault="001855B1" w:rsidP="00DF6C66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2C44C6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  <w:bookmarkStart w:id="14" w:name="_Toc112835032"/>
      <w:bookmarkStart w:id="15" w:name="_Toc510196470"/>
    </w:p>
    <w:p w14:paraId="3E23EA6E" w14:textId="21F23122" w:rsidR="00E734A6" w:rsidRDefault="00797921" w:rsidP="0079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25A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353A2A4" wp14:editId="76685E03">
            <wp:extent cx="6391275" cy="4718050"/>
            <wp:effectExtent l="0" t="0" r="9525" b="6350"/>
            <wp:docPr id="7" name="Рисунок 7" descr="C:\Users\a.amirbek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amirbek\Desktop\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5D6B" w14:textId="77777777" w:rsidR="00593924" w:rsidRPr="002C44C6" w:rsidRDefault="00593924" w:rsidP="00593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B870B99" w14:textId="6D132798" w:rsidR="00AE4DD5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133943233"/>
      <w:r w:rsidRPr="002C44C6">
        <w:rPr>
          <w:rFonts w:ascii="Times New Roman" w:hAnsi="Times New Roman" w:cs="Times New Roman"/>
          <w:i/>
          <w:color w:val="auto"/>
          <w:sz w:val="28"/>
        </w:rPr>
        <w:t>2.2</w:t>
      </w:r>
      <w:r w:rsidR="00AE4DD5" w:rsidRPr="002C44C6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14"/>
      <w:bookmarkEnd w:id="16"/>
    </w:p>
    <w:p w14:paraId="46D4B3B0" w14:textId="77777777" w:rsidR="00AE4DD5" w:rsidRPr="002C44C6" w:rsidRDefault="00AE4DD5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18F5DA" w14:textId="77777777" w:rsidR="00AD7A4F" w:rsidRPr="00F83938" w:rsidRDefault="00AD7A4F" w:rsidP="00F83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83938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 w:rsidRPr="00F83938">
        <w:rPr>
          <w:rFonts w:ascii="Times New Roman" w:hAnsi="Times New Roman" w:cs="Times New Roman"/>
          <w:sz w:val="28"/>
          <w:lang w:val="kk-KZ"/>
        </w:rPr>
        <w:t xml:space="preserve">марте </w:t>
      </w:r>
      <w:r w:rsidRPr="00F83938">
        <w:rPr>
          <w:rFonts w:ascii="Times New Roman" w:hAnsi="Times New Roman" w:cs="Times New Roman"/>
          <w:sz w:val="28"/>
        </w:rPr>
        <w:t>202</w:t>
      </w:r>
      <w:r w:rsidRPr="00F83938">
        <w:rPr>
          <w:rFonts w:ascii="Times New Roman" w:hAnsi="Times New Roman" w:cs="Times New Roman"/>
          <w:sz w:val="28"/>
          <w:lang w:val="kk-KZ"/>
        </w:rPr>
        <w:t>3</w:t>
      </w:r>
      <w:r w:rsidRPr="00F83938">
        <w:rPr>
          <w:rFonts w:ascii="Times New Roman" w:hAnsi="Times New Roman" w:cs="Times New Roman"/>
          <w:sz w:val="28"/>
        </w:rPr>
        <w:t xml:space="preserve"> года наблюдалось </w:t>
      </w:r>
      <w:r w:rsidRPr="00F83938">
        <w:rPr>
          <w:rFonts w:ascii="Times New Roman" w:hAnsi="Times New Roman" w:cs="Times New Roman"/>
          <w:sz w:val="28"/>
          <w:lang w:val="kk-KZ"/>
        </w:rPr>
        <w:t>увеличение</w:t>
      </w:r>
      <w:r w:rsidRPr="00F83938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аналогичными показателями 202</w:t>
      </w:r>
      <w:r w:rsidRPr="00F83938">
        <w:rPr>
          <w:rFonts w:ascii="Times New Roman" w:hAnsi="Times New Roman" w:cs="Times New Roman"/>
          <w:sz w:val="28"/>
          <w:lang w:val="kk-KZ"/>
        </w:rPr>
        <w:t>2</w:t>
      </w:r>
      <w:r w:rsidRPr="00F83938">
        <w:rPr>
          <w:rFonts w:ascii="Times New Roman" w:hAnsi="Times New Roman" w:cs="Times New Roman"/>
          <w:sz w:val="28"/>
        </w:rPr>
        <w:t xml:space="preserve"> года на 436,9 млн. </w:t>
      </w:r>
      <w:proofErr w:type="spellStart"/>
      <w:r w:rsidRPr="00F83938">
        <w:rPr>
          <w:rFonts w:ascii="Times New Roman" w:hAnsi="Times New Roman" w:cs="Times New Roman"/>
          <w:sz w:val="28"/>
        </w:rPr>
        <w:t>кВтч</w:t>
      </w:r>
      <w:proofErr w:type="spellEnd"/>
      <w:r w:rsidRPr="00F83938">
        <w:rPr>
          <w:rFonts w:ascii="Times New Roman" w:hAnsi="Times New Roman" w:cs="Times New Roman"/>
          <w:sz w:val="28"/>
        </w:rPr>
        <w:t xml:space="preserve"> или на 1,4%. Так, в северной и южной зоне республики потребление увеличилось на 0,4% и 5,7% соответственно.</w:t>
      </w:r>
    </w:p>
    <w:p w14:paraId="4F19ECD0" w14:textId="77777777" w:rsidR="00322674" w:rsidRPr="00F83938" w:rsidRDefault="00322674" w:rsidP="00F8393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8393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F8393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322674" w:rsidRPr="00F83938" w14:paraId="1432CB52" w14:textId="77777777" w:rsidTr="00045D18">
        <w:trPr>
          <w:trHeight w:val="340"/>
          <w:jc w:val="center"/>
        </w:trPr>
        <w:tc>
          <w:tcPr>
            <w:tcW w:w="615" w:type="dxa"/>
            <w:vMerge w:val="restart"/>
            <w:shd w:val="clear" w:color="auto" w:fill="95B3D7" w:themeFill="accent1" w:themeFillTint="99"/>
            <w:vAlign w:val="center"/>
            <w:hideMark/>
          </w:tcPr>
          <w:p w14:paraId="309EBD6E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95B3D7" w:themeFill="accent1" w:themeFillTint="99"/>
            <w:vAlign w:val="center"/>
            <w:hideMark/>
          </w:tcPr>
          <w:p w14:paraId="54D604F1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95B3D7" w:themeFill="accent1" w:themeFillTint="99"/>
            <w:vAlign w:val="center"/>
            <w:hideMark/>
          </w:tcPr>
          <w:p w14:paraId="3188858A" w14:textId="24DB31FA" w:rsidR="00322674" w:rsidRPr="00F83938" w:rsidRDefault="009C70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593924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AD7A4F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1418" w:type="dxa"/>
            <w:vMerge w:val="restart"/>
            <w:shd w:val="clear" w:color="auto" w:fill="95B3D7" w:themeFill="accent1" w:themeFillTint="99"/>
            <w:vAlign w:val="center"/>
            <w:hideMark/>
          </w:tcPr>
          <w:p w14:paraId="5D77DFDD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938">
              <w:rPr>
                <w:rFonts w:ascii="Times New Roman" w:hAnsi="Times New Roman" w:cs="Times New Roman"/>
                <w:b/>
              </w:rPr>
              <w:t>Δ,</w:t>
            </w: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shd w:val="clear" w:color="auto" w:fill="95B3D7" w:themeFill="accent1" w:themeFillTint="99"/>
            <w:vAlign w:val="center"/>
            <w:hideMark/>
          </w:tcPr>
          <w:p w14:paraId="5AD40E3B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938">
              <w:rPr>
                <w:rFonts w:ascii="Times New Roman" w:hAnsi="Times New Roman" w:cs="Times New Roman"/>
                <w:b/>
              </w:rPr>
              <w:t xml:space="preserve">Δ, </w:t>
            </w: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322674" w:rsidRPr="00F83938" w14:paraId="65D4C191" w14:textId="77777777" w:rsidTr="00045D18">
        <w:trPr>
          <w:trHeight w:val="340"/>
          <w:jc w:val="center"/>
        </w:trPr>
        <w:tc>
          <w:tcPr>
            <w:tcW w:w="615" w:type="dxa"/>
            <w:vMerge/>
            <w:shd w:val="clear" w:color="auto" w:fill="DBE5F1" w:themeFill="accent1" w:themeFillTint="33"/>
            <w:vAlign w:val="center"/>
          </w:tcPr>
          <w:p w14:paraId="7BAED31D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DBE5F1" w:themeFill="accent1" w:themeFillTint="33"/>
            <w:vAlign w:val="center"/>
          </w:tcPr>
          <w:p w14:paraId="7CE606ED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95B3D7" w:themeFill="accent1" w:themeFillTint="99"/>
            <w:vAlign w:val="center"/>
          </w:tcPr>
          <w:p w14:paraId="1FA4BAFE" w14:textId="519DCC71" w:rsidR="00322674" w:rsidRPr="00F83938" w:rsidRDefault="009C70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322674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E510E3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600" w:type="dxa"/>
            <w:shd w:val="clear" w:color="auto" w:fill="95B3D7" w:themeFill="accent1" w:themeFillTint="99"/>
            <w:vAlign w:val="center"/>
          </w:tcPr>
          <w:p w14:paraId="0DA676B9" w14:textId="2DB8F2AE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C7020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E510E3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253F85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E02A085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7A4F" w:rsidRPr="00F83938" w14:paraId="63859128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E12BACF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F955697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F27ABF5" w14:textId="169C4BF3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3938">
              <w:rPr>
                <w:rFonts w:ascii="Times New Roman" w:hAnsi="Times New Roman" w:cs="Times New Roman"/>
                <w:b/>
                <w:bCs/>
              </w:rPr>
              <w:t>30 452,6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FFCAC52" w14:textId="5F9BC754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3938">
              <w:rPr>
                <w:rFonts w:ascii="Times New Roman" w:hAnsi="Times New Roman" w:cs="Times New Roman"/>
                <w:b/>
              </w:rPr>
              <w:t>30 889,5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BA938" w14:textId="45E4C739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F83938">
              <w:rPr>
                <w:rFonts w:ascii="Times New Roman" w:hAnsi="Times New Roman" w:cs="Times New Roman"/>
                <w:b/>
                <w:i/>
              </w:rPr>
              <w:t>436,9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47A4AE" w14:textId="5EA966C6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F83938">
              <w:rPr>
                <w:rFonts w:ascii="Times New Roman" w:hAnsi="Times New Roman" w:cs="Times New Roman"/>
                <w:b/>
                <w:i/>
              </w:rPr>
              <w:t>1,4%</w:t>
            </w:r>
          </w:p>
        </w:tc>
      </w:tr>
      <w:tr w:rsidR="00AD7A4F" w:rsidRPr="00F83938" w14:paraId="528A813F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61EA5BE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0C92751" w14:textId="166C81A4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>Северная зона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FF6183B" w14:textId="46B53DB9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938">
              <w:rPr>
                <w:rFonts w:ascii="Times New Roman" w:hAnsi="Times New Roman" w:cs="Times New Roman"/>
              </w:rPr>
              <w:t>19 723,4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0C660E" w14:textId="516A4742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938">
              <w:rPr>
                <w:rFonts w:ascii="Times New Roman" w:hAnsi="Times New Roman" w:cs="Times New Roman"/>
              </w:rPr>
              <w:t>19 796,4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3D9A9" w14:textId="2FE07A03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73,0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2198A" w14:textId="3C128B00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0,4%</w:t>
            </w:r>
          </w:p>
        </w:tc>
      </w:tr>
      <w:tr w:rsidR="00AD7A4F" w:rsidRPr="00F83938" w14:paraId="4697F749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68D3DFB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38F95D6" w14:textId="48CD516F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Западная зона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73E972" w14:textId="66DA462C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938">
              <w:rPr>
                <w:rFonts w:ascii="Times New Roman" w:hAnsi="Times New Roman" w:cs="Times New Roman"/>
              </w:rPr>
              <w:t>3 932,5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CF5E75" w14:textId="78C048E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938">
              <w:rPr>
                <w:rFonts w:ascii="Times New Roman" w:hAnsi="Times New Roman" w:cs="Times New Roman"/>
              </w:rPr>
              <w:t>3 908,4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677024" w14:textId="0788354F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-24,1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5F369" w14:textId="19DA428D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-0,6%</w:t>
            </w:r>
          </w:p>
        </w:tc>
      </w:tr>
      <w:tr w:rsidR="00AD7A4F" w:rsidRPr="00F83938" w14:paraId="3C3EAA65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EF673F9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FCC0A18" w14:textId="7AF63319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>Южная зона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1AC377A" w14:textId="2A350CDD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938">
              <w:rPr>
                <w:rFonts w:ascii="Times New Roman" w:hAnsi="Times New Roman" w:cs="Times New Roman"/>
              </w:rPr>
              <w:t>6 796,7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D9075B" w14:textId="0C2EA2CC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938">
              <w:rPr>
                <w:rFonts w:ascii="Times New Roman" w:hAnsi="Times New Roman" w:cs="Times New Roman"/>
              </w:rPr>
              <w:t>7 184,7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C0533" w14:textId="4139BBB5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388,0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058E1" w14:textId="445D85BB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5,7%</w:t>
            </w:r>
          </w:p>
        </w:tc>
      </w:tr>
      <w:tr w:rsidR="00AD7A4F" w:rsidRPr="00F83938" w14:paraId="0257FEDF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B1BCBCB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4660231" w14:textId="2001792F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83938">
              <w:rPr>
                <w:rFonts w:ascii="Times New Roman" w:hAnsi="Times New Roman" w:cs="Times New Roman"/>
                <w:b/>
                <w:bCs/>
                <w:iCs/>
              </w:rPr>
              <w:t xml:space="preserve">в </w:t>
            </w:r>
            <w:proofErr w:type="spellStart"/>
            <w:r w:rsidRPr="00F83938">
              <w:rPr>
                <w:rFonts w:ascii="Times New Roman" w:hAnsi="Times New Roman" w:cs="Times New Roman"/>
                <w:b/>
                <w:bCs/>
                <w:iCs/>
              </w:rPr>
              <w:t>т.ч</w:t>
            </w:r>
            <w:proofErr w:type="spellEnd"/>
            <w:r w:rsidRPr="00F83938">
              <w:rPr>
                <w:rFonts w:ascii="Times New Roman" w:hAnsi="Times New Roman" w:cs="Times New Roman"/>
                <w:b/>
                <w:bCs/>
                <w:iCs/>
              </w:rPr>
              <w:t>. по областям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6EC44D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C6DA826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D87C0C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1B7B59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7A4F" w:rsidRPr="00F83938" w14:paraId="6B8894B0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4D955F5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0C33A2D" w14:textId="5F74A915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C9B9438" w14:textId="0034512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2 859,2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922F06" w14:textId="6B6FCC13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1995,6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2F962" w14:textId="6157EAF8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-863,6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5F659" w14:textId="575C738D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-30,2%</w:t>
            </w:r>
          </w:p>
        </w:tc>
      </w:tr>
      <w:tr w:rsidR="00AD7A4F" w:rsidRPr="00F83938" w14:paraId="34F103B2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1BD1467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DC4A5FB" w14:textId="18DE716E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Карагандинская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C20840B" w14:textId="29C4735A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5 132,4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6768F90" w14:textId="7D5F852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4169,3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6E3AA4" w14:textId="6E9E22F6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-963,1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CC6950" w14:textId="583725E5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-18,8%</w:t>
            </w:r>
          </w:p>
        </w:tc>
      </w:tr>
      <w:tr w:rsidR="00AD7A4F" w:rsidRPr="00F83938" w14:paraId="6E95CA3F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D279124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1F7E4E1" w14:textId="33DD8618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Акмолинская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143432" w14:textId="109FCB8A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3 069,7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2365AA" w14:textId="64D7BFAA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3196,1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FFFC35" w14:textId="1F1779C4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126,4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B41BE" w14:textId="3D5FCA10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4,1%</w:t>
            </w:r>
          </w:p>
        </w:tc>
      </w:tr>
      <w:tr w:rsidR="00AD7A4F" w:rsidRPr="00F83938" w14:paraId="5404F623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37CC3E2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736547" w14:textId="7D0769EF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>Северо-Казахстанская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014D21" w14:textId="52446B1F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481,7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F8B9E3" w14:textId="7BDF9BE1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477,8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01D93" w14:textId="63C3E65E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-3,9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B374B" w14:textId="056629D1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-0,8%</w:t>
            </w:r>
          </w:p>
        </w:tc>
      </w:tr>
      <w:tr w:rsidR="00AD7A4F" w:rsidRPr="00F83938" w14:paraId="021B5EC5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D6377E7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BFBB4EE" w14:textId="247E32EC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Костанайская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58EA67" w14:textId="41E91363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1 341,6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252005" w14:textId="0D7DCE11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1250,7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A5F45" w14:textId="5F0BAC26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-90,9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5B2DC" w14:textId="43D8148B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-6,8%</w:t>
            </w:r>
          </w:p>
        </w:tc>
      </w:tr>
      <w:tr w:rsidR="00AD7A4F" w:rsidRPr="00F83938" w14:paraId="22255219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F0F4B8F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8D29C4C" w14:textId="65E3BE6B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Павлодарская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2C2D705" w14:textId="2F224D12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5 098,6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BF9244" w14:textId="01826344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5113,6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AFE11" w14:textId="277F87B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1A7F5" w14:textId="5170F4FE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0,3%</w:t>
            </w:r>
          </w:p>
        </w:tc>
      </w:tr>
      <w:tr w:rsidR="00AD7A4F" w:rsidRPr="00F83938" w14:paraId="40F1AC7D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CCB58BC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017DAFE" w14:textId="41C1524E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39330A" w14:textId="70307CE6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1 795,3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67EEB5" w14:textId="6AC111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1840,8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3D7B0E" w14:textId="1109E568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45,5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6B81B" w14:textId="33844B12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2,5%</w:t>
            </w:r>
          </w:p>
        </w:tc>
      </w:tr>
      <w:tr w:rsidR="00AD7A4F" w:rsidRPr="00F83938" w14:paraId="0B4546A3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2731898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83493F" w14:textId="311EA991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Мангистауская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B9DE169" w14:textId="4D746BB3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1 379,7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DD45B9" w14:textId="76863E4C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1429,5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C8961C" w14:textId="7E232B1A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49,8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38A17" w14:textId="049D68EB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3,6%</w:t>
            </w:r>
          </w:p>
        </w:tc>
      </w:tr>
      <w:tr w:rsidR="00AD7A4F" w:rsidRPr="00F83938" w14:paraId="04EFD5A2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BB38A1E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1C695DD" w14:textId="6DED944F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Актюбинская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700798" w14:textId="071D1015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1 740,3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E01090" w14:textId="46A70B9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1642,3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E81C95" w14:textId="3C48207B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-98,0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D69C6" w14:textId="0F71E2B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-5,6%</w:t>
            </w:r>
          </w:p>
        </w:tc>
      </w:tr>
      <w:tr w:rsidR="00AD7A4F" w:rsidRPr="00F83938" w14:paraId="42B59D41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FE34F56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E678BE1" w14:textId="2AB09347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F83938">
              <w:rPr>
                <w:rFonts w:ascii="Times New Roman" w:hAnsi="Times New Roman" w:cs="Times New Roman"/>
              </w:rPr>
              <w:t>Западно-Казахстанская</w:t>
            </w:r>
            <w:proofErr w:type="gramEnd"/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56E1778" w14:textId="417AA8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757,5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87438B" w14:textId="54A726A3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6E32B" w14:textId="3BC1657A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-119,3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5C0E2" w14:textId="22F150E5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-15,8%</w:t>
            </w:r>
          </w:p>
        </w:tc>
      </w:tr>
      <w:tr w:rsidR="00AD7A4F" w:rsidRPr="00F83938" w14:paraId="571B30C5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C5EA9D1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6A5A3A5" w14:textId="30044927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Алматинская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B83E048" w14:textId="40011746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3 432,6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402737" w14:textId="1F3B2ACC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3266,8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2D2299" w14:textId="6F61593B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-165,8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3B92" w14:textId="67730E5C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-4,8%</w:t>
            </w:r>
          </w:p>
        </w:tc>
      </w:tr>
      <w:tr w:rsidR="00AD7A4F" w:rsidRPr="00F83938" w14:paraId="4F4DF0F1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92AE296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D437959" w14:textId="520CDCCD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>Туркестанская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093118A" w14:textId="0642DE43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1 539,4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14BC8A" w14:textId="3F419F4F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1612,2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1D912" w14:textId="5CFC91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72,8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14055" w14:textId="2D0DFEC1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4,7%</w:t>
            </w:r>
          </w:p>
        </w:tc>
      </w:tr>
      <w:tr w:rsidR="00AD7A4F" w:rsidRPr="00F83938" w14:paraId="5AA4D4F4" w14:textId="77777777" w:rsidTr="00F83938">
        <w:trPr>
          <w:trHeight w:val="7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C213540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104C114" w14:textId="2FEADC5D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Жамбылская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E6FD43D" w14:textId="602A6353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2DF5F0" w14:textId="5EF8B209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1329,0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0C07F" w14:textId="09EE7981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34,7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5867B" w14:textId="5B75CDA5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2,7%</w:t>
            </w:r>
          </w:p>
        </w:tc>
      </w:tr>
      <w:tr w:rsidR="00AD7A4F" w:rsidRPr="00F83938" w14:paraId="07B911E0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08A7E4B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C1BBB11" w14:textId="7C9D387A" w:rsidR="00AD7A4F" w:rsidRPr="00F83938" w:rsidRDefault="00AD7A4F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Кызылординская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E46161" w14:textId="4790F9C9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530,4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78A241" w14:textId="57C71F2C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546,9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F54D30" w14:textId="666D0415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16,5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EFF67" w14:textId="389E775B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  <w:i/>
              </w:rPr>
              <w:t>3,1%</w:t>
            </w:r>
          </w:p>
        </w:tc>
      </w:tr>
      <w:tr w:rsidR="00AD7A4F" w:rsidRPr="00F83938" w14:paraId="6BD5C45F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1EF70CD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9C74BAE" w14:textId="6658CB79" w:rsidR="00AD7A4F" w:rsidRPr="00F83938" w:rsidRDefault="00AD7A4F" w:rsidP="00F8393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Улытауский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DAF1892" w14:textId="7782E08F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4E6205" w14:textId="1A01AC52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1092,4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133083" w14:textId="2F05A1E6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38CB23" w14:textId="0620C57B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AD7A4F" w:rsidRPr="00F83938" w14:paraId="2AA655C0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2DB555F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366BD82" w14:textId="3F3E8C0B" w:rsidR="00AD7A4F" w:rsidRPr="00F83938" w:rsidRDefault="00AD7A4F" w:rsidP="00F8393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Абайский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780ED36" w14:textId="5D8F540B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18F7F2" w14:textId="25AE643D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858,8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CFC1E" w14:textId="66D5E371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90F8D1" w14:textId="3683553F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AD7A4F" w:rsidRPr="002C44C6" w14:paraId="4D2F5607" w14:textId="77777777" w:rsidTr="00F83938">
        <w:trPr>
          <w:trHeight w:val="51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4A3468D6" w14:textId="77777777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7A6BB86" w14:textId="08E58ED2" w:rsidR="00AD7A4F" w:rsidRPr="00F83938" w:rsidRDefault="00AD7A4F" w:rsidP="00F8393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Жетысуский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74DF18" w14:textId="69A4CB34" w:rsidR="00AD7A4F" w:rsidRPr="00F83938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9F6646" w14:textId="224317F1" w:rsidR="00AD7A4F" w:rsidRPr="002C44C6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3938">
              <w:rPr>
                <w:rFonts w:ascii="Times New Roman" w:hAnsi="Times New Roman" w:cs="Times New Roman"/>
              </w:rPr>
              <w:t>429,8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235B01" w14:textId="7588E4D7" w:rsidR="00AD7A4F" w:rsidRPr="002C44C6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670B75" w14:textId="1FBFF814" w:rsidR="00AD7A4F" w:rsidRPr="002C44C6" w:rsidRDefault="00AD7A4F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14:paraId="2C04322C" w14:textId="77777777" w:rsidR="00322674" w:rsidRPr="002C44C6" w:rsidRDefault="00322674" w:rsidP="00F83938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20C03FAD" w14:textId="1C6B78A1" w:rsidR="00220F66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7" w:name="_Toc133943234"/>
      <w:r w:rsidRPr="002C44C6">
        <w:rPr>
          <w:rFonts w:ascii="Times New Roman" w:hAnsi="Times New Roman" w:cs="Times New Roman"/>
          <w:i/>
          <w:color w:val="auto"/>
          <w:sz w:val="28"/>
        </w:rPr>
        <w:t>2.3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2C44C6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5"/>
      <w:proofErr w:type="spellStart"/>
      <w:r w:rsidR="00194BBF" w:rsidRPr="002C44C6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2C44C6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proofErr w:type="spellStart"/>
      <w:r w:rsidR="0076489C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энергопроизводящих</w:t>
      </w:r>
      <w:proofErr w:type="spellEnd"/>
      <w:r w:rsidR="0076489C" w:rsidRPr="002C44C6">
        <w:rPr>
          <w:rFonts w:ascii="Times New Roman" w:hAnsi="Times New Roman" w:cs="Times New Roman"/>
          <w:i/>
          <w:color w:val="auto"/>
          <w:sz w:val="28"/>
        </w:rPr>
        <w:t xml:space="preserve"> организаций</w:t>
      </w:r>
      <w:bookmarkEnd w:id="17"/>
    </w:p>
    <w:p w14:paraId="0A579C21" w14:textId="77777777" w:rsidR="00220F66" w:rsidRPr="002C44C6" w:rsidRDefault="00220F66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75D66DA" w14:textId="77777777" w:rsidR="00045D18" w:rsidRPr="000537E6" w:rsidRDefault="00045D18" w:rsidP="00045D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8" w:name="_Toc510196469"/>
      <w:bookmarkStart w:id="19" w:name="_Toc507606021"/>
      <w:r w:rsidRPr="000537E6">
        <w:rPr>
          <w:rFonts w:ascii="Times New Roman" w:hAnsi="Times New Roman" w:cs="Times New Roman"/>
          <w:sz w:val="28"/>
        </w:rPr>
        <w:t>За январь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март</w:t>
      </w:r>
      <w:r w:rsidRPr="000537E6">
        <w:rPr>
          <w:rFonts w:ascii="Times New Roman" w:hAnsi="Times New Roman" w:cs="Times New Roman"/>
          <w:sz w:val="28"/>
        </w:rPr>
        <w:t xml:space="preserve"> 2023 года наблюдается снижение электропотребления потребителями</w:t>
      </w:r>
      <w:r w:rsidRPr="000537E6">
        <w:rPr>
          <w:rFonts w:ascii="Times New Roman" w:hAnsi="Times New Roman" w:cs="Times New Roman"/>
        </w:rPr>
        <w:t xml:space="preserve"> </w:t>
      </w:r>
      <w:proofErr w:type="spellStart"/>
      <w:r w:rsidRPr="000537E6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 крупных </w:t>
      </w:r>
      <w:proofErr w:type="spellStart"/>
      <w:r w:rsidRPr="000537E6">
        <w:rPr>
          <w:rFonts w:ascii="Times New Roman" w:hAnsi="Times New Roman" w:cs="Times New Roman"/>
          <w:sz w:val="28"/>
        </w:rPr>
        <w:t>энергопроизводящих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организаций.</w:t>
      </w:r>
    </w:p>
    <w:p w14:paraId="053FAEB0" w14:textId="77777777" w:rsidR="00045D18" w:rsidRPr="000537E6" w:rsidRDefault="00045D18" w:rsidP="00045D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95"/>
        <w:gridCol w:w="1672"/>
        <w:gridCol w:w="1417"/>
        <w:gridCol w:w="1559"/>
        <w:gridCol w:w="1057"/>
      </w:tblGrid>
      <w:tr w:rsidR="00045D18" w:rsidRPr="000537E6" w14:paraId="55B40D44" w14:textId="77777777" w:rsidTr="00045D18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771D4238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3882459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89" w:type="dxa"/>
            <w:gridSpan w:val="2"/>
            <w:shd w:val="clear" w:color="auto" w:fill="8DB3E2" w:themeFill="text2" w:themeFillTint="66"/>
            <w:vAlign w:val="center"/>
            <w:hideMark/>
          </w:tcPr>
          <w:p w14:paraId="78B4BDBE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март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  <w:hideMark/>
          </w:tcPr>
          <w:p w14:paraId="48E026F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57" w:type="dxa"/>
            <w:vMerge w:val="restart"/>
            <w:shd w:val="clear" w:color="auto" w:fill="8DB3E2" w:themeFill="text2" w:themeFillTint="66"/>
            <w:vAlign w:val="center"/>
            <w:hideMark/>
          </w:tcPr>
          <w:p w14:paraId="5A42F4BE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045D18" w:rsidRPr="000537E6" w14:paraId="69B0988A" w14:textId="77777777" w:rsidTr="00045D18">
        <w:trPr>
          <w:trHeight w:val="406"/>
        </w:trPr>
        <w:tc>
          <w:tcPr>
            <w:tcW w:w="531" w:type="dxa"/>
            <w:vMerge/>
            <w:shd w:val="clear" w:color="auto" w:fill="B8CCE4" w:themeFill="accent1" w:themeFillTint="66"/>
            <w:vAlign w:val="center"/>
            <w:hideMark/>
          </w:tcPr>
          <w:p w14:paraId="776DC74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B8CCE4" w:themeFill="accent1" w:themeFillTint="66"/>
            <w:vAlign w:val="center"/>
            <w:hideMark/>
          </w:tcPr>
          <w:p w14:paraId="498336B4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2" w:type="dxa"/>
            <w:shd w:val="clear" w:color="auto" w:fill="8DB3E2" w:themeFill="text2" w:themeFillTint="66"/>
            <w:vAlign w:val="center"/>
            <w:hideMark/>
          </w:tcPr>
          <w:p w14:paraId="49D6628B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  <w:hideMark/>
          </w:tcPr>
          <w:p w14:paraId="408F4F74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  <w:hideMark/>
          </w:tcPr>
          <w:p w14:paraId="54E7F0A1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B8CCE4" w:themeFill="accent1" w:themeFillTint="66"/>
            <w:vAlign w:val="center"/>
            <w:hideMark/>
          </w:tcPr>
          <w:p w14:paraId="6107220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5D18" w:rsidRPr="000537E6" w14:paraId="522F9FB1" w14:textId="77777777" w:rsidTr="00045D18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</w:tcPr>
          <w:p w14:paraId="36D8E2F7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shd w:val="clear" w:color="auto" w:fill="FDE9D9" w:themeFill="accent6" w:themeFillTint="33"/>
            <w:vAlign w:val="center"/>
          </w:tcPr>
          <w:p w14:paraId="3987E8BC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72" w:type="dxa"/>
            <w:shd w:val="clear" w:color="auto" w:fill="FDE9D9" w:themeFill="accent6" w:themeFillTint="33"/>
            <w:vAlign w:val="center"/>
          </w:tcPr>
          <w:p w14:paraId="2DF8475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7 817,5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28D4D228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7 592,0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078F194F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0537E6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 w14:paraId="17CA97D6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-3%</w:t>
            </w:r>
          </w:p>
        </w:tc>
      </w:tr>
      <w:tr w:rsidR="00045D18" w:rsidRPr="000537E6" w14:paraId="50DBDF8A" w14:textId="77777777" w:rsidTr="00045D18">
        <w:trPr>
          <w:trHeight w:val="206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80E36ED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45DCB9C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58EB46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2 440,8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6C0D6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2 318,9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0948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-121,9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42DECA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</w:rPr>
              <w:t>-5%</w:t>
            </w:r>
          </w:p>
        </w:tc>
      </w:tr>
      <w:tr w:rsidR="00045D18" w:rsidRPr="000537E6" w14:paraId="2AE79201" w14:textId="77777777" w:rsidTr="00045D1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E1B7F10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1FE638B2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ТОО «Корпорация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Казахмыс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E19BAC3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701,2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EAA3A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762,0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52F50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60,8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DA4EB67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</w:rPr>
              <w:t>9%</w:t>
            </w:r>
          </w:p>
        </w:tc>
      </w:tr>
      <w:tr w:rsidR="00045D18" w:rsidRPr="000537E6" w14:paraId="7CFA0ADC" w14:textId="77777777" w:rsidTr="00045D1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0D90410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07D892A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B0408AC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501,8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CD5E11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256,7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E72C3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-245,1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AA592B5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</w:rPr>
              <w:t>-49%</w:t>
            </w:r>
          </w:p>
        </w:tc>
      </w:tr>
      <w:tr w:rsidR="00045D18" w:rsidRPr="000537E6" w14:paraId="13C4339F" w14:textId="77777777" w:rsidTr="00045D1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F7F835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9DEB6AF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Арселор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Миттал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Темиртау»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013511B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657,7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1B6AA0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643,1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652AB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-14,7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72E3C1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</w:rPr>
              <w:t>-2%</w:t>
            </w:r>
          </w:p>
        </w:tc>
      </w:tr>
      <w:tr w:rsidR="00045D18" w:rsidRPr="000537E6" w14:paraId="56301B20" w14:textId="77777777" w:rsidTr="00045D1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8FD1880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0A1DA1D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«ККС»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C396EC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1 157,3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5C1691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1 211,7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DABB20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54,4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F499D9B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</w:rPr>
              <w:t>5%</w:t>
            </w:r>
          </w:p>
        </w:tc>
      </w:tr>
      <w:tr w:rsidR="00045D18" w:rsidRPr="000537E6" w14:paraId="033CEE79" w14:textId="77777777" w:rsidTr="00045D1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E8D6FF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630D52A9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«ЦАЭК»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12907DF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1 068,1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1FADC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1 101,3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9CAB6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33,2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FC27CDD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</w:rPr>
              <w:t>3%</w:t>
            </w:r>
          </w:p>
        </w:tc>
      </w:tr>
      <w:tr w:rsidR="00045D18" w:rsidRPr="000537E6" w14:paraId="58677389" w14:textId="77777777" w:rsidTr="00045D1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39556AC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32ADF9A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ГРЭС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ED0DCA1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472,8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ACE37A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479,5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FBB1B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6,7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6D9B0FC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</w:rPr>
              <w:t>1%</w:t>
            </w:r>
          </w:p>
        </w:tc>
      </w:tr>
      <w:tr w:rsidR="00045D18" w:rsidRPr="000537E6" w14:paraId="12A8C750" w14:textId="77777777" w:rsidTr="00045D1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3C82D4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017CF254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Нефтегазовые предприятия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1694095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817,8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F533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818,9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86E6F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1,1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C018DC6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</w:rPr>
              <w:t>0%</w:t>
            </w:r>
          </w:p>
        </w:tc>
      </w:tr>
    </w:tbl>
    <w:p w14:paraId="6FF30E91" w14:textId="77777777" w:rsidR="00045D18" w:rsidRPr="000537E6" w:rsidRDefault="00045D18" w:rsidP="0004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82CDF4" w14:textId="77777777" w:rsidR="00045D18" w:rsidRPr="000537E6" w:rsidRDefault="00045D18" w:rsidP="0004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В январе-</w:t>
      </w:r>
      <w:r>
        <w:rPr>
          <w:rFonts w:ascii="Times New Roman" w:hAnsi="Times New Roman" w:cs="Times New Roman"/>
          <w:sz w:val="28"/>
        </w:rPr>
        <w:t>марте</w:t>
      </w:r>
      <w:r w:rsidRPr="000537E6">
        <w:rPr>
          <w:rFonts w:ascii="Times New Roman" w:hAnsi="Times New Roman" w:cs="Times New Roman"/>
          <w:sz w:val="28"/>
        </w:rPr>
        <w:t xml:space="preserve"> 2023 года наблюдается рост потребления электроэнергии компаниями АО «</w:t>
      </w:r>
      <w:proofErr w:type="spellStart"/>
      <w:r w:rsidRPr="000537E6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» на </w:t>
      </w:r>
      <w:r>
        <w:rPr>
          <w:rFonts w:ascii="Times New Roman" w:hAnsi="Times New Roman" w:cs="Times New Roman"/>
          <w:sz w:val="28"/>
        </w:rPr>
        <w:t>104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</w:rPr>
        <w:t>5</w:t>
      </w:r>
      <w:r w:rsidRPr="000537E6">
        <w:rPr>
          <w:rFonts w:ascii="Times New Roman" w:hAnsi="Times New Roman" w:cs="Times New Roman"/>
          <w:sz w:val="28"/>
        </w:rPr>
        <w:t>% в сравнении с аналогичными показателями за 2022 год.</w:t>
      </w:r>
    </w:p>
    <w:p w14:paraId="6723FE74" w14:textId="77777777" w:rsidR="00045D18" w:rsidRPr="000537E6" w:rsidRDefault="00045D18" w:rsidP="00045D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045D18" w:rsidRPr="000537E6" w14:paraId="35FC2F5D" w14:textId="77777777" w:rsidTr="00045D18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AE588CC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02BDE017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shd w:val="clear" w:color="auto" w:fill="8DB3E2" w:themeFill="text2" w:themeFillTint="66"/>
            <w:vAlign w:val="center"/>
            <w:hideMark/>
          </w:tcPr>
          <w:p w14:paraId="494A8E13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-март</w:t>
            </w:r>
          </w:p>
        </w:tc>
        <w:tc>
          <w:tcPr>
            <w:tcW w:w="1581" w:type="dxa"/>
            <w:vMerge w:val="restart"/>
            <w:shd w:val="clear" w:color="auto" w:fill="8DB3E2" w:themeFill="text2" w:themeFillTint="66"/>
            <w:vAlign w:val="center"/>
            <w:hideMark/>
          </w:tcPr>
          <w:p w14:paraId="4C393FD4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34" w:type="dxa"/>
            <w:vMerge w:val="restart"/>
            <w:shd w:val="clear" w:color="auto" w:fill="8DB3E2" w:themeFill="text2" w:themeFillTint="66"/>
            <w:vAlign w:val="center"/>
            <w:hideMark/>
          </w:tcPr>
          <w:p w14:paraId="4B527916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045D18" w:rsidRPr="000537E6" w14:paraId="60767A92" w14:textId="77777777" w:rsidTr="00045D18">
        <w:trPr>
          <w:trHeight w:val="315"/>
        </w:trPr>
        <w:tc>
          <w:tcPr>
            <w:tcW w:w="531" w:type="dxa"/>
            <w:vMerge/>
            <w:vAlign w:val="center"/>
            <w:hideMark/>
          </w:tcPr>
          <w:p w14:paraId="26B1CB9E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vAlign w:val="center"/>
            <w:hideMark/>
          </w:tcPr>
          <w:p w14:paraId="0DDD3528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shd w:val="clear" w:color="auto" w:fill="8DB3E2" w:themeFill="text2" w:themeFillTint="66"/>
            <w:vAlign w:val="center"/>
            <w:hideMark/>
          </w:tcPr>
          <w:p w14:paraId="7A4D0151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193" w:type="dxa"/>
            <w:shd w:val="clear" w:color="auto" w:fill="8DB3E2" w:themeFill="text2" w:themeFillTint="66"/>
            <w:vAlign w:val="center"/>
            <w:hideMark/>
          </w:tcPr>
          <w:p w14:paraId="77386CB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81" w:type="dxa"/>
            <w:vMerge/>
            <w:vAlign w:val="center"/>
            <w:hideMark/>
          </w:tcPr>
          <w:p w14:paraId="4AAED4A3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14:paraId="30204151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5D18" w:rsidRPr="000537E6" w14:paraId="5C61F661" w14:textId="77777777" w:rsidTr="00045D18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3C490B15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shd w:val="clear" w:color="auto" w:fill="FDE9D9" w:themeFill="accent6" w:themeFillTint="33"/>
            <w:vAlign w:val="center"/>
            <w:hideMark/>
          </w:tcPr>
          <w:p w14:paraId="593AE883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FDE9D9" w:themeFill="accent6" w:themeFillTint="33"/>
            <w:vAlign w:val="center"/>
          </w:tcPr>
          <w:p w14:paraId="43F6D928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bCs/>
                <w:color w:val="000000"/>
              </w:rPr>
              <w:t>2 195,7</w:t>
            </w:r>
          </w:p>
        </w:tc>
        <w:tc>
          <w:tcPr>
            <w:tcW w:w="1193" w:type="dxa"/>
            <w:shd w:val="clear" w:color="auto" w:fill="FDE9D9" w:themeFill="accent6" w:themeFillTint="33"/>
            <w:vAlign w:val="center"/>
          </w:tcPr>
          <w:p w14:paraId="6FF5BF20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bCs/>
                <w:color w:val="000000"/>
              </w:rPr>
              <w:t>2 299,6</w:t>
            </w:r>
          </w:p>
        </w:tc>
        <w:tc>
          <w:tcPr>
            <w:tcW w:w="1581" w:type="dxa"/>
            <w:shd w:val="clear" w:color="auto" w:fill="FDE9D9" w:themeFill="accent6" w:themeFillTint="33"/>
            <w:vAlign w:val="center"/>
          </w:tcPr>
          <w:p w14:paraId="41B22889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bCs/>
                <w:color w:val="000000"/>
              </w:rPr>
              <w:t>104,0</w:t>
            </w:r>
          </w:p>
        </w:tc>
        <w:tc>
          <w:tcPr>
            <w:tcW w:w="1534" w:type="dxa"/>
            <w:shd w:val="clear" w:color="auto" w:fill="FDE9D9" w:themeFill="accent6" w:themeFillTint="33"/>
            <w:vAlign w:val="center"/>
          </w:tcPr>
          <w:p w14:paraId="6AC9D7A0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bCs/>
                <w:color w:val="000000"/>
              </w:rPr>
              <w:t>5%</w:t>
            </w:r>
          </w:p>
        </w:tc>
      </w:tr>
      <w:tr w:rsidR="00045D18" w:rsidRPr="000537E6" w14:paraId="31BCB0A5" w14:textId="77777777" w:rsidTr="00045D1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535DEC0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6EAF3AB9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Комир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36CB647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84,8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C99B15D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90,3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F360204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53B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F84D5C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bCs/>
                <w:color w:val="000000"/>
              </w:rPr>
              <w:t>6%</w:t>
            </w:r>
          </w:p>
        </w:tc>
      </w:tr>
      <w:tr w:rsidR="00045D18" w:rsidRPr="000537E6" w14:paraId="3FC966FD" w14:textId="77777777" w:rsidTr="00045D1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ED164D6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321636BE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93ED810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320,3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AF3AAC4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319,8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0EAE996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53B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-0,6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0FE4CE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bCs/>
                <w:color w:val="000000"/>
              </w:rPr>
              <w:t>0%</w:t>
            </w:r>
          </w:p>
        </w:tc>
      </w:tr>
      <w:tr w:rsidR="00045D18" w:rsidRPr="000537E6" w14:paraId="57955646" w14:textId="77777777" w:rsidTr="00045D1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C80BB9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61A8AAB3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АлматыЭнергоСбыт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A98CFD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1 790,5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9929854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1 889,6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7EAC73A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53B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99,1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4E9C773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bCs/>
                <w:color w:val="000000"/>
              </w:rPr>
              <w:t>6%</w:t>
            </w:r>
          </w:p>
        </w:tc>
      </w:tr>
    </w:tbl>
    <w:p w14:paraId="171BB0EC" w14:textId="77777777" w:rsidR="00045D18" w:rsidRPr="000537E6" w:rsidRDefault="00045D18" w:rsidP="00045D18">
      <w:pPr>
        <w:pStyle w:val="a3"/>
        <w:keepNext/>
        <w:keepLines/>
        <w:spacing w:after="0" w:line="240" w:lineRule="auto"/>
        <w:ind w:left="942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502C9EE9" w14:textId="01450540" w:rsidR="00961F76" w:rsidRPr="002C44C6" w:rsidRDefault="009C7020" w:rsidP="002C44C6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20" w:name="_Toc133943235"/>
      <w:r w:rsidRPr="002C44C6">
        <w:rPr>
          <w:rFonts w:ascii="Times New Roman" w:eastAsiaTheme="majorEastAsia" w:hAnsi="Times New Roman" w:cs="Times New Roman"/>
          <w:i/>
          <w:sz w:val="28"/>
          <w:szCs w:val="32"/>
        </w:rPr>
        <w:t>2.4</w:t>
      </w:r>
      <w:r w:rsidR="00E342DF" w:rsidRPr="002C44C6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r w:rsidR="001855B1" w:rsidRPr="002C44C6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8"/>
      <w:bookmarkEnd w:id="20"/>
    </w:p>
    <w:p w14:paraId="5AD925B0" w14:textId="77777777" w:rsidR="00BB5A83" w:rsidRPr="002C44C6" w:rsidRDefault="00BB5A83" w:rsidP="002C44C6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1DB3BEF" w14:textId="7DE76F41" w:rsidR="009C30BA" w:rsidRPr="002C44C6" w:rsidRDefault="00C939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20">
        <w:rPr>
          <w:rFonts w:ascii="Times New Roman" w:hAnsi="Times New Roman" w:cs="Times New Roman"/>
          <w:sz w:val="28"/>
          <w:szCs w:val="28"/>
        </w:rPr>
        <w:t xml:space="preserve">За январь-март 2023 года по отношению к аналогичному периоду 2022 года потребление электроэнергии по крупным потребителям уменьшилось на 308,1 млн. </w:t>
      </w:r>
      <w:proofErr w:type="spellStart"/>
      <w:r w:rsidRPr="00C93920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C93920">
        <w:rPr>
          <w:rFonts w:ascii="Times New Roman" w:hAnsi="Times New Roman" w:cs="Times New Roman"/>
          <w:sz w:val="28"/>
          <w:szCs w:val="28"/>
        </w:rPr>
        <w:t xml:space="preserve"> или на 3,2%.</w:t>
      </w:r>
      <w:r w:rsidR="003B5092" w:rsidRPr="002C4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DFB3C" w14:textId="77777777" w:rsidR="001855B1" w:rsidRPr="002C44C6" w:rsidRDefault="001855B1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  <w:szCs w:val="28"/>
        </w:rPr>
        <w:t>кВтч</w:t>
      </w:r>
      <w:proofErr w:type="spellEnd"/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08"/>
        <w:gridCol w:w="1134"/>
        <w:gridCol w:w="1009"/>
        <w:gridCol w:w="1134"/>
        <w:gridCol w:w="1038"/>
      </w:tblGrid>
      <w:tr w:rsidR="00C93920" w:rsidRPr="000537E6" w14:paraId="5E68D45C" w14:textId="77777777" w:rsidTr="00F83938">
        <w:trPr>
          <w:trHeight w:val="324"/>
          <w:jc w:val="center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  <w:hideMark/>
          </w:tcPr>
          <w:p w14:paraId="43EEDAEB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108" w:type="dxa"/>
            <w:vMerge w:val="restart"/>
            <w:shd w:val="clear" w:color="auto" w:fill="8DB3E2" w:themeFill="text2" w:themeFillTint="66"/>
            <w:vAlign w:val="center"/>
            <w:hideMark/>
          </w:tcPr>
          <w:p w14:paraId="3D514D1A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7307AF37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08D9C9D8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2621167F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93920" w:rsidRPr="000537E6" w14:paraId="73F98259" w14:textId="77777777" w:rsidTr="00F83938">
        <w:trPr>
          <w:trHeight w:val="176"/>
          <w:jc w:val="center"/>
        </w:trPr>
        <w:tc>
          <w:tcPr>
            <w:tcW w:w="704" w:type="dxa"/>
            <w:vMerge/>
            <w:vAlign w:val="center"/>
            <w:hideMark/>
          </w:tcPr>
          <w:p w14:paraId="76A7BF89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1C6BDD1D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E5C34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EF4195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</w:tcPr>
          <w:p w14:paraId="057D38E3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  <w:hideMark/>
          </w:tcPr>
          <w:p w14:paraId="2FFC0FDE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920" w:rsidRPr="000537E6" w14:paraId="6A703D31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60A9435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EE4831B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Арселор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Миттал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67215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995,3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7037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950,9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A6A1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-44,4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E40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-4,5</w:t>
            </w:r>
          </w:p>
        </w:tc>
      </w:tr>
      <w:tr w:rsidR="00C93920" w:rsidRPr="000537E6" w14:paraId="00CB6EC3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EE87456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66C40AE4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Аксуйский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«ТНК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2AC37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1 254,2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763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1 277,0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440B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22,8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3F1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1,8</w:t>
            </w:r>
          </w:p>
        </w:tc>
      </w:tr>
      <w:tr w:rsidR="00C93920" w:rsidRPr="000537E6" w14:paraId="33EB5EA2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764EC35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5C67E08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Kazakhmys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Smelting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DB08A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327,9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861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143,4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34C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-184,5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CB5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-56,3</w:t>
            </w:r>
          </w:p>
        </w:tc>
      </w:tr>
      <w:tr w:rsidR="00C93920" w:rsidRPr="000537E6" w14:paraId="76A4CADC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79A2D23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0C29213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Казцинк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AAE21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713,7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0FEB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682,3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5B60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-31,4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43C6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-4,4</w:t>
            </w:r>
          </w:p>
        </w:tc>
      </w:tr>
      <w:tr w:rsidR="00C93920" w:rsidRPr="000537E6" w14:paraId="19DAFDDB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B074226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508178C1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Соколовско-Сарбайское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272DC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430,9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273C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329,9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DCF2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-101,1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9F2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-23,5</w:t>
            </w:r>
          </w:p>
        </w:tc>
      </w:tr>
      <w:tr w:rsidR="00C93920" w:rsidRPr="000537E6" w14:paraId="37B0CE3C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1498318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C36F39A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Казахмыс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C4A83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338,1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7ACD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293,0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3F1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-45,1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362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-13,3</w:t>
            </w:r>
          </w:p>
        </w:tc>
      </w:tr>
      <w:tr w:rsidR="00C93920" w:rsidRPr="000537E6" w14:paraId="1254515D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4E4A027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1E0AF2B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АЗФ (Актюбинский) «ТНК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CC48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724,4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34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643,5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375A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-81,0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DC0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-11,2</w:t>
            </w:r>
          </w:p>
        </w:tc>
      </w:tr>
      <w:tr w:rsidR="00C93920" w:rsidRPr="000537E6" w14:paraId="7186FEED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7C2229E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C53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РГП «Канал им.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Сатпаева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51FB0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53,2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A6BD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33,5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679F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-19,7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2C4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-37,1</w:t>
            </w:r>
          </w:p>
        </w:tc>
      </w:tr>
      <w:tr w:rsidR="00C93920" w:rsidRPr="000537E6" w14:paraId="596B7DC7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2EEAD00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96FD035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 "YDD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Corporation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38115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213,2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D7F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282,1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4108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69,0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6DA8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32,4</w:t>
            </w:r>
          </w:p>
        </w:tc>
      </w:tr>
      <w:tr w:rsidR="00C93920" w:rsidRPr="000537E6" w14:paraId="14E4FCB9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BC52608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550BDE6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Усть-Каменогорский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титано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-магниевый</w:t>
            </w:r>
            <w:proofErr w:type="gram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1F4DA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189,3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0FEE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163,0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1B45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-26,3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8A5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-13,9</w:t>
            </w:r>
          </w:p>
        </w:tc>
      </w:tr>
      <w:tr w:rsidR="00C93920" w:rsidRPr="000537E6" w14:paraId="3F5A6779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FC00353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44C50E1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Атырауский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нефтеперерабатывающий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7BDC0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216,2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4BE3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204,4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14D6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-11,8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39A0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-5,5</w:t>
            </w:r>
          </w:p>
        </w:tc>
      </w:tr>
      <w:tr w:rsidR="00C93920" w:rsidRPr="000537E6" w14:paraId="7A352A56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A405737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615E8CAE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Тенгизшевройл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7D5CB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481,5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7368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503,7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527E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22,2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A53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4,6</w:t>
            </w:r>
          </w:p>
        </w:tc>
      </w:tr>
      <w:tr w:rsidR="00C93920" w:rsidRPr="000537E6" w14:paraId="74306001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4A60C91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513D0319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CA98E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242,3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6D65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235,6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C077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-6,7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9FA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-2,8</w:t>
            </w:r>
          </w:p>
        </w:tc>
      </w:tr>
      <w:tr w:rsidR="00C93920" w:rsidRPr="000537E6" w14:paraId="515A2EF8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EDFEB70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6F58293C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2E540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943,0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4DE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932,2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1078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-10,7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A93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-1,1</w:t>
            </w:r>
          </w:p>
        </w:tc>
      </w:tr>
      <w:tr w:rsidR="00C93920" w:rsidRPr="000537E6" w14:paraId="32A902E0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C8CA92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310FFAC9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"НК Казахстан Темир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Жолы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D041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957,2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224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1 011,2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07BC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53,9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A080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5,6</w:t>
            </w:r>
          </w:p>
        </w:tc>
      </w:tr>
      <w:tr w:rsidR="00C93920" w:rsidRPr="000537E6" w14:paraId="352B57BC" w14:textId="77777777" w:rsidTr="00F8393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8E023F1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69CFA2D9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7EA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1 480,9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A3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1 567,7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8454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86,8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BA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5,9</w:t>
            </w:r>
          </w:p>
        </w:tc>
      </w:tr>
      <w:tr w:rsidR="00C93920" w:rsidRPr="000537E6" w14:paraId="1CB4A89B" w14:textId="77777777" w:rsidTr="00F83938">
        <w:trPr>
          <w:trHeight w:val="340"/>
          <w:jc w:val="center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5AD18C28" w14:textId="77777777" w:rsidR="00C93920" w:rsidRPr="000537E6" w:rsidRDefault="00C93920" w:rsidP="00F8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FAB199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5611">
              <w:rPr>
                <w:rFonts w:ascii="Times New Roman" w:hAnsi="Times New Roman" w:cs="Times New Roman"/>
                <w:b/>
              </w:rPr>
              <w:t>9 561,3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37C16F8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5611">
              <w:rPr>
                <w:rFonts w:ascii="Times New Roman" w:hAnsi="Times New Roman" w:cs="Times New Roman"/>
                <w:b/>
              </w:rPr>
              <w:t>9 253,2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A8A0083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5611">
              <w:rPr>
                <w:rFonts w:ascii="Times New Roman" w:hAnsi="Times New Roman" w:cs="Times New Roman"/>
                <w:b/>
              </w:rPr>
              <w:t>-308,1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4261F4" w14:textId="77777777" w:rsidR="00C93920" w:rsidRPr="000537E6" w:rsidRDefault="00C93920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5611">
              <w:rPr>
                <w:rFonts w:ascii="Times New Roman" w:hAnsi="Times New Roman" w:cs="Times New Roman"/>
                <w:b/>
              </w:rPr>
              <w:t>-3,2</w:t>
            </w:r>
          </w:p>
        </w:tc>
      </w:tr>
    </w:tbl>
    <w:p w14:paraId="35B9A8AE" w14:textId="77777777" w:rsidR="00677ED6" w:rsidRPr="002C44C6" w:rsidRDefault="00677ED6" w:rsidP="002C44C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6E2876DF" w:rsidR="00BB5A83" w:rsidRPr="002C44C6" w:rsidRDefault="00EF54F8" w:rsidP="002C44C6">
      <w:pPr>
        <w:pStyle w:val="1"/>
        <w:numPr>
          <w:ilvl w:val="1"/>
          <w:numId w:val="1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33943236"/>
      <w:bookmarkEnd w:id="19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21"/>
    </w:p>
    <w:p w14:paraId="56FCE798" w14:textId="77777777" w:rsidR="00BB5A83" w:rsidRPr="002C44C6" w:rsidRDefault="00BB5A83" w:rsidP="002C44C6">
      <w:pPr>
        <w:spacing w:after="0" w:line="240" w:lineRule="auto"/>
        <w:rPr>
          <w:rFonts w:ascii="Times New Roman" w:hAnsi="Times New Roman" w:cs="Times New Roman"/>
        </w:rPr>
      </w:pPr>
    </w:p>
    <w:p w14:paraId="26420453" w14:textId="71981A5E" w:rsidR="005F0BE5" w:rsidRDefault="005F0BE5" w:rsidP="005F0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E5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производства-потребления электроэнергии в январе-</w:t>
      </w:r>
      <w:r w:rsidR="00313605">
        <w:rPr>
          <w:rFonts w:ascii="Times New Roman" w:hAnsi="Times New Roman" w:cs="Times New Roman"/>
          <w:sz w:val="28"/>
          <w:szCs w:val="28"/>
        </w:rPr>
        <w:t>марте</w:t>
      </w:r>
      <w:r w:rsidRPr="005F0BE5">
        <w:rPr>
          <w:rFonts w:ascii="Times New Roman" w:hAnsi="Times New Roman" w:cs="Times New Roman"/>
          <w:sz w:val="28"/>
          <w:szCs w:val="28"/>
        </w:rPr>
        <w:t xml:space="preserve"> 2023 года экспорт в РФ составил </w:t>
      </w:r>
      <w:r w:rsidR="00313605" w:rsidRPr="00313605">
        <w:rPr>
          <w:rFonts w:ascii="Times New Roman" w:hAnsi="Times New Roman" w:cs="Times New Roman"/>
          <w:sz w:val="28"/>
          <w:szCs w:val="28"/>
        </w:rPr>
        <w:t xml:space="preserve">345,2 млн. </w:t>
      </w:r>
      <w:proofErr w:type="spellStart"/>
      <w:r w:rsidR="00313605" w:rsidRPr="00313605">
        <w:rPr>
          <w:rFonts w:ascii="Times New Roman" w:hAnsi="Times New Roman" w:cs="Times New Roman"/>
          <w:sz w:val="28"/>
          <w:szCs w:val="28"/>
        </w:rPr>
        <w:t>кВт</w:t>
      </w:r>
      <w:r w:rsidR="0031360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313605">
        <w:rPr>
          <w:rFonts w:ascii="Times New Roman" w:hAnsi="Times New Roman" w:cs="Times New Roman"/>
          <w:sz w:val="28"/>
          <w:szCs w:val="28"/>
        </w:rPr>
        <w:t xml:space="preserve">, импорт из РФ 603,6 млн. </w:t>
      </w:r>
      <w:proofErr w:type="spellStart"/>
      <w:r w:rsidR="0031360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F0BE5">
        <w:rPr>
          <w:rFonts w:ascii="Times New Roman" w:hAnsi="Times New Roman" w:cs="Times New Roman"/>
          <w:sz w:val="28"/>
          <w:szCs w:val="28"/>
        </w:rPr>
        <w:t>.</w:t>
      </w:r>
    </w:p>
    <w:p w14:paraId="1327ECA2" w14:textId="4DACAA23" w:rsidR="00EF54F8" w:rsidRPr="002C44C6" w:rsidRDefault="00EF54F8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2C44C6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582A752B" w:rsidR="00D66043" w:rsidRPr="002C44C6" w:rsidRDefault="00D66043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5F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313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2C44C6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0459D448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05317CC4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13605" w:rsidRPr="002C44C6" w14:paraId="5ABB7F65" w14:textId="77777777" w:rsidTr="00F83938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A4B465" w14:textId="77777777" w:rsidR="00313605" w:rsidRPr="002C44C6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A94A80" w14:textId="2D145A76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-532,7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39BF919" w14:textId="0A52B7AD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-831,1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B023CC" w14:textId="6B2742B8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-298,4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5A42A6" w14:textId="54FF22B2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56,0%</w:t>
            </w:r>
          </w:p>
        </w:tc>
      </w:tr>
      <w:tr w:rsidR="00313605" w:rsidRPr="002C44C6" w14:paraId="24AE4320" w14:textId="77777777" w:rsidTr="00F83938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31C28" w14:textId="77777777" w:rsidR="00313605" w:rsidRPr="002C44C6" w:rsidRDefault="00313605" w:rsidP="00313605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BE7" w14:textId="50FBB64C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993" w14:textId="408441C0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023" w14:textId="73F20488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-32,2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91F" w14:textId="192B5B75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10,3%</w:t>
            </w:r>
          </w:p>
        </w:tc>
      </w:tr>
      <w:tr w:rsidR="00313605" w:rsidRPr="002C44C6" w14:paraId="56B27A6F" w14:textId="77777777" w:rsidTr="005F0BE5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2A493" w14:textId="77777777" w:rsidR="00313605" w:rsidRPr="002C44C6" w:rsidRDefault="00313605" w:rsidP="00313605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E4" w14:textId="5FBA9A0C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A5A" w14:textId="6F50ED6C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-485,9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A25" w14:textId="3E6EEDE3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-266,2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45" w14:textId="2EA84B8D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121,1%</w:t>
            </w:r>
          </w:p>
        </w:tc>
      </w:tr>
      <w:tr w:rsidR="00313605" w:rsidRPr="002C44C6" w14:paraId="361E0AB9" w14:textId="77777777" w:rsidTr="00E510E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CD7582" w14:textId="77777777" w:rsidR="00313605" w:rsidRPr="002C44C6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21E248" w14:textId="73E4E3E6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F2A6C5" w14:textId="5E39FBFA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FF49966" w14:textId="076F368A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216,9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5ADC2FC" w14:textId="24F99F6F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56,1%</w:t>
            </w:r>
          </w:p>
        </w:tc>
      </w:tr>
      <w:tr w:rsidR="00313605" w:rsidRPr="002C44C6" w14:paraId="317FE6E3" w14:textId="77777777" w:rsidTr="00F83938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E387E" w14:textId="77777777" w:rsidR="00313605" w:rsidRPr="002C44C6" w:rsidRDefault="00313605" w:rsidP="00313605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916" w14:textId="44EEA9D5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645" w14:textId="078DC5BA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E29" w14:textId="14869934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478" w14:textId="21FA76C5"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56,1%</w:t>
            </w:r>
          </w:p>
        </w:tc>
      </w:tr>
      <w:tr w:rsidR="00313605" w:rsidRPr="002C44C6" w14:paraId="1FA82525" w14:textId="77777777" w:rsidTr="00E510E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8785A1" w14:textId="712F532F" w:rsidR="00313605" w:rsidRPr="002C44C6" w:rsidRDefault="00313605" w:rsidP="00313605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«-» 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1E51A0" w14:textId="4D40432E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2E1C52" w14:textId="782AF456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-227,5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0174A5" w14:textId="65CD40E7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-81,5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E4A559" w14:textId="3FDDA39A" w:rsidR="00313605" w:rsidRPr="002C44C6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55,8%</w:t>
            </w:r>
          </w:p>
        </w:tc>
      </w:tr>
    </w:tbl>
    <w:p w14:paraId="10A5BFCE" w14:textId="77777777" w:rsidR="000F513C" w:rsidRPr="002C44C6" w:rsidRDefault="000F513C" w:rsidP="002C44C6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39866E98" w:rsidR="000F513C" w:rsidRPr="002C44C6" w:rsidRDefault="00BB5A83" w:rsidP="002C44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2C44C6" w:rsidRDefault="00A32670" w:rsidP="002C44C6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2" w:name="_Toc133943237"/>
      <w:r w:rsidRPr="002C44C6">
        <w:rPr>
          <w:rFonts w:ascii="Times New Roman" w:hAnsi="Times New Roman" w:cs="Times New Roman"/>
          <w:b/>
          <w:color w:val="auto"/>
          <w:sz w:val="28"/>
        </w:rPr>
        <w:lastRenderedPageBreak/>
        <w:t>Уголь</w:t>
      </w:r>
      <w:bookmarkStart w:id="23" w:name="_Toc510196473"/>
      <w:bookmarkEnd w:id="22"/>
    </w:p>
    <w:p w14:paraId="178D5724" w14:textId="77777777" w:rsidR="00AD64FC" w:rsidRPr="002C44C6" w:rsidRDefault="00AD64FC" w:rsidP="002C44C6">
      <w:pPr>
        <w:spacing w:after="0" w:line="240" w:lineRule="auto"/>
        <w:rPr>
          <w:rFonts w:ascii="Times New Roman" w:hAnsi="Times New Roman" w:cs="Times New Roman"/>
        </w:rPr>
      </w:pPr>
    </w:p>
    <w:bookmarkEnd w:id="23"/>
    <w:p w14:paraId="0C45E83B" w14:textId="3E9A2FEF" w:rsidR="00AC706E" w:rsidRDefault="00AC706E" w:rsidP="00E4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06E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январе-марте 2023 года добыто 29 741,6 тыс. тонн каменного угля, что на 1% меньше чем за аналогичный период 2022 года (30 013,3 тыс. тонн).</w:t>
      </w:r>
    </w:p>
    <w:p w14:paraId="5FB2C92E" w14:textId="77777777" w:rsidR="000E75C2" w:rsidRPr="002C44C6" w:rsidRDefault="000E75C2" w:rsidP="002C44C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713B89" w:rsidRPr="002C44C6" w14:paraId="1E9EF225" w14:textId="77777777" w:rsidTr="00E510E3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68DCD2E8" w14:textId="2EB8B800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A940F61" w14:textId="2AC97AFD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1D1EFB2B" w14:textId="51EF0876" w:rsidR="00713B89" w:rsidRPr="002C44C6" w:rsidRDefault="00AC706E" w:rsidP="002C44C6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48966F12" w14:textId="13A6EFA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4E2FE632" w14:textId="10CA8064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713B89" w:rsidRPr="002C44C6" w14:paraId="0F5EC809" w14:textId="77777777" w:rsidTr="00E510E3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48164278" w14:textId="02020DFB" w:rsidR="00713B89" w:rsidRPr="002C44C6" w:rsidRDefault="00713B89" w:rsidP="002C44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537CAD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2C44C6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900C64B" w14:textId="09FDBA35" w:rsidR="00713B89" w:rsidRPr="002C44C6" w:rsidRDefault="00713B89" w:rsidP="002C44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537CAD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2C44C6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06E" w:rsidRPr="002C44C6" w14:paraId="2D77D1ED" w14:textId="77777777" w:rsidTr="00E42C03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AC706E" w:rsidRPr="002C44C6" w:rsidRDefault="00AC706E" w:rsidP="00AC706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AC706E" w:rsidRPr="002C44C6" w:rsidRDefault="00AC706E" w:rsidP="00AC706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BB06" w14:textId="78594215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C7405">
              <w:rPr>
                <w:rFonts w:ascii="Times New Roman" w:hAnsi="Times New Roman" w:cs="Times New Roman"/>
                <w:i/>
                <w:color w:val="000000"/>
              </w:rPr>
              <w:t>18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C7405">
              <w:rPr>
                <w:rFonts w:ascii="Times New Roman" w:hAnsi="Times New Roman" w:cs="Times New Roman"/>
                <w:i/>
                <w:color w:val="000000"/>
              </w:rPr>
              <w:t>911,1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AA4C" w14:textId="75C77206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C7405">
              <w:rPr>
                <w:rFonts w:ascii="Times New Roman" w:hAnsi="Times New Roman" w:cs="Times New Roman"/>
                <w:i/>
                <w:color w:val="000000"/>
              </w:rPr>
              <w:t>19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C7405">
              <w:rPr>
                <w:rFonts w:ascii="Times New Roman" w:hAnsi="Times New Roman" w:cs="Times New Roman"/>
                <w:i/>
                <w:color w:val="000000"/>
              </w:rPr>
              <w:t>493,5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60CA2" w14:textId="4598B6BA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582,4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99B1" w14:textId="303E38DB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AC706E" w:rsidRPr="002C44C6" w14:paraId="20A5EB81" w14:textId="77777777" w:rsidTr="00E42C03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AC706E" w:rsidRPr="002C44C6" w:rsidRDefault="00AC706E" w:rsidP="00AC706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AC706E" w:rsidRPr="002C44C6" w:rsidRDefault="00AC706E" w:rsidP="00AC706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601" w14:textId="564D9F82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C7405">
              <w:rPr>
                <w:rFonts w:ascii="Times New Roman" w:hAnsi="Times New Roman" w:cs="Times New Roman"/>
                <w:i/>
                <w:color w:val="000000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C7405">
              <w:rPr>
                <w:rFonts w:ascii="Times New Roman" w:hAnsi="Times New Roman" w:cs="Times New Roman"/>
                <w:i/>
                <w:color w:val="000000"/>
              </w:rPr>
              <w:t>571,5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5A8" w14:textId="74D814CF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C7405">
              <w:rPr>
                <w:rFonts w:ascii="Times New Roman" w:hAnsi="Times New Roman" w:cs="Times New Roman"/>
                <w:i/>
                <w:color w:val="000000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C7405">
              <w:rPr>
                <w:rFonts w:ascii="Times New Roman" w:hAnsi="Times New Roman" w:cs="Times New Roman"/>
                <w:i/>
                <w:color w:val="000000"/>
              </w:rPr>
              <w:t>580,5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9814E" w14:textId="34073D5F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02B" w14:textId="2D26DA4B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537E6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12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AC706E" w:rsidRPr="002C44C6" w14:paraId="6D1C5776" w14:textId="77777777" w:rsidTr="00E42C03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AC706E" w:rsidRPr="002C44C6" w:rsidRDefault="00AC706E" w:rsidP="00AC706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AC706E" w:rsidRPr="002C44C6" w:rsidRDefault="00AC706E" w:rsidP="00AC706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B7" w14:textId="4B3B2A5E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C7405">
              <w:rPr>
                <w:rFonts w:ascii="Times New Roman" w:hAnsi="Times New Roman" w:cs="Times New Roman"/>
                <w:i/>
                <w:color w:val="000000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C7405">
              <w:rPr>
                <w:rFonts w:ascii="Times New Roman" w:hAnsi="Times New Roman" w:cs="Times New Roman"/>
                <w:i/>
                <w:color w:val="000000"/>
              </w:rPr>
              <w:t>301,8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E270" w14:textId="1095559D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2 185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EBE2D" w14:textId="53DA8A18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-116,8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5DE" w14:textId="069F76B1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-5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AC706E" w:rsidRPr="002C44C6" w14:paraId="247DF3FE" w14:textId="77777777" w:rsidTr="002C44C6">
        <w:trPr>
          <w:trHeight w:val="181"/>
        </w:trPr>
        <w:tc>
          <w:tcPr>
            <w:tcW w:w="564" w:type="dxa"/>
            <w:shd w:val="clear" w:color="auto" w:fill="FDE9D9" w:themeFill="accent6" w:themeFillTint="33"/>
            <w:vAlign w:val="center"/>
          </w:tcPr>
          <w:p w14:paraId="735446C5" w14:textId="77777777" w:rsidR="00AC706E" w:rsidRPr="002C44C6" w:rsidRDefault="00AC706E" w:rsidP="00AC706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DE9D9" w:themeFill="accent6" w:themeFillTint="33"/>
            <w:vAlign w:val="center"/>
          </w:tcPr>
          <w:p w14:paraId="032BEBFB" w14:textId="5EC9A4CB" w:rsidR="00AC706E" w:rsidRPr="002C44C6" w:rsidRDefault="00AC706E" w:rsidP="00AC706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08ABC3" w14:textId="439C45AA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30 013,3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B23ECB" w14:textId="16FB2F42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29 741,6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1FD240" w14:textId="5ABEF4C7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- 271,7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D1DFA8" w14:textId="15E9B17E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0F062773" w14:textId="77777777" w:rsidR="0092430A" w:rsidRPr="002C44C6" w:rsidRDefault="0092430A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415C3E" w14:textId="77777777" w:rsidR="00AC706E" w:rsidRPr="00AC706E" w:rsidRDefault="00AC706E" w:rsidP="00AC70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510196474"/>
      <w:r w:rsidRPr="00AC706E">
        <w:rPr>
          <w:rFonts w:ascii="Times New Roman" w:hAnsi="Times New Roman" w:cs="Times New Roman"/>
          <w:sz w:val="28"/>
          <w:szCs w:val="28"/>
        </w:rPr>
        <w:t xml:space="preserve">В январе-марте 2023 года ТОО «Богатырь </w:t>
      </w:r>
      <w:proofErr w:type="spellStart"/>
      <w:r w:rsidRPr="00AC706E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AC706E">
        <w:rPr>
          <w:rFonts w:ascii="Times New Roman" w:hAnsi="Times New Roman" w:cs="Times New Roman"/>
          <w:sz w:val="28"/>
          <w:szCs w:val="28"/>
        </w:rPr>
        <w:t xml:space="preserve">» добыто 12 084 тыс. тонн, что на 2,1 % меньше, чем за соответствующий период 2022 года (12 338,4 тыс. тонн).  </w:t>
      </w:r>
    </w:p>
    <w:p w14:paraId="0F7C8ECB" w14:textId="77777777" w:rsidR="00AC706E" w:rsidRPr="00AC706E" w:rsidRDefault="00AC706E" w:rsidP="00AC70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06E">
        <w:rPr>
          <w:rFonts w:ascii="Times New Roman" w:hAnsi="Times New Roman" w:cs="Times New Roman"/>
          <w:sz w:val="28"/>
          <w:szCs w:val="28"/>
        </w:rPr>
        <w:t>Реализованный объем угля в январе-марте 2023 года составил 12 196,2 тыс. тонн, из них на внутренний рынок РК 9 630,7 тыс. тонн, что на 0,3 % меньше, чем за аналогичный период 2022 года (9 659,3 тыс. тонн) и на экспорт (РФ) – 2 565,5 тыс. тонн, что на 0,1 % больше, чем за соответствующий период 2022 года (2 561,6 тыс. тонн).</w:t>
      </w:r>
    </w:p>
    <w:p w14:paraId="6CA55C61" w14:textId="387EB42C" w:rsidR="00AC706E" w:rsidRDefault="00AC706E" w:rsidP="00AC70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06E">
        <w:rPr>
          <w:rFonts w:ascii="Times New Roman" w:hAnsi="Times New Roman" w:cs="Times New Roman"/>
          <w:sz w:val="28"/>
          <w:szCs w:val="28"/>
        </w:rPr>
        <w:t xml:space="preserve">По показателям за январь-март 2023 года в сравнении с аналогичными показателями в 2022 году в ТОО «Богатырь </w:t>
      </w:r>
      <w:proofErr w:type="spellStart"/>
      <w:r w:rsidRPr="00AC706E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AC706E">
        <w:rPr>
          <w:rFonts w:ascii="Times New Roman" w:hAnsi="Times New Roman" w:cs="Times New Roman"/>
          <w:sz w:val="28"/>
          <w:szCs w:val="28"/>
        </w:rPr>
        <w:t>» наблюдается уменьшение реализации угля на 24,8 тыс. тонн или на 0,2%.</w:t>
      </w:r>
    </w:p>
    <w:bookmarkEnd w:id="24"/>
    <w:p w14:paraId="75388BC5" w14:textId="77777777" w:rsidR="00305F73" w:rsidRPr="002C44C6" w:rsidRDefault="00BC7B85" w:rsidP="002C44C6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2C44C6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2C44C6" w14:paraId="6EDD4C85" w14:textId="77777777" w:rsidTr="00E510E3">
        <w:trPr>
          <w:trHeight w:val="360"/>
        </w:trPr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14:paraId="155701ED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8DB3E2" w:themeFill="text2" w:themeFillTint="66"/>
            <w:vAlign w:val="center"/>
          </w:tcPr>
          <w:p w14:paraId="45F1903A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5F36E493" w14:textId="33A65A79" w:rsidR="00E73EE7" w:rsidRPr="002C44C6" w:rsidRDefault="00537CAD" w:rsidP="00AC706E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</w:rPr>
              <w:t>Январь</w:t>
            </w:r>
            <w:r w:rsidR="00044EBE">
              <w:rPr>
                <w:rFonts w:ascii="Times New Roman" w:hAnsi="Times New Roman" w:cs="Times New Roman"/>
                <w:b/>
              </w:rPr>
              <w:t>-</w:t>
            </w:r>
            <w:r w:rsidR="00AC706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57EBBDA2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</w:t>
            </w:r>
            <w:r w:rsidRPr="002C44C6">
              <w:rPr>
                <w:rFonts w:ascii="Times New Roman" w:hAnsi="Times New Roman" w:cs="Times New Roman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8DB3E2" w:themeFill="text2" w:themeFillTint="66"/>
            <w:vAlign w:val="center"/>
          </w:tcPr>
          <w:p w14:paraId="09D6CEB7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50AC82AC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3/2022</w:t>
            </w:r>
            <w:r w:rsidRPr="002C44C6">
              <w:rPr>
                <w:rFonts w:ascii="Times New Roman" w:hAnsi="Times New Roman" w:cs="Times New Roman"/>
                <w:b/>
              </w:rPr>
              <w:t>гг</w:t>
            </w:r>
          </w:p>
        </w:tc>
      </w:tr>
      <w:tr w:rsidR="00E73EE7" w:rsidRPr="002C44C6" w14:paraId="0DA04F45" w14:textId="77777777" w:rsidTr="00E510E3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F670C79" w14:textId="6191364D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2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F563EEC" w14:textId="1ADD1931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</w:t>
            </w:r>
            <w:r w:rsidR="00537CAD" w:rsidRPr="002C44C6">
              <w:rPr>
                <w:rFonts w:ascii="Times New Roman" w:hAnsi="Times New Roman" w:cs="Times New Roman"/>
                <w:b/>
              </w:rPr>
              <w:t>023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06E" w:rsidRPr="002C44C6" w14:paraId="08846164" w14:textId="77777777" w:rsidTr="00E42C03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AC706E" w:rsidRPr="002C44C6" w:rsidRDefault="00AC706E" w:rsidP="00AC706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6D5F3" w14:textId="7CB73461" w:rsidR="00AC706E" w:rsidRPr="002C44C6" w:rsidRDefault="00AC706E" w:rsidP="00AC70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5A65">
              <w:rPr>
                <w:rFonts w:ascii="Times New Roman" w:hAnsi="Times New Roman" w:cs="Times New Roman"/>
                <w:b/>
              </w:rPr>
              <w:t>9 659,3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1A9DD9" w14:textId="0556E6DE" w:rsidR="00AC706E" w:rsidRPr="002C44C6" w:rsidRDefault="00AC706E" w:rsidP="00AC70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5A65">
              <w:rPr>
                <w:rFonts w:ascii="Times New Roman" w:hAnsi="Times New Roman" w:cs="Times New Roman"/>
                <w:b/>
              </w:rPr>
              <w:t>9 630,7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66E1E" w14:textId="3E168865" w:rsidR="00AC706E" w:rsidRPr="002C44C6" w:rsidRDefault="00AC706E" w:rsidP="00AC70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28,6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2A5B381C" w14:textId="76B83C78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-0,3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C706E" w:rsidRPr="002C44C6" w14:paraId="73603C29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AC706E" w:rsidRPr="002C44C6" w:rsidRDefault="00AC706E" w:rsidP="00AC706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FD81" w14:textId="5400B874" w:rsidR="00AC706E" w:rsidRPr="002C44C6" w:rsidRDefault="00AC706E" w:rsidP="00AC70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5A65">
              <w:rPr>
                <w:rFonts w:ascii="Times New Roman" w:hAnsi="Times New Roman" w:cs="Times New Roman"/>
                <w:b/>
              </w:rPr>
              <w:t>2 561,6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FDDA" w14:textId="34F3E5E5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5A65">
              <w:rPr>
                <w:rFonts w:ascii="Times New Roman" w:hAnsi="Times New Roman" w:cs="Times New Roman"/>
                <w:b/>
              </w:rPr>
              <w:t>2 565,5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72AE" w14:textId="7628DE5B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0058EC" w14:textId="7C09600C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0,1%</w:t>
            </w:r>
          </w:p>
        </w:tc>
      </w:tr>
      <w:tr w:rsidR="00AC706E" w:rsidRPr="002C44C6" w14:paraId="375008DD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3D2858D" w14:textId="48D482FD" w:rsidR="00AC706E" w:rsidRPr="002C44C6" w:rsidRDefault="00AC706E" w:rsidP="00AC706E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5294" w14:textId="12CFED93" w:rsidR="00AC706E" w:rsidRPr="002C44C6" w:rsidRDefault="00AC706E" w:rsidP="00AC706E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12 221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EE83B" w14:textId="3A31BE6F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65">
              <w:rPr>
                <w:rFonts w:ascii="Times New Roman" w:hAnsi="Times New Roman" w:cs="Times New Roman"/>
                <w:b/>
              </w:rPr>
              <w:t>12 196,2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1ED" w14:textId="01D8B32F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24,8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7C798D" w14:textId="5B12AC4D" w:rsidR="00AC706E" w:rsidRPr="002C44C6" w:rsidRDefault="00AC706E" w:rsidP="00AC7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-0,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50E0715A" w14:textId="77777777" w:rsidR="000318EE" w:rsidRPr="002C44C6" w:rsidRDefault="000318EE" w:rsidP="002C44C6">
      <w:pPr>
        <w:spacing w:after="0" w:line="240" w:lineRule="auto"/>
        <w:rPr>
          <w:rFonts w:ascii="Times New Roman" w:hAnsi="Times New Roman" w:cs="Times New Roman"/>
        </w:rPr>
      </w:pPr>
      <w:bookmarkStart w:id="25" w:name="_Toc503289885"/>
    </w:p>
    <w:p w14:paraId="28D03E93" w14:textId="20A6658B" w:rsidR="006C42DB" w:rsidRPr="002C44C6" w:rsidRDefault="006C42DB" w:rsidP="002C44C6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6" w:name="_Toc133943238"/>
      <w:r w:rsidRPr="002C44C6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25"/>
      <w:bookmarkEnd w:id="26"/>
    </w:p>
    <w:p w14:paraId="57FD667E" w14:textId="77777777" w:rsidR="00327D81" w:rsidRPr="002C44C6" w:rsidRDefault="00327D81" w:rsidP="002C4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</w:p>
    <w:p w14:paraId="73E45B9F" w14:textId="77777777" w:rsidR="002E222B" w:rsidRPr="000537E6" w:rsidRDefault="002E222B" w:rsidP="002E222B">
      <w:pPr>
        <w:pStyle w:val="1"/>
        <w:numPr>
          <w:ilvl w:val="1"/>
          <w:numId w:val="6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7" w:name="_Toc131146964"/>
      <w:bookmarkStart w:id="28" w:name="_Toc133943239"/>
      <w:r w:rsidRPr="000537E6">
        <w:rPr>
          <w:rFonts w:ascii="Times New Roman" w:hAnsi="Times New Roman" w:cs="Times New Roman"/>
          <w:i/>
          <w:color w:val="auto"/>
          <w:sz w:val="28"/>
          <w:szCs w:val="28"/>
        </w:rPr>
        <w:t>Целевые показатели ВИЭ</w:t>
      </w:r>
      <w:bookmarkEnd w:id="27"/>
      <w:bookmarkEnd w:id="28"/>
    </w:p>
    <w:p w14:paraId="6F853FA5" w14:textId="77777777" w:rsidR="00756921" w:rsidRPr="002C44C6" w:rsidRDefault="00756921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1A1D21C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112835047"/>
      <w:bookmarkStart w:id="30" w:name="_Toc65566458"/>
      <w:r w:rsidRPr="002C44C6">
        <w:rPr>
          <w:rFonts w:ascii="Times New Roman" w:hAnsi="Times New Roman" w:cs="Times New Roman"/>
          <w:sz w:val="28"/>
          <w:szCs w:val="28"/>
        </w:rPr>
        <w:t>С момента принятия Казахстаном вектора по переходу к «зеленой экономике» электроэнергетическая отрасль прошла серьёзный путь реформирования.</w:t>
      </w:r>
    </w:p>
    <w:p w14:paraId="6AA5D39D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Государством созданы необходимые меры поддержки развития сектора возобновляемых источников энергии (далее – ВИЭ) для достижения установленных целевых индикаторов.</w:t>
      </w:r>
    </w:p>
    <w:p w14:paraId="76B425B1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- 3% доли ВИЭ в общем объеме производства электроэнергии к 2020 году (достигнут);</w:t>
      </w:r>
    </w:p>
    <w:p w14:paraId="7816FA92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- 15% доли ВИЭ в общем объеме производства электроэнергии к 2030 году;</w:t>
      </w:r>
    </w:p>
    <w:p w14:paraId="2497BC3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- 50% доли альтернативных и ВИЭ в общем объеме производства электроэнергии к 2050 году.</w:t>
      </w:r>
    </w:p>
    <w:p w14:paraId="6C1D13C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Учитывая большой ресурсный потенциал ВИЭ в Казахстане, а также за счет созданных условий поддержки развития ВИЭ, за последние 7 лет установленная мощность объектов ВИЭ выросла почти в 11 раз.</w:t>
      </w:r>
    </w:p>
    <w:p w14:paraId="0834DF3A" w14:textId="4C74AC48" w:rsidR="002C44C6" w:rsidRPr="002C44C6" w:rsidRDefault="002C44C6" w:rsidP="002E222B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1" w:name="_Toc128585636"/>
      <w:bookmarkStart w:id="32" w:name="_Toc133943240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Показатели ВИЭ в РК</w:t>
      </w:r>
      <w:bookmarkEnd w:id="31"/>
      <w:bookmarkEnd w:id="32"/>
    </w:p>
    <w:p w14:paraId="6F646106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EB22C8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4C6">
        <w:rPr>
          <w:rFonts w:ascii="Times New Roman" w:hAnsi="Times New Roman" w:cs="Times New Roman"/>
          <w:sz w:val="28"/>
        </w:rPr>
        <w:t>По данным</w:t>
      </w:r>
      <w:r w:rsidRPr="002C44C6">
        <w:rPr>
          <w:rFonts w:ascii="Times New Roman" w:hAnsi="Times New Roman" w:cs="Times New Roman"/>
        </w:rPr>
        <w:t xml:space="preserve"> </w:t>
      </w:r>
      <w:r w:rsidRPr="002C44C6">
        <w:rPr>
          <w:rFonts w:ascii="Times New Roman" w:hAnsi="Times New Roman" w:cs="Times New Roman"/>
          <w:sz w:val="28"/>
        </w:rPr>
        <w:t xml:space="preserve">Министерства энергетики РК </w:t>
      </w:r>
      <w:r w:rsidRPr="002C44C6">
        <w:rPr>
          <w:rFonts w:ascii="Times New Roman" w:hAnsi="Times New Roman" w:cs="Times New Roman"/>
          <w:sz w:val="28"/>
          <w:lang w:val="kk-KZ"/>
        </w:rPr>
        <w:t>в Республике действуют 130 объектов ВИЭ, установленной мощностью 2400 МВт.</w:t>
      </w:r>
    </w:p>
    <w:p w14:paraId="6FA23961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4C6">
        <w:rPr>
          <w:rFonts w:ascii="Times New Roman" w:hAnsi="Times New Roman" w:cs="Times New Roman"/>
          <w:sz w:val="28"/>
          <w:lang w:val="kk-KZ"/>
        </w:rPr>
        <w:t>(46 ВЭС – 958 МВт; 44 СЭС – 1148 МВт; 37 ГЭС – 280 МВт; 3 БиоЭС – 1,77 МВт).</w:t>
      </w:r>
    </w:p>
    <w:p w14:paraId="3D803FA4" w14:textId="7E914ADE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t>По данным Системного оператора объем отпуска электроэнергии в ЕС РК объектами по использованию ВИЭ (СЭС, ВЭС, БГС, малые ГЭС) РК за январь</w:t>
      </w:r>
      <w:r w:rsidR="0063787F">
        <w:rPr>
          <w:rFonts w:ascii="Times New Roman" w:hAnsi="Times New Roman" w:cs="Times New Roman"/>
          <w:sz w:val="28"/>
          <w:lang w:val="kk-KZ"/>
        </w:rPr>
        <w:t>-март</w:t>
      </w:r>
      <w:r w:rsidRPr="002C44C6">
        <w:rPr>
          <w:rFonts w:ascii="Times New Roman" w:hAnsi="Times New Roman" w:cs="Times New Roman"/>
          <w:sz w:val="28"/>
          <w:lang w:val="kk-KZ"/>
        </w:rPr>
        <w:t xml:space="preserve"> </w:t>
      </w:r>
      <w:r w:rsidRPr="002C44C6">
        <w:rPr>
          <w:rFonts w:ascii="Times New Roman" w:hAnsi="Times New Roman" w:cs="Times New Roman"/>
          <w:sz w:val="28"/>
        </w:rPr>
        <w:t xml:space="preserve">2023 года составил </w:t>
      </w:r>
      <w:r w:rsidR="0063787F">
        <w:rPr>
          <w:rFonts w:ascii="Times New Roman" w:hAnsi="Times New Roman" w:cs="Times New Roman"/>
          <w:sz w:val="28"/>
          <w:lang w:val="kk-KZ"/>
        </w:rPr>
        <w:t>1470,8</w:t>
      </w:r>
      <w:r w:rsidRPr="002C44C6">
        <w:rPr>
          <w:rFonts w:ascii="Times New Roman" w:hAnsi="Times New Roman" w:cs="Times New Roman"/>
          <w:sz w:val="28"/>
          <w:lang w:val="kk-KZ"/>
        </w:rPr>
        <w:t xml:space="preserve"> </w:t>
      </w:r>
      <w:r w:rsidRPr="002C44C6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>. В сравнении с январем</w:t>
      </w:r>
      <w:r w:rsidR="0063787F">
        <w:rPr>
          <w:rFonts w:ascii="Times New Roman" w:hAnsi="Times New Roman" w:cs="Times New Roman"/>
          <w:sz w:val="28"/>
          <w:lang w:val="kk-KZ"/>
        </w:rPr>
        <w:t>-мартом</w:t>
      </w:r>
      <w:r w:rsidRPr="002C44C6">
        <w:rPr>
          <w:rFonts w:ascii="Times New Roman" w:hAnsi="Times New Roman" w:cs="Times New Roman"/>
          <w:sz w:val="28"/>
          <w:lang w:val="kk-KZ"/>
        </w:rPr>
        <w:t xml:space="preserve"> </w:t>
      </w:r>
      <w:r w:rsidRPr="002C44C6">
        <w:rPr>
          <w:rFonts w:ascii="Times New Roman" w:hAnsi="Times New Roman" w:cs="Times New Roman"/>
          <w:sz w:val="28"/>
          <w:lang w:val="kk-KZ"/>
        </w:rPr>
        <w:br/>
      </w:r>
      <w:r w:rsidRPr="002C44C6">
        <w:rPr>
          <w:rFonts w:ascii="Times New Roman" w:hAnsi="Times New Roman" w:cs="Times New Roman"/>
          <w:sz w:val="28"/>
        </w:rPr>
        <w:t>2022 года (</w:t>
      </w:r>
      <w:r w:rsidR="0063787F">
        <w:rPr>
          <w:rFonts w:ascii="Times New Roman" w:hAnsi="Times New Roman" w:cs="Times New Roman"/>
          <w:sz w:val="28"/>
          <w:lang w:val="kk-KZ"/>
        </w:rPr>
        <w:t>928,3</w:t>
      </w:r>
      <w:r w:rsidRPr="002C44C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) прирост составил </w:t>
      </w:r>
      <w:r w:rsidR="0063787F">
        <w:rPr>
          <w:rFonts w:ascii="Times New Roman" w:hAnsi="Times New Roman" w:cs="Times New Roman"/>
          <w:sz w:val="28"/>
          <w:lang w:val="kk-KZ"/>
        </w:rPr>
        <w:t>542,5</w:t>
      </w:r>
      <w:r w:rsidRPr="002C44C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 или </w:t>
      </w:r>
      <w:r w:rsidR="0063787F">
        <w:rPr>
          <w:rFonts w:ascii="Times New Roman" w:hAnsi="Times New Roman" w:cs="Times New Roman"/>
          <w:sz w:val="28"/>
          <w:lang w:val="kk-KZ"/>
        </w:rPr>
        <w:t>58,4</w:t>
      </w:r>
      <w:r w:rsidRPr="002C44C6">
        <w:rPr>
          <w:rFonts w:ascii="Times New Roman" w:hAnsi="Times New Roman" w:cs="Times New Roman"/>
          <w:sz w:val="28"/>
        </w:rPr>
        <w:t xml:space="preserve">%. </w:t>
      </w:r>
    </w:p>
    <w:p w14:paraId="7C1644BA" w14:textId="77777777" w:rsidR="002C44C6" w:rsidRPr="002C44C6" w:rsidRDefault="002C44C6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pPr w:leftFromText="180" w:rightFromText="180" w:vertAnchor="text" w:tblpY="9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134"/>
        <w:gridCol w:w="992"/>
        <w:gridCol w:w="142"/>
        <w:gridCol w:w="992"/>
        <w:gridCol w:w="993"/>
        <w:gridCol w:w="1134"/>
      </w:tblGrid>
      <w:tr w:rsidR="00045D18" w:rsidRPr="000537E6" w14:paraId="0ADC9A18" w14:textId="77777777" w:rsidTr="00045D18">
        <w:trPr>
          <w:trHeight w:val="285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  <w:hideMark/>
          </w:tcPr>
          <w:p w14:paraId="0EF5BEB8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3" w:name="_Toc128585637"/>
            <w:r w:rsidRPr="000537E6">
              <w:rPr>
                <w:rFonts w:ascii="Times New Roman" w:hAnsi="Times New Roman" w:cs="Times New Roman"/>
                <w:b/>
              </w:rPr>
              <w:t>№ п/п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8DB3E2" w:themeFill="text2" w:themeFillTint="66"/>
            <w:vAlign w:val="center"/>
            <w:hideMark/>
          </w:tcPr>
          <w:p w14:paraId="04A25E9B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641417E7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3"/>
            <w:shd w:val="clear" w:color="auto" w:fill="8DB3E2" w:themeFill="text2" w:themeFillTint="66"/>
            <w:vAlign w:val="center"/>
            <w:hideMark/>
          </w:tcPr>
          <w:p w14:paraId="71E5F093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993" w:type="dxa"/>
            <w:vMerge w:val="restart"/>
            <w:shd w:val="clear" w:color="auto" w:fill="8DB3E2" w:themeFill="text2" w:themeFillTint="66"/>
            <w:vAlign w:val="center"/>
            <w:hideMark/>
          </w:tcPr>
          <w:p w14:paraId="1D4B3AAE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6A16E1AD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045D18" w:rsidRPr="000537E6" w14:paraId="7584A27F" w14:textId="77777777" w:rsidTr="00045D18">
        <w:trPr>
          <w:trHeight w:val="570"/>
        </w:trPr>
        <w:tc>
          <w:tcPr>
            <w:tcW w:w="562" w:type="dxa"/>
            <w:vMerge/>
            <w:shd w:val="clear" w:color="auto" w:fill="B8CCE4" w:themeFill="accent1" w:themeFillTint="66"/>
            <w:vAlign w:val="center"/>
            <w:hideMark/>
          </w:tcPr>
          <w:p w14:paraId="4C1041F1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  <w:vAlign w:val="center"/>
            <w:hideMark/>
          </w:tcPr>
          <w:p w14:paraId="26BE8F5F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778EFAA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-март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43332CB7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  <w:hideMark/>
          </w:tcPr>
          <w:p w14:paraId="1D47441F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-март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520D125B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3" w:type="dxa"/>
            <w:vMerge/>
            <w:shd w:val="clear" w:color="auto" w:fill="B8CCE4" w:themeFill="accent1" w:themeFillTint="66"/>
            <w:vAlign w:val="center"/>
            <w:hideMark/>
          </w:tcPr>
          <w:p w14:paraId="5A8616A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  <w:vAlign w:val="center"/>
            <w:hideMark/>
          </w:tcPr>
          <w:p w14:paraId="651F1C11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5D18" w:rsidRPr="000537E6" w14:paraId="55CFD338" w14:textId="77777777" w:rsidTr="00045D18">
        <w:trPr>
          <w:trHeight w:val="164"/>
        </w:trPr>
        <w:tc>
          <w:tcPr>
            <w:tcW w:w="562" w:type="dxa"/>
            <w:shd w:val="clear" w:color="auto" w:fill="auto"/>
            <w:vAlign w:val="center"/>
          </w:tcPr>
          <w:p w14:paraId="7C5AD8AC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7261C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2BDE21B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30773,4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7E8CC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73CA9C6B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31046,9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FAB8F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5C55C00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273,5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737AE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0,9%</w:t>
            </w:r>
          </w:p>
        </w:tc>
      </w:tr>
      <w:tr w:rsidR="00045D18" w:rsidRPr="000537E6" w14:paraId="7D094EDB" w14:textId="77777777" w:rsidTr="00045D18">
        <w:trPr>
          <w:trHeight w:val="155"/>
        </w:trPr>
        <w:tc>
          <w:tcPr>
            <w:tcW w:w="562" w:type="dxa"/>
            <w:shd w:val="clear" w:color="auto" w:fill="auto"/>
            <w:vAlign w:val="center"/>
          </w:tcPr>
          <w:p w14:paraId="20E6F05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9F5A7A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A5ED37C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928,3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41BBA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3,0%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6408AD0C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1470,8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39694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4,7%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51470DA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542,5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A20CE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58,4%</w:t>
            </w:r>
          </w:p>
        </w:tc>
      </w:tr>
      <w:tr w:rsidR="00045D18" w:rsidRPr="000537E6" w14:paraId="25BB837E" w14:textId="77777777" w:rsidTr="00045D18">
        <w:trPr>
          <w:trHeight w:val="452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69232776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04ADB61C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172FF44A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 доля в соответствующей зоне</w:t>
            </w:r>
          </w:p>
        </w:tc>
      </w:tr>
      <w:tr w:rsidR="00045D18" w:rsidRPr="000537E6" w14:paraId="74099B79" w14:textId="77777777" w:rsidTr="00045D18">
        <w:trPr>
          <w:trHeight w:val="201"/>
        </w:trPr>
        <w:tc>
          <w:tcPr>
            <w:tcW w:w="562" w:type="dxa"/>
            <w:shd w:val="clear" w:color="auto" w:fill="auto"/>
            <w:vAlign w:val="center"/>
          </w:tcPr>
          <w:p w14:paraId="25B02CA0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ACC446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8F29C93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DAA04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020238A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776,9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000E92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3,4%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93BBBAC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339,5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B9E03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77,6%</w:t>
            </w:r>
          </w:p>
        </w:tc>
      </w:tr>
      <w:tr w:rsidR="00045D18" w:rsidRPr="000537E6" w14:paraId="5B6B18E5" w14:textId="77777777" w:rsidTr="00045D18">
        <w:trPr>
          <w:trHeight w:val="177"/>
        </w:trPr>
        <w:tc>
          <w:tcPr>
            <w:tcW w:w="562" w:type="dxa"/>
            <w:shd w:val="clear" w:color="auto" w:fill="auto"/>
            <w:vAlign w:val="center"/>
          </w:tcPr>
          <w:p w14:paraId="2F9E6E9D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064809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8067AA7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412,9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C3C66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11,2%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3C5E5D3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612,0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0EC884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15,1%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42F22FA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DC568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48,2%</w:t>
            </w:r>
          </w:p>
        </w:tc>
      </w:tr>
      <w:tr w:rsidR="00045D18" w:rsidRPr="000537E6" w14:paraId="29C05BEC" w14:textId="77777777" w:rsidTr="00045D18">
        <w:trPr>
          <w:trHeight w:val="166"/>
        </w:trPr>
        <w:tc>
          <w:tcPr>
            <w:tcW w:w="562" w:type="dxa"/>
            <w:shd w:val="clear" w:color="auto" w:fill="auto"/>
            <w:vAlign w:val="center"/>
          </w:tcPr>
          <w:p w14:paraId="36A6FB88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0C714A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B62F867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05D0F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05EF9E5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81,2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A579F7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544E647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30915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5,5%</w:t>
            </w:r>
          </w:p>
        </w:tc>
      </w:tr>
      <w:tr w:rsidR="00045D18" w:rsidRPr="000537E6" w14:paraId="377FCF2A" w14:textId="77777777" w:rsidTr="00045D18">
        <w:trPr>
          <w:trHeight w:val="350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539338C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51F65EDF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73A26168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045D18" w:rsidRPr="000537E6" w14:paraId="71D83D79" w14:textId="77777777" w:rsidTr="00045D18">
        <w:trPr>
          <w:trHeight w:val="175"/>
        </w:trPr>
        <w:tc>
          <w:tcPr>
            <w:tcW w:w="562" w:type="dxa"/>
            <w:shd w:val="clear" w:color="auto" w:fill="auto"/>
            <w:vAlign w:val="center"/>
          </w:tcPr>
          <w:p w14:paraId="3D3B45D1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F22850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601402E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80A9E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47,1%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48C0413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776,9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851AFA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52,8%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F68CD00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339,5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4D38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77,6%</w:t>
            </w:r>
          </w:p>
        </w:tc>
      </w:tr>
      <w:tr w:rsidR="00045D18" w:rsidRPr="000537E6" w14:paraId="38F8A068" w14:textId="77777777" w:rsidTr="00045D18">
        <w:trPr>
          <w:trHeight w:val="151"/>
        </w:trPr>
        <w:tc>
          <w:tcPr>
            <w:tcW w:w="562" w:type="dxa"/>
            <w:shd w:val="clear" w:color="auto" w:fill="auto"/>
            <w:vAlign w:val="center"/>
          </w:tcPr>
          <w:p w14:paraId="0FBB4CE3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8152BE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F50184B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412,9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0C3D8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44,5%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4262410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612,0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42578D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41,6%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A25789E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1084F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48,2%</w:t>
            </w:r>
          </w:p>
        </w:tc>
      </w:tr>
      <w:tr w:rsidR="00045D18" w:rsidRPr="000537E6" w14:paraId="7EAA7DD8" w14:textId="77777777" w:rsidTr="00045D18">
        <w:trPr>
          <w:trHeight w:val="141"/>
        </w:trPr>
        <w:tc>
          <w:tcPr>
            <w:tcW w:w="562" w:type="dxa"/>
            <w:shd w:val="clear" w:color="auto" w:fill="auto"/>
            <w:vAlign w:val="center"/>
          </w:tcPr>
          <w:p w14:paraId="352E8A3A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79A1BE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63EEB96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0B31C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8,3%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543F5F1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81,2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3EDDF0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5,5%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5D533A6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B6410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5,5%</w:t>
            </w:r>
          </w:p>
        </w:tc>
      </w:tr>
      <w:tr w:rsidR="00045D18" w:rsidRPr="000537E6" w14:paraId="00D3846D" w14:textId="77777777" w:rsidTr="00045D18">
        <w:trPr>
          <w:trHeight w:val="298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6DAAC4F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4B5367E3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типам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59C54ACD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045D18" w:rsidRPr="000537E6" w14:paraId="3E0ADCBC" w14:textId="77777777" w:rsidTr="00045D18">
        <w:trPr>
          <w:trHeight w:val="163"/>
        </w:trPr>
        <w:tc>
          <w:tcPr>
            <w:tcW w:w="562" w:type="dxa"/>
            <w:shd w:val="clear" w:color="auto" w:fill="auto"/>
            <w:vAlign w:val="center"/>
          </w:tcPr>
          <w:p w14:paraId="4D8BF6EE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8CDE2F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0346838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278,3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F208F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30,0%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E0DD4B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350,3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96942A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23,8%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2BEC3EF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F75E6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25,9%</w:t>
            </w:r>
          </w:p>
        </w:tc>
      </w:tr>
      <w:tr w:rsidR="00045D18" w:rsidRPr="000537E6" w14:paraId="01E07291" w14:textId="77777777" w:rsidTr="00045D18">
        <w:trPr>
          <w:trHeight w:val="97"/>
        </w:trPr>
        <w:tc>
          <w:tcPr>
            <w:tcW w:w="562" w:type="dxa"/>
            <w:shd w:val="clear" w:color="auto" w:fill="auto"/>
            <w:vAlign w:val="center"/>
          </w:tcPr>
          <w:p w14:paraId="41C2EC84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F86415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D247B8D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543,8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4CF3A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58,6%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AEB969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998,6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0BED14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67,9%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292DC87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454,8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2ECBA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83,6%</w:t>
            </w:r>
          </w:p>
        </w:tc>
      </w:tr>
      <w:tr w:rsidR="00045D18" w:rsidRPr="000537E6" w14:paraId="20F3164D" w14:textId="77777777" w:rsidTr="00045D18">
        <w:trPr>
          <w:trHeight w:val="64"/>
        </w:trPr>
        <w:tc>
          <w:tcPr>
            <w:tcW w:w="562" w:type="dxa"/>
            <w:shd w:val="clear" w:color="auto" w:fill="auto"/>
            <w:vAlign w:val="center"/>
          </w:tcPr>
          <w:p w14:paraId="1A97D3BC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A28979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F80BDF2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106,2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3E8B2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11,4%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602D133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121,3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2077E2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8,2%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9A3D13A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E536B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14,2%</w:t>
            </w:r>
          </w:p>
        </w:tc>
      </w:tr>
      <w:tr w:rsidR="00045D18" w:rsidRPr="000537E6" w14:paraId="541E5269" w14:textId="77777777" w:rsidTr="00045D18">
        <w:trPr>
          <w:trHeight w:val="60"/>
        </w:trPr>
        <w:tc>
          <w:tcPr>
            <w:tcW w:w="562" w:type="dxa"/>
            <w:shd w:val="clear" w:color="auto" w:fill="auto"/>
            <w:vAlign w:val="center"/>
          </w:tcPr>
          <w:p w14:paraId="28AB4710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D20867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D993E39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4CC46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C4D82C8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0,6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9EF4F8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1289E6B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23DEC" w14:textId="77777777" w:rsidR="00045D18" w:rsidRPr="008A53B7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284629C7" w14:textId="77777777" w:rsidR="002C44C6" w:rsidRDefault="002C44C6" w:rsidP="002C44C6">
      <w:pPr>
        <w:pStyle w:val="1"/>
        <w:tabs>
          <w:tab w:val="left" w:pos="426"/>
        </w:tabs>
        <w:spacing w:before="0" w:line="240" w:lineRule="auto"/>
        <w:ind w:left="375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C4C0FA0" w14:textId="77777777" w:rsidR="002C44C6" w:rsidRPr="002C44C6" w:rsidRDefault="002C44C6" w:rsidP="000129E9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4" w:name="_Toc133943241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Тариф на поддержку ВИЭ</w:t>
      </w:r>
      <w:bookmarkEnd w:id="33"/>
      <w:bookmarkEnd w:id="34"/>
    </w:p>
    <w:p w14:paraId="1D004A30" w14:textId="77777777" w:rsidR="002C44C6" w:rsidRPr="002C44C6" w:rsidRDefault="002C44C6" w:rsidP="002C4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ADDD8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</w:rPr>
        <w:t xml:space="preserve">В рамках поддержки развития ВИЭ, </w:t>
      </w:r>
      <w:r w:rsidRPr="002C44C6">
        <w:rPr>
          <w:rFonts w:ascii="Times New Roman" w:hAnsi="Times New Roman" w:cs="Times New Roman"/>
          <w:sz w:val="28"/>
          <w:szCs w:val="28"/>
        </w:rPr>
        <w:t>ТОО «Расчетно-финансовый центр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поддержке развития ВИЭ</w:t>
      </w:r>
      <w:r w:rsidRPr="002C44C6">
        <w:rPr>
          <w:rFonts w:ascii="Times New Roman" w:hAnsi="Times New Roman" w:cs="Times New Roman"/>
          <w:sz w:val="28"/>
          <w:szCs w:val="28"/>
        </w:rPr>
        <w:t>» (далее – ТОО «РФЦ») осуществляет централизованную покупку электрической энергии, производимой объектами ВИЭ.</w:t>
      </w:r>
    </w:p>
    <w:p w14:paraId="1A8D691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свою очередь, </w:t>
      </w:r>
      <w:r w:rsidRPr="002C44C6">
        <w:rPr>
          <w:rFonts w:ascii="Times New Roman" w:hAnsi="Times New Roman" w:cs="Times New Roman"/>
          <w:sz w:val="28"/>
          <w:szCs w:val="28"/>
        </w:rPr>
        <w:t xml:space="preserve">ТОО «РФЦ» 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распределяет общий объем электроэнергии, полученный от объектов ВИЭ на условных потребителей и квалифицированных условных потребителей </w:t>
      </w:r>
      <w:r w:rsidRPr="002C44C6">
        <w:rPr>
          <w:rFonts w:ascii="Times New Roman" w:hAnsi="Times New Roman" w:cs="Times New Roman"/>
          <w:sz w:val="28"/>
          <w:szCs w:val="28"/>
        </w:rPr>
        <w:t xml:space="preserve">(традиционные электростанции) 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>по тарифу на поддержку ВИЭ.</w:t>
      </w:r>
    </w:p>
    <w:p w14:paraId="3E060F25" w14:textId="77777777" w:rsidR="002C44C6" w:rsidRPr="002C44C6" w:rsidRDefault="002C44C6" w:rsidP="000129E9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5" w:name="_Toc128585638"/>
      <w:bookmarkStart w:id="36" w:name="_Toc133943242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Сквозная надбавка ВИЭ</w:t>
      </w:r>
      <w:bookmarkEnd w:id="35"/>
      <w:bookmarkEnd w:id="36"/>
    </w:p>
    <w:p w14:paraId="097FCC38" w14:textId="77777777" w:rsidR="002C44C6" w:rsidRPr="002C44C6" w:rsidRDefault="002C44C6" w:rsidP="002C44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6CA48A7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В соответствии с подпунктами 4-5) пункта 3 статьи 7-1 Закона о поддержке ВИЭ с 1 июля 2021 года применяется надбавка на поддержку использования возобновляемых источников энергии, применяемая условными потребителями к предельному тарифу. </w:t>
      </w:r>
    </w:p>
    <w:p w14:paraId="1951ED03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Надбавка на поддержку использования возобновляемых источников энергии – цена, определяемая расчетно-финансовым центром в соответствии с зоной </w:t>
      </w:r>
      <w:r w:rsidRPr="002C44C6">
        <w:rPr>
          <w:rFonts w:ascii="Times New Roman" w:hAnsi="Times New Roman" w:cs="Times New Roman"/>
          <w:sz w:val="28"/>
          <w:szCs w:val="28"/>
        </w:rPr>
        <w:lastRenderedPageBreak/>
        <w:t xml:space="preserve">потребления электрической энергии для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энергопроизводящих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организаций, являющихся условными потребителями либо квалифицированными условными потребителями.</w:t>
      </w:r>
    </w:p>
    <w:p w14:paraId="76FE445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Величины надбавки на поддержку использования возобновляемых источников энергии на 2023 год:</w:t>
      </w:r>
    </w:p>
    <w:p w14:paraId="13916713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1. для условных потребителей по первой зоне потребления электрической энергии в размере 1,97 тенге/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без НДС;</w:t>
      </w:r>
    </w:p>
    <w:p w14:paraId="4C2BFBE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2. для условных потребителей по второй зоне потребления электрической энергии в размере 0,56 тенге/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без НДС;</w:t>
      </w:r>
    </w:p>
    <w:p w14:paraId="4E6A8E26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3. для квалифицированного условного потребителя ТОО «ГРЭС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Топар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>» в размере 0,87 тенге/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без НДС.</w:t>
      </w:r>
    </w:p>
    <w:p w14:paraId="68DC367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2A4A9" w14:textId="486A4CCF" w:rsidR="002C44C6" w:rsidRDefault="002C44C6" w:rsidP="000129E9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7" w:name="_Toc128585639"/>
      <w:bookmarkStart w:id="38" w:name="_Toc133943243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Роль АО «</w:t>
      </w:r>
      <w:proofErr w:type="spellStart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Самрук-Энерго</w:t>
      </w:r>
      <w:proofErr w:type="spellEnd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» в производстве чистой электроэнергии</w:t>
      </w:r>
      <w:bookmarkEnd w:id="37"/>
      <w:bookmarkEnd w:id="38"/>
    </w:p>
    <w:p w14:paraId="5DEB459F" w14:textId="77777777" w:rsidR="00045D18" w:rsidRPr="00045D18" w:rsidRDefault="00045D18" w:rsidP="00045D18"/>
    <w:bookmarkEnd w:id="29"/>
    <w:p w14:paraId="74C501C9" w14:textId="77777777" w:rsidR="00045D18" w:rsidRPr="00045D18" w:rsidRDefault="00045D18" w:rsidP="0004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5D18">
        <w:rPr>
          <w:rFonts w:ascii="Times New Roman" w:hAnsi="Times New Roman" w:cs="Times New Roman"/>
          <w:sz w:val="28"/>
          <w:szCs w:val="24"/>
        </w:rPr>
        <w:t>Выработка электроэнергии объектами ВИЭ АО «</w:t>
      </w:r>
      <w:proofErr w:type="spellStart"/>
      <w:r w:rsidRPr="00045D18">
        <w:rPr>
          <w:rFonts w:ascii="Times New Roman" w:hAnsi="Times New Roman" w:cs="Times New Roman"/>
          <w:sz w:val="28"/>
          <w:szCs w:val="24"/>
        </w:rPr>
        <w:t>Самрук-Энерго</w:t>
      </w:r>
      <w:proofErr w:type="spellEnd"/>
      <w:r w:rsidRPr="00045D18">
        <w:rPr>
          <w:rFonts w:ascii="Times New Roman" w:hAnsi="Times New Roman" w:cs="Times New Roman"/>
          <w:sz w:val="28"/>
          <w:szCs w:val="24"/>
        </w:rPr>
        <w:t xml:space="preserve">» (СЭС, ВЭС и малые ГЭС) за январь-март 2023 года составила 137,7 млн. </w:t>
      </w:r>
      <w:proofErr w:type="spellStart"/>
      <w:r w:rsidRPr="00045D18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045D18">
        <w:rPr>
          <w:rFonts w:ascii="Times New Roman" w:hAnsi="Times New Roman" w:cs="Times New Roman"/>
          <w:sz w:val="28"/>
          <w:szCs w:val="24"/>
        </w:rPr>
        <w:t xml:space="preserve">, что на 70,4% выше по сравнению с аналогичным периодом 2022 года (80,8 млн. </w:t>
      </w:r>
      <w:proofErr w:type="spellStart"/>
      <w:r w:rsidRPr="00045D18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045D18">
        <w:rPr>
          <w:rFonts w:ascii="Times New Roman" w:hAnsi="Times New Roman" w:cs="Times New Roman"/>
          <w:sz w:val="28"/>
          <w:szCs w:val="24"/>
        </w:rPr>
        <w:t xml:space="preserve">). </w:t>
      </w:r>
    </w:p>
    <w:p w14:paraId="44E26332" w14:textId="77777777" w:rsidR="00045D18" w:rsidRPr="00045D18" w:rsidRDefault="00045D18" w:rsidP="0004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5D18">
        <w:rPr>
          <w:rFonts w:ascii="Times New Roman" w:hAnsi="Times New Roman" w:cs="Times New Roman"/>
          <w:sz w:val="28"/>
          <w:szCs w:val="24"/>
        </w:rPr>
        <w:t>Доля электроэнергии ВИЭ АО «</w:t>
      </w:r>
      <w:proofErr w:type="spellStart"/>
      <w:r w:rsidRPr="00045D18">
        <w:rPr>
          <w:rFonts w:ascii="Times New Roman" w:hAnsi="Times New Roman" w:cs="Times New Roman"/>
          <w:sz w:val="28"/>
          <w:szCs w:val="24"/>
        </w:rPr>
        <w:t>Самрук-Энерго</w:t>
      </w:r>
      <w:proofErr w:type="spellEnd"/>
      <w:r w:rsidRPr="00045D18">
        <w:rPr>
          <w:rFonts w:ascii="Times New Roman" w:hAnsi="Times New Roman" w:cs="Times New Roman"/>
          <w:sz w:val="28"/>
          <w:szCs w:val="24"/>
        </w:rPr>
        <w:t xml:space="preserve">» в январе-марте 2023 года составила 9,4% от объема вырабатываемой объектами ВИЭ электроэнергии в РК, в то время как в 2022 году данный показатель составил 8,7%. </w:t>
      </w:r>
    </w:p>
    <w:p w14:paraId="3C0453A6" w14:textId="77777777" w:rsidR="00045D18" w:rsidRPr="00045D18" w:rsidRDefault="00045D18" w:rsidP="00045D18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D18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045D18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851"/>
        <w:gridCol w:w="992"/>
        <w:gridCol w:w="1134"/>
        <w:gridCol w:w="997"/>
        <w:gridCol w:w="851"/>
      </w:tblGrid>
      <w:tr w:rsidR="00045D18" w:rsidRPr="000537E6" w14:paraId="71F7D8B8" w14:textId="77777777" w:rsidTr="00045D18"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0D09E305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4F56F6E1" w14:textId="77777777" w:rsidR="00045D18" w:rsidRPr="000537E6" w:rsidRDefault="00045D18" w:rsidP="00045D1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649FB31" w14:textId="77777777" w:rsidR="00045D18" w:rsidRPr="000537E6" w:rsidRDefault="00045D18" w:rsidP="00045D1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F365E64" w14:textId="77777777" w:rsidR="00045D18" w:rsidRPr="000537E6" w:rsidRDefault="00045D18" w:rsidP="00045D1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D00922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EFB18EC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045D18" w:rsidRPr="000537E6" w14:paraId="57C847C8" w14:textId="77777777" w:rsidTr="00045D18"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4C41F385" w14:textId="77777777" w:rsidR="00045D18" w:rsidRPr="000537E6" w:rsidRDefault="00045D18" w:rsidP="000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192805B8" w14:textId="77777777" w:rsidR="00045D18" w:rsidRPr="000537E6" w:rsidRDefault="00045D18" w:rsidP="00045D1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14:paraId="2F701380" w14:textId="77777777" w:rsidR="00045D18" w:rsidRPr="000537E6" w:rsidRDefault="00045D18" w:rsidP="00045D18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-март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9A8DD0E" w14:textId="77777777" w:rsidR="00045D18" w:rsidRPr="000537E6" w:rsidRDefault="00045D18" w:rsidP="00045D18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E354DD5" w14:textId="77777777" w:rsidR="00045D18" w:rsidRPr="000537E6" w:rsidRDefault="00045D18" w:rsidP="00045D18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DF7C603" w14:textId="77777777" w:rsidR="00045D18" w:rsidRPr="000537E6" w:rsidRDefault="00045D18" w:rsidP="00045D1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7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742E90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2B4379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5D18" w:rsidRPr="000537E6" w14:paraId="7BF1C899" w14:textId="77777777" w:rsidTr="00045D18">
        <w:trPr>
          <w:trHeight w:val="261"/>
          <w:jc w:val="center"/>
        </w:trPr>
        <w:tc>
          <w:tcPr>
            <w:tcW w:w="562" w:type="dxa"/>
            <w:shd w:val="clear" w:color="auto" w:fill="FDE9D9" w:themeFill="accent6" w:themeFillTint="33"/>
            <w:vAlign w:val="center"/>
            <w:hideMark/>
          </w:tcPr>
          <w:p w14:paraId="3976A0CB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9" w:name="_GoBack" w:colFirst="2" w:colLast="7"/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14:paraId="17035D1F" w14:textId="77777777" w:rsidR="00045D18" w:rsidRPr="000537E6" w:rsidRDefault="00045D18" w:rsidP="00045D1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ВИЭ С-Э, в том числе: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</w:tcPr>
          <w:p w14:paraId="77182BC6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80,8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75545000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8,7%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</w:tcPr>
          <w:p w14:paraId="3E8E009E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137,7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8BA8789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9,4%</w:t>
            </w:r>
          </w:p>
        </w:tc>
        <w:tc>
          <w:tcPr>
            <w:tcW w:w="997" w:type="dxa"/>
            <w:shd w:val="clear" w:color="auto" w:fill="FDE9D9" w:themeFill="accent6" w:themeFillTint="33"/>
            <w:noWrap/>
            <w:vAlign w:val="center"/>
            <w:hideMark/>
          </w:tcPr>
          <w:p w14:paraId="56EE8050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56,9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  <w:hideMark/>
          </w:tcPr>
          <w:p w14:paraId="16BD6C55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70,4%</w:t>
            </w:r>
          </w:p>
        </w:tc>
      </w:tr>
      <w:tr w:rsidR="00045D18" w:rsidRPr="000537E6" w14:paraId="28A79B06" w14:textId="77777777" w:rsidTr="00045D18">
        <w:trPr>
          <w:trHeight w:val="26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05A99FFA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76B002D" w14:textId="77777777" w:rsidR="00045D18" w:rsidRPr="000537E6" w:rsidRDefault="00045D18" w:rsidP="00045D1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43,7МВт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EF2ADB1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30,3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E35FD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3,3%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A312E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D9EBA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2,0%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BEF50DD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FDFB8A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-2,6%</w:t>
            </w:r>
          </w:p>
        </w:tc>
      </w:tr>
      <w:tr w:rsidR="00045D18" w:rsidRPr="000537E6" w14:paraId="65D89714" w14:textId="77777777" w:rsidTr="00045D1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0F3105E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7C7C229" w14:textId="77777777" w:rsidR="00045D18" w:rsidRPr="000537E6" w:rsidRDefault="00045D18" w:rsidP="00045D1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1МВт+СЭС 0,4МВт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5707AD5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4,9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51259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0,5%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3DB96C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F3CF4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0,1%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0D21283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1D1C6F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-77,6%</w:t>
            </w:r>
          </w:p>
        </w:tc>
      </w:tr>
      <w:tr w:rsidR="00045D18" w:rsidRPr="000537E6" w14:paraId="504D44CA" w14:textId="77777777" w:rsidTr="00045D18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128C26B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B748C7" w14:textId="77777777" w:rsidR="00045D18" w:rsidRPr="000537E6" w:rsidRDefault="00045D18" w:rsidP="00045D1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-Green Energy»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96FE631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EAEDC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E6E538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47121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0,3%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5A4EC63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0D4CEF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</w:tr>
      <w:tr w:rsidR="00045D18" w:rsidRPr="000537E6" w14:paraId="2828ADAC" w14:textId="77777777" w:rsidTr="00045D18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3F54DCAA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5A23316" w14:textId="77777777" w:rsidR="00045D18" w:rsidRPr="000537E6" w:rsidRDefault="00045D18" w:rsidP="00045D1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A8E97DA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45,6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45D43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4,9%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5AAFBB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47,8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44AFC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3,2%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38D8C47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4B3477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4,8%</w:t>
            </w:r>
          </w:p>
        </w:tc>
      </w:tr>
      <w:tr w:rsidR="00045D18" w:rsidRPr="000537E6" w14:paraId="4997EFD8" w14:textId="77777777" w:rsidTr="00045D18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9B5D4D" w14:textId="77777777" w:rsidR="00045D18" w:rsidRPr="000537E6" w:rsidRDefault="00045D18" w:rsidP="000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572731" w14:textId="77777777" w:rsidR="00045D18" w:rsidRPr="000537E6" w:rsidRDefault="00045D18" w:rsidP="00045D1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ТОО «Энергия Семиречья» ВЭС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48762EE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B4664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F81C9B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55,4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E3B93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8F06B5E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3BD75" w14:textId="77777777" w:rsidR="00045D18" w:rsidRPr="0073378F" w:rsidRDefault="00045D18" w:rsidP="00045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</w:tr>
      <w:bookmarkEnd w:id="39"/>
    </w:tbl>
    <w:p w14:paraId="64D9101A" w14:textId="77777777" w:rsidR="00045D18" w:rsidRPr="00045D18" w:rsidRDefault="00045D18" w:rsidP="00045D18">
      <w:pPr>
        <w:pStyle w:val="a3"/>
        <w:tabs>
          <w:tab w:val="left" w:pos="2475"/>
        </w:tabs>
        <w:spacing w:after="0" w:line="240" w:lineRule="auto"/>
        <w:ind w:left="786"/>
        <w:rPr>
          <w:rFonts w:ascii="Times New Roman" w:hAnsi="Times New Roman" w:cs="Times New Roman"/>
          <w:sz w:val="28"/>
        </w:rPr>
      </w:pPr>
    </w:p>
    <w:p w14:paraId="4FABB45B" w14:textId="41AA17B9" w:rsidR="000F513C" w:rsidRPr="002C44C6" w:rsidRDefault="00B21A0A" w:rsidP="002C44C6">
      <w:pPr>
        <w:pStyle w:val="1"/>
        <w:numPr>
          <w:ilvl w:val="0"/>
          <w:numId w:val="3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0" w:name="_Toc133943244"/>
      <w:r w:rsidRPr="002C44C6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40"/>
    </w:p>
    <w:bookmarkEnd w:id="30"/>
    <w:p w14:paraId="411DEB6B" w14:textId="77777777" w:rsidR="00F35671" w:rsidRPr="002C44C6" w:rsidRDefault="00F35671" w:rsidP="002C44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70AFCFD8" w:rsidR="004506A6" w:rsidRPr="002C44C6" w:rsidRDefault="008A1BD0" w:rsidP="002C44C6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41" w:name="_Toc525902070"/>
      <w:bookmarkStart w:id="42" w:name="_Toc2326695"/>
      <w:bookmarkStart w:id="43" w:name="_Toc65566462"/>
      <w:bookmarkStart w:id="44" w:name="_Toc133943245"/>
      <w:r w:rsidRPr="002C44C6">
        <w:rPr>
          <w:rFonts w:ascii="Times New Roman" w:hAnsi="Times New Roman" w:cs="Times New Roman"/>
          <w:i/>
          <w:color w:val="auto"/>
          <w:sz w:val="28"/>
        </w:rPr>
        <w:t>5.</w:t>
      </w:r>
      <w:r w:rsidR="009C7020" w:rsidRPr="002C44C6">
        <w:rPr>
          <w:rFonts w:ascii="Times New Roman" w:hAnsi="Times New Roman" w:cs="Times New Roman"/>
          <w:i/>
          <w:color w:val="auto"/>
          <w:sz w:val="28"/>
        </w:rPr>
        <w:t>1</w:t>
      </w:r>
      <w:r w:rsidR="002668FB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2C44C6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41"/>
      <w:bookmarkEnd w:id="42"/>
      <w:bookmarkEnd w:id="43"/>
      <w:bookmarkEnd w:id="44"/>
    </w:p>
    <w:p w14:paraId="11165E1D" w14:textId="77777777" w:rsidR="004506A6" w:rsidRPr="002C44C6" w:rsidRDefault="004506A6" w:rsidP="002C44C6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C44C6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2C44C6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7DF78E0D" w14:textId="77777777" w:rsidR="00797921" w:rsidRDefault="00797921" w:rsidP="00797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1D117F56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АО «KEGOC» обсудили итоги деятельности за 2022 год и определили планы на 2023 год</w:t>
      </w:r>
    </w:p>
    <w:p w14:paraId="434ECE66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 марта в АО «KEGOC» состоялось ежегодное мероприятие, посвященное обсуждению результатов деятельности прошедшего года и определению приоритетных задач на текущий год. В ходе мероприятия были подведены итоги производственно-хозяйственной деятельности </w:t>
      </w: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Компании за 2022 год, а также заслушаны отчеты директоров филиалов МЭС и НДЦ СО, первого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руководителя АО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Энергоинформ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14:paraId="4150F5D2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>Юбилейный 2022 год прошел под знаком реализации всех намеченных планов, как выполнение производственных задач, соблюдение сроков реализации инвестиционных проектов, создание комфортных условий и безопасных условий труда, а также повышение благосостояния работников АО «KEGOC». Из ключевых достижений за 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четный период следует выделить:</w:t>
      </w:r>
    </w:p>
    <w:p w14:paraId="59F3602A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завершение строительства подстанции напряжением 220 </w:t>
      </w:r>
      <w:proofErr w:type="spellStart"/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>кВ</w:t>
      </w:r>
      <w:proofErr w:type="spellEnd"/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proofErr w:type="spellStart"/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>Орталык</w:t>
      </w:r>
      <w:proofErr w:type="spellEnd"/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 рамках проекта «Усиление схемы внешнего электроснабжения </w:t>
      </w:r>
      <w:proofErr w:type="spellStart"/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>г.Туркестан</w:t>
      </w:r>
      <w:proofErr w:type="spellEnd"/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14:paraId="68BD1428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досрочное полное погашение займа Международного Банка Реконструкции и Развития в размере 46,3 млн. долларов США;</w:t>
      </w:r>
    </w:p>
    <w:p w14:paraId="38BB27C3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успешное размещение «зеленых» облигаций для реализации инвестиционных проектов;</w:t>
      </w:r>
    </w:p>
    <w:p w14:paraId="7EF12686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проведение первого форума по безопасности и охране труда с участием представителей Министерства энергетики РК, руководителей и экспертов в области HSE группы компаний АО «</w:t>
      </w:r>
      <w:proofErr w:type="spellStart"/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Самрук-Қазына</w:t>
      </w:r>
      <w:proofErr w:type="spellEnd"/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>», а также компаний стран СНГ;</w:t>
      </w:r>
    </w:p>
    <w:p w14:paraId="045FD5D9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возобновление Программы добровольного медицинского страхование здоровья работников Компании;</w:t>
      </w:r>
    </w:p>
    <w:p w14:paraId="6B9BA059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повышение совокупного годового дохода рабочего персонала на 28%-48%, инженерно-технических работников и специалистов на 15%-36% и руководителей среднего звена на 10%-15%;</w:t>
      </w:r>
    </w:p>
    <w:p w14:paraId="4C637137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запуск Программы льготного кредитования жилья, целью которой является удержание и привлечение высококвалифицированных кадров путем предоставления банковского займа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льготной процентной ставке.</w:t>
      </w:r>
    </w:p>
    <w:p w14:paraId="1DFB20A0" w14:textId="77777777" w:rsidR="00797921" w:rsidRPr="00AD51F7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2023 году перед Компанией стоят не менее амбициозные задачи: продолжение работ по проектам «Усиление электрической сети Южной зоны ЕЭС Казахстана» и «Объединение энергосистемы Западного Казахстана с ЕЭС Казахстана»; обеспечение вывода Компании на фондовый рынок (IPO); получение ESG-рейтинга, а также реализация запланированных мероприятий по повышению благосостояния работников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Компании.</w:t>
      </w:r>
    </w:p>
    <w:p w14:paraId="461F6534" w14:textId="77777777" w:rsidR="00797921" w:rsidRPr="000537E6" w:rsidRDefault="00797921" w:rsidP="00797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A55E1" w14:textId="77777777" w:rsidR="00797921" w:rsidRDefault="00797921" w:rsidP="00797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193D7859" w14:textId="77777777" w:rsidR="00797921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310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январе Кыргызстан импортировал 138,7 млн </w:t>
      </w:r>
      <w:proofErr w:type="spellStart"/>
      <w:r w:rsidRPr="005310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кВт·ч</w:t>
      </w:r>
      <w:proofErr w:type="spellEnd"/>
      <w:r w:rsidRPr="005310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электроэнергии из Казахстана</w:t>
      </w:r>
    </w:p>
    <w:p w14:paraId="663EBF7A" w14:textId="77777777" w:rsidR="00797921" w:rsidRPr="005310DC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10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январе Кыргызстан импортировал 138,7 млн </w:t>
      </w:r>
      <w:proofErr w:type="spellStart"/>
      <w:r w:rsidRPr="005310DC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5310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электроэнергии из Казахстана. Такие данные содержатся в публикации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Нацстаткома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внешней торговле.</w:t>
      </w:r>
    </w:p>
    <w:p w14:paraId="1044A0A9" w14:textId="77777777" w:rsidR="00797921" w:rsidRPr="005310DC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10D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Поставки электроэнергии в долларовом выражении отмечены на уровне $4,1 млн. Импорт электроэнергии 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 других стран не производился.</w:t>
      </w:r>
    </w:p>
    <w:p w14:paraId="33D4381B" w14:textId="77777777" w:rsidR="00797921" w:rsidRPr="005310DC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10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январе 2022 года импорт из Казахстана составлял 52,3 млн </w:t>
      </w:r>
      <w:proofErr w:type="spellStart"/>
      <w:r w:rsidRPr="005310DC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5310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 рамках соглашения о товарообмене — прим.). Также в январе прошлого года производились поставки из Туркменистана — 112,9 млн </w:t>
      </w:r>
      <w:proofErr w:type="spellStart"/>
      <w:r w:rsidRPr="005310DC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5310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сумму $3,1 млн.</w:t>
      </w:r>
    </w:p>
    <w:p w14:paraId="6F792CF0" w14:textId="77777777" w:rsidR="00797921" w:rsidRPr="005310DC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BDD7D2" w14:textId="77777777" w:rsidR="00797921" w:rsidRDefault="00797921" w:rsidP="00797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D44AC" w14:textId="77777777" w:rsidR="00797921" w:rsidRDefault="00797921" w:rsidP="00797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Республика Беларусь</w:t>
      </w:r>
    </w:p>
    <w:p w14:paraId="7410227E" w14:textId="77777777" w:rsidR="00797921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422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Рост объема потребления электроэнергии в Беларуси к 2030 году прогнозируется до 47 млрд </w:t>
      </w:r>
      <w:proofErr w:type="spellStart"/>
      <w:r w:rsidRPr="003422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кВт·ч</w:t>
      </w:r>
      <w:proofErr w:type="spellEnd"/>
    </w:p>
    <w:p w14:paraId="2A083BD4" w14:textId="77777777" w:rsidR="00797921" w:rsidRPr="0034229E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Рост объема потребления электроэнергии в Беларуси к 2030 году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рогнозируется до 47 млрд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18EBF7D4" w14:textId="77777777" w:rsidR="00797921" w:rsidRPr="0034229E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прогнозам, к 2030 году мы должны выйти на 47 млрд </w:t>
      </w:r>
      <w:proofErr w:type="spellStart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потребления электроэнергии, в 2020 году этот показатель составлял 38 млрд </w:t>
      </w:r>
      <w:proofErr w:type="spellStart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,- отметил Министр. - Прирост электропотребления ожи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дается на уровне 9 млрд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F8F4241" w14:textId="77777777" w:rsidR="00797921" w:rsidRPr="0034229E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Планируется, что увеличение потребления электроэнергии будет обеспечено как реальным сектором экономики, так и за счет дальнейшей электрификации жилфонда для целей отопления и горячего водоснабжения. Особое внимание будет также уделяться развитию электротр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анспорта.</w:t>
      </w:r>
    </w:p>
    <w:p w14:paraId="25ED80F8" w14:textId="77777777" w:rsidR="00797921" w:rsidRPr="0034229E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того, вырастут объемы потребления электроэнергии </w:t>
      </w:r>
      <w:proofErr w:type="spellStart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электрокотлами</w:t>
      </w:r>
      <w:proofErr w:type="spellEnd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которые введены в строй на 20 </w:t>
      </w:r>
      <w:proofErr w:type="spellStart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энергообъектах</w:t>
      </w:r>
      <w:proofErr w:type="spellEnd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страны в рамках интеграции </w:t>
      </w:r>
      <w:proofErr w:type="spellStart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БелАЭС</w:t>
      </w:r>
      <w:proofErr w:type="spellEnd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энергосистему и используются для теплоснабжения крупных населенных пунктов. Их суммарная мощность - 916 МВт. Ожидается, что в перспективе эти объекты будут пот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реблять порядка 1,7 млрд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3797D44" w14:textId="77777777" w:rsidR="00797921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рамках встречи с трудовым коллективом Министр рассказал об основных направлениях развития </w:t>
      </w:r>
      <w:proofErr w:type="spellStart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энергокомплекса</w:t>
      </w:r>
      <w:proofErr w:type="spellEnd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реализации важнейших </w:t>
      </w:r>
      <w:proofErr w:type="spellStart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инвестпроектов</w:t>
      </w:r>
      <w:proofErr w:type="spellEnd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проводимой в отрасли работе по </w:t>
      </w:r>
      <w:proofErr w:type="spellStart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импортозамещению</w:t>
      </w:r>
      <w:proofErr w:type="spellEnd"/>
      <w:r w:rsidRPr="00342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14:paraId="06C76503" w14:textId="77777777" w:rsidR="00797921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235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Единый </w:t>
      </w:r>
      <w:proofErr w:type="spellStart"/>
      <w:r w:rsidRPr="004235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энергорынок</w:t>
      </w:r>
      <w:proofErr w:type="spellEnd"/>
      <w:r w:rsidRPr="004235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Беларуси и России будет основан на российском опыте</w:t>
      </w:r>
    </w:p>
    <w:p w14:paraId="2A7AC642" w14:textId="77777777" w:rsidR="00797921" w:rsidRPr="004235C4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Общий рынок энергоресурсов Союзного государства будет основан на российском опыте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</w:p>
    <w:p w14:paraId="4314A539" w14:textId="77777777" w:rsidR="00797921" w:rsidRPr="004235C4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части электроэнергетики определить основные контуры взаимодействия участников на рынке электроэнергии в Беларуси и России. В РФ уже создан национальный рынок электроэнергии и нефтепродуктов, в Беларуси несколько другая схема реализации энергоресурсов. Поэтому по сути рынок будет базироваться больше на российском законодательстве, на российском опыте, который мы встраиваем в договоренности, достигнутые в рамках союзных программ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A134DFB" w14:textId="77777777" w:rsidR="00797921" w:rsidRPr="004235C4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В </w:t>
      </w:r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части ядерной энергетики у России также имеется большой опыт в отличие от Беларуси. Это, например, решение вопросов безопасного хранения радиоактивных отходов в процессе эксплуатации АЭС, что сейчас особенно актуальн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 для белорусского государства.</w:t>
      </w:r>
    </w:p>
    <w:p w14:paraId="21A35A98" w14:textId="77777777" w:rsidR="00797921" w:rsidRPr="004235C4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>Очень важно по мере возникновения вопросов в этой сфере оперативно менять законодательство. За последние два года по вопросам развития энергетики нашим комитетом было принято 12 федеральных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законов.</w:t>
      </w:r>
    </w:p>
    <w:p w14:paraId="12D74CD8" w14:textId="77777777" w:rsidR="00797921" w:rsidRPr="004235C4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Парламентарий также заявил, что вся нормативно-правовая база для создания единого </w:t>
      </w:r>
      <w:proofErr w:type="spellStart"/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энергорынка</w:t>
      </w:r>
      <w:proofErr w:type="spellEnd"/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должна быть готова к 2025 году, а уполномоченные организации должны перейти к полноценной торгов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 энергоресурсами к 2027 году.</w:t>
      </w:r>
    </w:p>
    <w:p w14:paraId="68ABA2DA" w14:textId="77777777" w:rsidR="00797921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Делегация Госдумы РФ в эти дни посещает Беларусь. В программе визита – встречи с белорусскими депутатами, руководством Минэнерго, Госатомнадзора, </w:t>
      </w:r>
      <w:proofErr w:type="spellStart"/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Росатома</w:t>
      </w:r>
      <w:proofErr w:type="spellEnd"/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других организаций. Ключевая тема – проработка вопросов по созданию единого рынка энергоресурсов. Кроме того, российские парламентарии проведут рабочую встречу на </w:t>
      </w:r>
      <w:proofErr w:type="spellStart"/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БелАЭС</w:t>
      </w:r>
      <w:proofErr w:type="spellEnd"/>
      <w:r w:rsidRPr="004235C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1B9381BB" w14:textId="77777777" w:rsidR="00797921" w:rsidRPr="004235C4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4E49211" w14:textId="77777777" w:rsidR="00797921" w:rsidRPr="004235C4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FC45351" w14:textId="77777777" w:rsidR="00797921" w:rsidRDefault="00797921" w:rsidP="00797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</w:t>
      </w:r>
    </w:p>
    <w:p w14:paraId="39BD2CA8" w14:textId="77777777" w:rsidR="00797921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Киргизия построят солнечную электростанцию мощностью 300 мегаватт</w:t>
      </w:r>
    </w:p>
    <w:p w14:paraId="296707E4" w14:textId="77777777" w:rsidR="00797921" w:rsidRPr="005310DC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Киргизия и Россия планируют совместно построить на киргизской территории работающую на солнечной электроэнергии станцию мощностью 300 мегаватт. </w:t>
      </w:r>
    </w:p>
    <w:p w14:paraId="70A68E04" w14:textId="77777777" w:rsidR="00797921" w:rsidRPr="005310DC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совместное предприятие. С российской стороны в нем будет участвовать компания «</w:t>
      </w:r>
      <w:proofErr w:type="spellStart"/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Юнигрин</w:t>
      </w:r>
      <w:proofErr w:type="spellEnd"/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Энерджи</w:t>
      </w:r>
      <w:proofErr w:type="spellEnd"/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«Бишкек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40A327A3" w14:textId="77777777" w:rsidR="00797921" w:rsidRPr="005310DC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proofErr w:type="spellStart"/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достигнутым договоренностям, финансирование проекта возьмет на себя российская сторона.</w:t>
      </w:r>
    </w:p>
    <w:p w14:paraId="4E347F8A" w14:textId="77777777" w:rsidR="00797921" w:rsidRPr="005310DC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мощностью 300 мегаватт будет построена на территории 400 гектаров в Иссык-Кульской области Киргизии. Как заверил замминистра, договоренность о ее строительстве достигнута в рамках проходящего в Бишкеке 29 марта заседания киргизско-российской межправительственной комиссии по сотрудничеству.</w:t>
      </w:r>
    </w:p>
    <w:p w14:paraId="4F0DBD7B" w14:textId="77777777" w:rsidR="00797921" w:rsidRPr="005310DC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отметил </w:t>
      </w:r>
      <w:proofErr w:type="spellStart"/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Султанбеков</w:t>
      </w:r>
      <w:proofErr w:type="spellEnd"/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Киргизия и Россия в рамках заседания комиссии также договорились об экспорте российской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 киргизским потребителям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году.</w:t>
      </w:r>
    </w:p>
    <w:p w14:paraId="5D2AE42F" w14:textId="77777777" w:rsidR="00797921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товарооборот между двумя странами составил около $3 млрд, это самый высокий показатель за все годы киргизско-российских отношений</w:t>
      </w:r>
      <w:r w:rsidRPr="0053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180CA5F" w14:textId="77777777" w:rsidR="00797921" w:rsidRPr="005310DC" w:rsidRDefault="00797921" w:rsidP="0079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07C8C" w14:textId="77777777" w:rsidR="00797921" w:rsidRPr="000537E6" w:rsidRDefault="00797921" w:rsidP="00797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16DF20" w14:textId="77777777" w:rsidR="00797921" w:rsidRPr="000537E6" w:rsidRDefault="00797921" w:rsidP="00797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E6">
        <w:rPr>
          <w:rFonts w:ascii="Times New Roman" w:hAnsi="Times New Roman" w:cs="Times New Roman"/>
          <w:b/>
          <w:sz w:val="28"/>
          <w:szCs w:val="28"/>
        </w:rPr>
        <w:t xml:space="preserve">Узбекистан </w:t>
      </w:r>
    </w:p>
    <w:p w14:paraId="5F7AA76A" w14:textId="77777777" w:rsidR="00797921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 w:rsidRPr="004235C4">
        <w:rPr>
          <w:rFonts w:eastAsiaTheme="minorHAnsi"/>
          <w:b/>
          <w:lang w:eastAsia="en-US"/>
        </w:rPr>
        <w:t>К концу 2026 года в Узбекистане будут введены в эксплуатацию 25 современных электростанций общей мощностью 11 954 МВт</w:t>
      </w:r>
    </w:p>
    <w:p w14:paraId="7F7570B6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>За последние 4 года в целях увеличения генерирующих мощностей в нашей республике с международными компаниями подписано 25 соглашений о закупке электроэнергии и инвестиционных соглашений общей мощностью 11 954 МВт на общую сумму 10 миллиардов 148 миллионов долларов.</w:t>
      </w:r>
    </w:p>
    <w:p w14:paraId="5771E2D6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>Согласно этим соглашениям, до конца 2026 года в нашей стране будут введены в эксплуатацию 25 электростанций общей мощностью 11 954 МВт (9 тепловых, 9 солнечны</w:t>
      </w:r>
      <w:r>
        <w:rPr>
          <w:rFonts w:eastAsiaTheme="minorHAnsi"/>
          <w:lang w:eastAsia="en-US"/>
        </w:rPr>
        <w:t>х и 7 ветряных электростанций).</w:t>
      </w:r>
    </w:p>
    <w:p w14:paraId="47181B29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>Это составляет 60 процентов текущей мощн</w:t>
      </w:r>
      <w:r>
        <w:rPr>
          <w:rFonts w:eastAsiaTheme="minorHAnsi"/>
          <w:lang w:eastAsia="en-US"/>
        </w:rPr>
        <w:t>ости энергосистемы Узбекистана.</w:t>
      </w:r>
    </w:p>
    <w:p w14:paraId="02D6D18F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lastRenderedPageBreak/>
        <w:t>Данные электростанции ввод</w:t>
      </w:r>
      <w:r>
        <w:rPr>
          <w:rFonts w:eastAsiaTheme="minorHAnsi"/>
          <w:lang w:eastAsia="en-US"/>
        </w:rPr>
        <w:t>ятся в эксплуатацию в регионах:</w:t>
      </w:r>
    </w:p>
    <w:p w14:paraId="06321060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 xml:space="preserve">К 2024 году в </w:t>
      </w:r>
      <w:proofErr w:type="spellStart"/>
      <w:r w:rsidRPr="004235C4">
        <w:rPr>
          <w:rFonts w:eastAsiaTheme="minorHAnsi"/>
          <w:lang w:eastAsia="en-US"/>
        </w:rPr>
        <w:t>Навоийской</w:t>
      </w:r>
      <w:proofErr w:type="spellEnd"/>
      <w:r w:rsidRPr="004235C4">
        <w:rPr>
          <w:rFonts w:eastAsiaTheme="minorHAnsi"/>
          <w:lang w:eastAsia="en-US"/>
        </w:rPr>
        <w:t xml:space="preserve"> области планируется ввести в эксплуатацию 2 солнечные и ветряные электростанции общей </w:t>
      </w:r>
      <w:r>
        <w:rPr>
          <w:rFonts w:eastAsiaTheme="minorHAnsi"/>
          <w:lang w:eastAsia="en-US"/>
        </w:rPr>
        <w:t xml:space="preserve">мощностью 600 МВт. </w:t>
      </w:r>
      <w:proofErr w:type="gramStart"/>
      <w:r>
        <w:rPr>
          <w:rFonts w:eastAsiaTheme="minorHAnsi"/>
          <w:lang w:eastAsia="en-US"/>
        </w:rPr>
        <w:t>В частности</w:t>
      </w:r>
      <w:proofErr w:type="gramEnd"/>
      <w:r>
        <w:rPr>
          <w:rFonts w:eastAsiaTheme="minorHAnsi"/>
          <w:lang w:eastAsia="en-US"/>
        </w:rPr>
        <w:t>:</w:t>
      </w:r>
    </w:p>
    <w:p w14:paraId="49AAF9E9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августе 2021 года солнечная фотоэлектрическая станция мощностью 100 МВт введена в эксплуатацию эмиратской компанией </w:t>
      </w:r>
      <w:r>
        <w:rPr>
          <w:rFonts w:eastAsiaTheme="minorHAnsi"/>
          <w:lang w:eastAsia="en-US"/>
        </w:rPr>
        <w:t>«</w:t>
      </w:r>
      <w:proofErr w:type="spellStart"/>
      <w:r>
        <w:rPr>
          <w:rFonts w:eastAsiaTheme="minorHAnsi"/>
          <w:lang w:eastAsia="en-US"/>
        </w:rPr>
        <w:t>Масдар</w:t>
      </w:r>
      <w:proofErr w:type="spellEnd"/>
      <w:r>
        <w:rPr>
          <w:rFonts w:eastAsiaTheme="minorHAnsi"/>
          <w:lang w:eastAsia="en-US"/>
        </w:rPr>
        <w:t xml:space="preserve">» в </w:t>
      </w:r>
      <w:proofErr w:type="spellStart"/>
      <w:r>
        <w:rPr>
          <w:rFonts w:eastAsiaTheme="minorHAnsi"/>
          <w:lang w:eastAsia="en-US"/>
        </w:rPr>
        <w:t>Карманинском</w:t>
      </w:r>
      <w:proofErr w:type="spellEnd"/>
      <w:r>
        <w:rPr>
          <w:rFonts w:eastAsiaTheme="minorHAnsi"/>
          <w:lang w:eastAsia="en-US"/>
        </w:rPr>
        <w:t xml:space="preserve"> районе;</w:t>
      </w:r>
    </w:p>
    <w:p w14:paraId="3F42319B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2024 году (первые мощности в конце 2023 года) в </w:t>
      </w:r>
      <w:proofErr w:type="spellStart"/>
      <w:r w:rsidRPr="004235C4">
        <w:rPr>
          <w:rFonts w:eastAsiaTheme="minorHAnsi"/>
          <w:lang w:eastAsia="en-US"/>
        </w:rPr>
        <w:t>Томдинском</w:t>
      </w:r>
      <w:proofErr w:type="spellEnd"/>
      <w:r w:rsidRPr="004235C4">
        <w:rPr>
          <w:rFonts w:eastAsiaTheme="minorHAnsi"/>
          <w:lang w:eastAsia="en-US"/>
        </w:rPr>
        <w:t xml:space="preserve"> районе эмиратской компанией «</w:t>
      </w:r>
      <w:proofErr w:type="spellStart"/>
      <w:r w:rsidRPr="004235C4">
        <w:rPr>
          <w:rFonts w:eastAsiaTheme="minorHAnsi"/>
          <w:lang w:eastAsia="en-US"/>
        </w:rPr>
        <w:t>Масдар</w:t>
      </w:r>
      <w:proofErr w:type="spellEnd"/>
      <w:r w:rsidRPr="004235C4">
        <w:rPr>
          <w:rFonts w:eastAsiaTheme="minorHAnsi"/>
          <w:lang w:eastAsia="en-US"/>
        </w:rPr>
        <w:t>» будет введена в эксплуатацию ветряная эл</w:t>
      </w:r>
      <w:r>
        <w:rPr>
          <w:rFonts w:eastAsiaTheme="minorHAnsi"/>
          <w:lang w:eastAsia="en-US"/>
        </w:rPr>
        <w:t>ектростанция мощностью 500 МВт.</w:t>
      </w:r>
    </w:p>
    <w:p w14:paraId="6975ED49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>К 2024 году в Самаркандской области будут введены в эксплуатацию 3 солнечные фотоэлектрические станции общей м</w:t>
      </w:r>
      <w:r>
        <w:rPr>
          <w:rFonts w:eastAsiaTheme="minorHAnsi"/>
          <w:lang w:eastAsia="en-US"/>
        </w:rPr>
        <w:t xml:space="preserve">ощностью 1320 МВт. </w:t>
      </w:r>
      <w:proofErr w:type="gramStart"/>
      <w:r>
        <w:rPr>
          <w:rFonts w:eastAsiaTheme="minorHAnsi"/>
          <w:lang w:eastAsia="en-US"/>
        </w:rPr>
        <w:t>В частности</w:t>
      </w:r>
      <w:proofErr w:type="gramEnd"/>
      <w:r>
        <w:rPr>
          <w:rFonts w:eastAsiaTheme="minorHAnsi"/>
          <w:lang w:eastAsia="en-US"/>
        </w:rPr>
        <w:t>:</w:t>
      </w:r>
    </w:p>
    <w:p w14:paraId="6C1CEB86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мае 2022 года французской компанией «</w:t>
      </w:r>
      <w:proofErr w:type="spellStart"/>
      <w:r w:rsidRPr="004235C4">
        <w:rPr>
          <w:rFonts w:eastAsiaTheme="minorHAnsi"/>
          <w:lang w:eastAsia="en-US"/>
        </w:rPr>
        <w:t>Total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Eren</w:t>
      </w:r>
      <w:proofErr w:type="spellEnd"/>
      <w:r w:rsidRPr="004235C4">
        <w:rPr>
          <w:rFonts w:eastAsiaTheme="minorHAnsi"/>
          <w:lang w:eastAsia="en-US"/>
        </w:rPr>
        <w:t xml:space="preserve">» в </w:t>
      </w:r>
      <w:proofErr w:type="spellStart"/>
      <w:r w:rsidRPr="004235C4">
        <w:rPr>
          <w:rFonts w:eastAsiaTheme="minorHAnsi"/>
          <w:lang w:eastAsia="en-US"/>
        </w:rPr>
        <w:t>Нурабадском</w:t>
      </w:r>
      <w:proofErr w:type="spellEnd"/>
      <w:r w:rsidRPr="004235C4">
        <w:rPr>
          <w:rFonts w:eastAsiaTheme="minorHAnsi"/>
          <w:lang w:eastAsia="en-US"/>
        </w:rPr>
        <w:t xml:space="preserve"> районе введена в эксплуатацию солнечная фотоэлектрическая станция мощностью 100 МВт;</w:t>
      </w:r>
    </w:p>
    <w:p w14:paraId="2C846400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>К концу 2023 года будет введена в эксплуатацию солнечная фотоэлектрическая станция мощностью 220 МВт эмиратской компании «</w:t>
      </w:r>
      <w:proofErr w:type="spellStart"/>
      <w:r w:rsidRPr="004235C4">
        <w:rPr>
          <w:rFonts w:eastAsiaTheme="minorHAnsi"/>
          <w:lang w:eastAsia="en-US"/>
        </w:rPr>
        <w:t>Ма</w:t>
      </w:r>
      <w:r>
        <w:rPr>
          <w:rFonts w:eastAsiaTheme="minorHAnsi"/>
          <w:lang w:eastAsia="en-US"/>
        </w:rPr>
        <w:t>сдар</w:t>
      </w:r>
      <w:proofErr w:type="spellEnd"/>
      <w:r>
        <w:rPr>
          <w:rFonts w:eastAsiaTheme="minorHAnsi"/>
          <w:lang w:eastAsia="en-US"/>
        </w:rPr>
        <w:t xml:space="preserve">» в </w:t>
      </w:r>
      <w:proofErr w:type="spellStart"/>
      <w:r>
        <w:rPr>
          <w:rFonts w:eastAsiaTheme="minorHAnsi"/>
          <w:lang w:eastAsia="en-US"/>
        </w:rPr>
        <w:t>Каттакорганском</w:t>
      </w:r>
      <w:proofErr w:type="spellEnd"/>
      <w:r>
        <w:rPr>
          <w:rFonts w:eastAsiaTheme="minorHAnsi"/>
          <w:lang w:eastAsia="en-US"/>
        </w:rPr>
        <w:t xml:space="preserve"> районе;</w:t>
      </w:r>
    </w:p>
    <w:p w14:paraId="6DFD1243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2024 году в </w:t>
      </w:r>
      <w:proofErr w:type="spellStart"/>
      <w:r w:rsidRPr="004235C4">
        <w:rPr>
          <w:rFonts w:eastAsiaTheme="minorHAnsi"/>
          <w:lang w:eastAsia="en-US"/>
        </w:rPr>
        <w:t>Нурабадском</w:t>
      </w:r>
      <w:proofErr w:type="spellEnd"/>
      <w:r w:rsidRPr="004235C4">
        <w:rPr>
          <w:rFonts w:eastAsiaTheme="minorHAnsi"/>
          <w:lang w:eastAsia="en-US"/>
        </w:rPr>
        <w:t xml:space="preserve"> районе саудовской компанией «ACWA </w:t>
      </w:r>
      <w:proofErr w:type="spellStart"/>
      <w:r w:rsidRPr="004235C4">
        <w:rPr>
          <w:rFonts w:eastAsiaTheme="minorHAnsi"/>
          <w:lang w:eastAsia="en-US"/>
        </w:rPr>
        <w:t>Power</w:t>
      </w:r>
      <w:proofErr w:type="spellEnd"/>
      <w:r w:rsidRPr="004235C4">
        <w:rPr>
          <w:rFonts w:eastAsiaTheme="minorHAnsi"/>
          <w:lang w:eastAsia="en-US"/>
        </w:rPr>
        <w:t>» будет введена в эксплуатацию солнечная фотоэлектричес</w:t>
      </w:r>
      <w:r>
        <w:rPr>
          <w:rFonts w:eastAsiaTheme="minorHAnsi"/>
          <w:lang w:eastAsia="en-US"/>
        </w:rPr>
        <w:t>кая станция мощностью 1000 МВт.</w:t>
      </w:r>
    </w:p>
    <w:p w14:paraId="20B2925F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>К 2026 году в Сырдарьинской области будут введены в эксплуатацию 3 современные тепловые электростанции общей мо</w:t>
      </w:r>
      <w:r>
        <w:rPr>
          <w:rFonts w:eastAsiaTheme="minorHAnsi"/>
          <w:lang w:eastAsia="en-US"/>
        </w:rPr>
        <w:t xml:space="preserve">щностью 3 293 МВт. </w:t>
      </w:r>
      <w:proofErr w:type="gramStart"/>
      <w:r>
        <w:rPr>
          <w:rFonts w:eastAsiaTheme="minorHAnsi"/>
          <w:lang w:eastAsia="en-US"/>
        </w:rPr>
        <w:t>В частности</w:t>
      </w:r>
      <w:proofErr w:type="gramEnd"/>
      <w:r>
        <w:rPr>
          <w:rFonts w:eastAsiaTheme="minorHAnsi"/>
          <w:lang w:eastAsia="en-US"/>
        </w:rPr>
        <w:t>:</w:t>
      </w:r>
    </w:p>
    <w:p w14:paraId="7DA60E11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ноябре 2022 года теплоэлектростанция мощностью 220 МВт была введена в эксплуатацию турецкой компанией «</w:t>
      </w:r>
      <w:proofErr w:type="spellStart"/>
      <w:r w:rsidRPr="004235C4">
        <w:rPr>
          <w:rFonts w:eastAsiaTheme="minorHAnsi"/>
          <w:lang w:eastAsia="en-US"/>
        </w:rPr>
        <w:t>Ceng</w:t>
      </w:r>
      <w:r>
        <w:rPr>
          <w:rFonts w:eastAsiaTheme="minorHAnsi"/>
          <w:lang w:eastAsia="en-US"/>
        </w:rPr>
        <w:t>iz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Enerji</w:t>
      </w:r>
      <w:proofErr w:type="spellEnd"/>
      <w:r>
        <w:rPr>
          <w:rFonts w:eastAsiaTheme="minorHAnsi"/>
          <w:lang w:eastAsia="en-US"/>
        </w:rPr>
        <w:t xml:space="preserve">» в </w:t>
      </w:r>
      <w:proofErr w:type="spellStart"/>
      <w:r>
        <w:rPr>
          <w:rFonts w:eastAsiaTheme="minorHAnsi"/>
          <w:lang w:eastAsia="en-US"/>
        </w:rPr>
        <w:t>Хавастском</w:t>
      </w:r>
      <w:proofErr w:type="spellEnd"/>
      <w:r>
        <w:rPr>
          <w:rFonts w:eastAsiaTheme="minorHAnsi"/>
          <w:lang w:eastAsia="en-US"/>
        </w:rPr>
        <w:t xml:space="preserve"> районе.</w:t>
      </w:r>
    </w:p>
    <w:p w14:paraId="66768DEC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К концу 2023 года саудовской компанией «ACWA </w:t>
      </w:r>
      <w:proofErr w:type="spellStart"/>
      <w:r w:rsidRPr="004235C4">
        <w:rPr>
          <w:rFonts w:eastAsiaTheme="minorHAnsi"/>
          <w:lang w:eastAsia="en-US"/>
        </w:rPr>
        <w:t>Power</w:t>
      </w:r>
      <w:proofErr w:type="spellEnd"/>
      <w:r w:rsidRPr="004235C4">
        <w:rPr>
          <w:rFonts w:eastAsiaTheme="minorHAnsi"/>
          <w:lang w:eastAsia="en-US"/>
        </w:rPr>
        <w:t xml:space="preserve">» будет введена в эксплуатацию тепловая электростанция мощностью 1500 МВт на территории города Ширин и </w:t>
      </w:r>
      <w:proofErr w:type="spellStart"/>
      <w:r w:rsidRPr="004235C4">
        <w:rPr>
          <w:rFonts w:eastAsiaTheme="minorHAnsi"/>
          <w:lang w:eastAsia="en-US"/>
        </w:rPr>
        <w:t>Баяутского</w:t>
      </w:r>
      <w:proofErr w:type="spellEnd"/>
      <w:r w:rsidRPr="004235C4">
        <w:rPr>
          <w:rFonts w:eastAsiaTheme="minorHAnsi"/>
          <w:lang w:eastAsia="en-US"/>
        </w:rPr>
        <w:t xml:space="preserve"> ра</w:t>
      </w:r>
      <w:r>
        <w:rPr>
          <w:rFonts w:eastAsiaTheme="minorHAnsi"/>
          <w:lang w:eastAsia="en-US"/>
        </w:rPr>
        <w:t>йона;</w:t>
      </w:r>
    </w:p>
    <w:p w14:paraId="6D2F785D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>В 2026 году консорциумом компаний «EDF» (Франция), «</w:t>
      </w:r>
      <w:proofErr w:type="spellStart"/>
      <w:r w:rsidRPr="004235C4">
        <w:rPr>
          <w:rFonts w:eastAsiaTheme="minorHAnsi"/>
          <w:lang w:eastAsia="en-US"/>
        </w:rPr>
        <w:t>Nebras</w:t>
      </w:r>
      <w:proofErr w:type="spellEnd"/>
      <w:r w:rsidRPr="004235C4">
        <w:rPr>
          <w:rFonts w:eastAsiaTheme="minorHAnsi"/>
          <w:lang w:eastAsia="en-US"/>
        </w:rPr>
        <w:t>» (Катар), «</w:t>
      </w:r>
      <w:proofErr w:type="spellStart"/>
      <w:r w:rsidRPr="004235C4">
        <w:rPr>
          <w:rFonts w:eastAsiaTheme="minorHAnsi"/>
          <w:lang w:eastAsia="en-US"/>
        </w:rPr>
        <w:t>Sojitz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Corporation</w:t>
      </w:r>
      <w:proofErr w:type="spellEnd"/>
      <w:r w:rsidRPr="004235C4">
        <w:rPr>
          <w:rFonts w:eastAsiaTheme="minorHAnsi"/>
          <w:lang w:eastAsia="en-US"/>
        </w:rPr>
        <w:t>» (Япония) и «</w:t>
      </w:r>
      <w:proofErr w:type="spellStart"/>
      <w:r w:rsidRPr="004235C4">
        <w:rPr>
          <w:rFonts w:eastAsiaTheme="minorHAnsi"/>
          <w:lang w:eastAsia="en-US"/>
        </w:rPr>
        <w:t>Kyuden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International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Corporation</w:t>
      </w:r>
      <w:proofErr w:type="spellEnd"/>
      <w:r w:rsidRPr="004235C4">
        <w:rPr>
          <w:rFonts w:eastAsiaTheme="minorHAnsi"/>
          <w:lang w:eastAsia="en-US"/>
        </w:rPr>
        <w:t xml:space="preserve">» (Япония) будет введена в </w:t>
      </w:r>
      <w:proofErr w:type="gramStart"/>
      <w:r w:rsidRPr="004235C4">
        <w:rPr>
          <w:rFonts w:eastAsiaTheme="minorHAnsi"/>
          <w:lang w:eastAsia="en-US"/>
        </w:rPr>
        <w:t>эксплуатацию  тепловая</w:t>
      </w:r>
      <w:proofErr w:type="gramEnd"/>
      <w:r w:rsidRPr="004235C4">
        <w:rPr>
          <w:rFonts w:eastAsiaTheme="minorHAnsi"/>
          <w:lang w:eastAsia="en-US"/>
        </w:rPr>
        <w:t xml:space="preserve"> электростанция мощностью 1573 МВт в  </w:t>
      </w:r>
      <w:proofErr w:type="spellStart"/>
      <w:r w:rsidRPr="004235C4">
        <w:rPr>
          <w:rFonts w:eastAsiaTheme="minorHAnsi"/>
          <w:lang w:eastAsia="en-US"/>
        </w:rPr>
        <w:t>Баяутском</w:t>
      </w:r>
      <w:proofErr w:type="spellEnd"/>
      <w:r w:rsidRPr="004235C4">
        <w:rPr>
          <w:rFonts w:eastAsiaTheme="minorHAnsi"/>
          <w:lang w:eastAsia="en-US"/>
        </w:rPr>
        <w:t xml:space="preserve"> районе.</w:t>
      </w:r>
    </w:p>
    <w:p w14:paraId="51297BA0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3F787C12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>К концу 2023 года солнечная фотоэлектрическая станция мощностью 220 МВт будет введена в эксплуатацию эмиратской компанией «</w:t>
      </w:r>
      <w:proofErr w:type="spellStart"/>
      <w:r w:rsidRPr="004235C4">
        <w:rPr>
          <w:rFonts w:eastAsiaTheme="minorHAnsi"/>
          <w:lang w:eastAsia="en-US"/>
        </w:rPr>
        <w:t>Масдар</w:t>
      </w:r>
      <w:proofErr w:type="spellEnd"/>
      <w:r w:rsidRPr="004235C4">
        <w:rPr>
          <w:rFonts w:eastAsiaTheme="minorHAnsi"/>
          <w:lang w:eastAsia="en-US"/>
        </w:rPr>
        <w:t xml:space="preserve">» в </w:t>
      </w:r>
      <w:proofErr w:type="spellStart"/>
      <w:r w:rsidRPr="004235C4">
        <w:rPr>
          <w:rFonts w:eastAsiaTheme="minorHAnsi"/>
          <w:lang w:eastAsia="en-US"/>
        </w:rPr>
        <w:t>Галлаороль</w:t>
      </w:r>
      <w:r>
        <w:rPr>
          <w:rFonts w:eastAsiaTheme="minorHAnsi"/>
          <w:lang w:eastAsia="en-US"/>
        </w:rPr>
        <w:t>ском</w:t>
      </w:r>
      <w:proofErr w:type="spellEnd"/>
      <w:r>
        <w:rPr>
          <w:rFonts w:eastAsiaTheme="minorHAnsi"/>
          <w:lang w:eastAsia="en-US"/>
        </w:rPr>
        <w:t xml:space="preserve"> районе Джизакской области.</w:t>
      </w:r>
    </w:p>
    <w:p w14:paraId="0C3C9B4E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 xml:space="preserve">В 2022 году в Ташкентской области введены в эксплуатацию 3 ТЭС общей мощностью 710 МВт. Также в 2024 году будет введена в эксплуатацию одна солнечная фотоэлектрическая станция </w:t>
      </w:r>
      <w:r>
        <w:rPr>
          <w:rFonts w:eastAsiaTheme="minorHAnsi"/>
          <w:lang w:eastAsia="en-US"/>
        </w:rPr>
        <w:t xml:space="preserve">мощностью 400 МВт. </w:t>
      </w:r>
      <w:proofErr w:type="gramStart"/>
      <w:r>
        <w:rPr>
          <w:rFonts w:eastAsiaTheme="minorHAnsi"/>
          <w:lang w:eastAsia="en-US"/>
        </w:rPr>
        <w:t>В частности</w:t>
      </w:r>
      <w:proofErr w:type="gramEnd"/>
      <w:r>
        <w:rPr>
          <w:rFonts w:eastAsiaTheme="minorHAnsi"/>
          <w:lang w:eastAsia="en-US"/>
        </w:rPr>
        <w:t>:</w:t>
      </w:r>
    </w:p>
    <w:p w14:paraId="0C1EADDF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2022 году турецкой компанией «</w:t>
      </w:r>
      <w:proofErr w:type="spellStart"/>
      <w:r w:rsidRPr="004235C4">
        <w:rPr>
          <w:rFonts w:eastAsiaTheme="minorHAnsi"/>
          <w:lang w:eastAsia="en-US"/>
        </w:rPr>
        <w:t>Aksa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Enerji</w:t>
      </w:r>
      <w:proofErr w:type="spellEnd"/>
      <w:r w:rsidRPr="004235C4">
        <w:rPr>
          <w:rFonts w:eastAsiaTheme="minorHAnsi"/>
          <w:lang w:eastAsia="en-US"/>
        </w:rPr>
        <w:t xml:space="preserve">» в </w:t>
      </w:r>
      <w:proofErr w:type="spellStart"/>
      <w:r w:rsidRPr="004235C4">
        <w:rPr>
          <w:rFonts w:eastAsiaTheme="minorHAnsi"/>
          <w:lang w:eastAsia="en-US"/>
        </w:rPr>
        <w:t>Кибрайском</w:t>
      </w:r>
      <w:proofErr w:type="spellEnd"/>
      <w:r w:rsidRPr="004235C4">
        <w:rPr>
          <w:rFonts w:eastAsiaTheme="minorHAnsi"/>
          <w:lang w:eastAsia="en-US"/>
        </w:rPr>
        <w:t xml:space="preserve"> районе введена в эксплуатацию тепловая эл</w:t>
      </w:r>
      <w:r>
        <w:rPr>
          <w:rFonts w:eastAsiaTheme="minorHAnsi"/>
          <w:lang w:eastAsia="en-US"/>
        </w:rPr>
        <w:t>ектростанция мощностью 240 МВт;</w:t>
      </w:r>
    </w:p>
    <w:p w14:paraId="1000EFC6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2022 году турецкой компанией «</w:t>
      </w:r>
      <w:proofErr w:type="spellStart"/>
      <w:r w:rsidRPr="004235C4">
        <w:rPr>
          <w:rFonts w:eastAsiaTheme="minorHAnsi"/>
          <w:lang w:eastAsia="en-US"/>
        </w:rPr>
        <w:t>Aksa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Enerji</w:t>
      </w:r>
      <w:proofErr w:type="spellEnd"/>
      <w:r w:rsidRPr="004235C4">
        <w:rPr>
          <w:rFonts w:eastAsiaTheme="minorHAnsi"/>
          <w:lang w:eastAsia="en-US"/>
        </w:rPr>
        <w:t xml:space="preserve">» в </w:t>
      </w:r>
      <w:proofErr w:type="spellStart"/>
      <w:r w:rsidRPr="004235C4">
        <w:rPr>
          <w:rFonts w:eastAsiaTheme="minorHAnsi"/>
          <w:lang w:eastAsia="en-US"/>
        </w:rPr>
        <w:t>Кибрайском</w:t>
      </w:r>
      <w:proofErr w:type="spellEnd"/>
      <w:r w:rsidRPr="004235C4">
        <w:rPr>
          <w:rFonts w:eastAsiaTheme="minorHAnsi"/>
          <w:lang w:eastAsia="en-US"/>
        </w:rPr>
        <w:t xml:space="preserve"> районе введена в эксплуатацию тепловая эл</w:t>
      </w:r>
      <w:r>
        <w:rPr>
          <w:rFonts w:eastAsiaTheme="minorHAnsi"/>
          <w:lang w:eastAsia="en-US"/>
        </w:rPr>
        <w:t>ектростанция мощностью 230 МВт;</w:t>
      </w:r>
    </w:p>
    <w:p w14:paraId="0EFB3568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2022 году турецкой компанией «</w:t>
      </w:r>
      <w:proofErr w:type="spellStart"/>
      <w:r w:rsidRPr="004235C4">
        <w:rPr>
          <w:rFonts w:eastAsiaTheme="minorHAnsi"/>
          <w:lang w:eastAsia="en-US"/>
        </w:rPr>
        <w:t>Cengiz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Enerji</w:t>
      </w:r>
      <w:proofErr w:type="spellEnd"/>
      <w:r w:rsidRPr="004235C4">
        <w:rPr>
          <w:rFonts w:eastAsiaTheme="minorHAnsi"/>
          <w:lang w:eastAsia="en-US"/>
        </w:rPr>
        <w:t xml:space="preserve">» в </w:t>
      </w:r>
      <w:proofErr w:type="spellStart"/>
      <w:r w:rsidRPr="004235C4">
        <w:rPr>
          <w:rFonts w:eastAsiaTheme="minorHAnsi"/>
          <w:lang w:eastAsia="en-US"/>
        </w:rPr>
        <w:t>Кибрайском</w:t>
      </w:r>
      <w:proofErr w:type="spellEnd"/>
      <w:r w:rsidRPr="004235C4">
        <w:rPr>
          <w:rFonts w:eastAsiaTheme="minorHAnsi"/>
          <w:lang w:eastAsia="en-US"/>
        </w:rPr>
        <w:t xml:space="preserve"> районе введена в эксплуатацию тепловая электростанция мощнос</w:t>
      </w:r>
      <w:r>
        <w:rPr>
          <w:rFonts w:eastAsiaTheme="minorHAnsi"/>
          <w:lang w:eastAsia="en-US"/>
        </w:rPr>
        <w:t>тью 240 МВт;</w:t>
      </w:r>
    </w:p>
    <w:p w14:paraId="563C8C47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2024 году солнечная фотоэлектрическая станция мощностью 400 МВт будет введена в эксплуатацию саудовской компанией «ACWA </w:t>
      </w:r>
      <w:proofErr w:type="spellStart"/>
      <w:r w:rsidRPr="004235C4">
        <w:rPr>
          <w:rFonts w:eastAsiaTheme="minorHAnsi"/>
          <w:lang w:eastAsia="en-US"/>
        </w:rPr>
        <w:t>Po</w:t>
      </w:r>
      <w:r>
        <w:rPr>
          <w:rFonts w:eastAsiaTheme="minorHAnsi"/>
          <w:lang w:eastAsia="en-US"/>
        </w:rPr>
        <w:t>wer</w:t>
      </w:r>
      <w:proofErr w:type="spellEnd"/>
      <w:r>
        <w:rPr>
          <w:rFonts w:eastAsiaTheme="minorHAnsi"/>
          <w:lang w:eastAsia="en-US"/>
        </w:rPr>
        <w:t xml:space="preserve">» в </w:t>
      </w:r>
      <w:proofErr w:type="spellStart"/>
      <w:r>
        <w:rPr>
          <w:rFonts w:eastAsiaTheme="minorHAnsi"/>
          <w:lang w:eastAsia="en-US"/>
        </w:rPr>
        <w:t>Юкори-Чирчикском</w:t>
      </w:r>
      <w:proofErr w:type="spellEnd"/>
      <w:r>
        <w:rPr>
          <w:rFonts w:eastAsiaTheme="minorHAnsi"/>
          <w:lang w:eastAsia="en-US"/>
        </w:rPr>
        <w:t xml:space="preserve"> районе.</w:t>
      </w:r>
    </w:p>
    <w:p w14:paraId="6BDE7427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>К 2024 году в Бухарской области будут введены в эксплуатацию 4 электростанции (тепловая, ветровая и солнечная) общей мо</w:t>
      </w:r>
      <w:r>
        <w:rPr>
          <w:rFonts w:eastAsiaTheme="minorHAnsi"/>
          <w:lang w:eastAsia="en-US"/>
        </w:rPr>
        <w:t xml:space="preserve">щностью 1 520 МВт. </w:t>
      </w:r>
      <w:proofErr w:type="gramStart"/>
      <w:r>
        <w:rPr>
          <w:rFonts w:eastAsiaTheme="minorHAnsi"/>
          <w:lang w:eastAsia="en-US"/>
        </w:rPr>
        <w:t>В частности</w:t>
      </w:r>
      <w:proofErr w:type="gramEnd"/>
      <w:r>
        <w:rPr>
          <w:rFonts w:eastAsiaTheme="minorHAnsi"/>
          <w:lang w:eastAsia="en-US"/>
        </w:rPr>
        <w:t>:</w:t>
      </w:r>
    </w:p>
    <w:p w14:paraId="501AFFBE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2024 году саудовской компанией «ACWA </w:t>
      </w:r>
      <w:proofErr w:type="spellStart"/>
      <w:r w:rsidRPr="004235C4">
        <w:rPr>
          <w:rFonts w:eastAsiaTheme="minorHAnsi"/>
          <w:lang w:eastAsia="en-US"/>
        </w:rPr>
        <w:t>Power</w:t>
      </w:r>
      <w:proofErr w:type="spellEnd"/>
      <w:r w:rsidRPr="004235C4">
        <w:rPr>
          <w:rFonts w:eastAsiaTheme="minorHAnsi"/>
          <w:lang w:eastAsia="en-US"/>
        </w:rPr>
        <w:t>» будет введена в эксплуатацию ветряная электростанция мощност</w:t>
      </w:r>
      <w:r>
        <w:rPr>
          <w:rFonts w:eastAsiaTheme="minorHAnsi"/>
          <w:lang w:eastAsia="en-US"/>
        </w:rPr>
        <w:t xml:space="preserve">ью 500 МВт в </w:t>
      </w:r>
      <w:proofErr w:type="spellStart"/>
      <w:r>
        <w:rPr>
          <w:rFonts w:eastAsiaTheme="minorHAnsi"/>
          <w:lang w:eastAsia="en-US"/>
        </w:rPr>
        <w:t>Пешкунском</w:t>
      </w:r>
      <w:proofErr w:type="spellEnd"/>
      <w:r>
        <w:rPr>
          <w:rFonts w:eastAsiaTheme="minorHAnsi"/>
          <w:lang w:eastAsia="en-US"/>
        </w:rPr>
        <w:t xml:space="preserve"> районе;</w:t>
      </w:r>
    </w:p>
    <w:p w14:paraId="36D1F45D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2024 году саудовской компанией «ACWA </w:t>
      </w:r>
      <w:proofErr w:type="spellStart"/>
      <w:r w:rsidRPr="004235C4">
        <w:rPr>
          <w:rFonts w:eastAsiaTheme="minorHAnsi"/>
          <w:lang w:eastAsia="en-US"/>
        </w:rPr>
        <w:t>Power</w:t>
      </w:r>
      <w:proofErr w:type="spellEnd"/>
      <w:r w:rsidRPr="004235C4">
        <w:rPr>
          <w:rFonts w:eastAsiaTheme="minorHAnsi"/>
          <w:lang w:eastAsia="en-US"/>
        </w:rPr>
        <w:t xml:space="preserve">» в </w:t>
      </w:r>
      <w:proofErr w:type="spellStart"/>
      <w:r w:rsidRPr="004235C4">
        <w:rPr>
          <w:rFonts w:eastAsiaTheme="minorHAnsi"/>
          <w:lang w:eastAsia="en-US"/>
        </w:rPr>
        <w:t>Гиждуванском</w:t>
      </w:r>
      <w:proofErr w:type="spellEnd"/>
      <w:r w:rsidRPr="004235C4">
        <w:rPr>
          <w:rFonts w:eastAsiaTheme="minorHAnsi"/>
          <w:lang w:eastAsia="en-US"/>
        </w:rPr>
        <w:t xml:space="preserve"> районе будет введена в эксплуатацию ветряная эл</w:t>
      </w:r>
      <w:r>
        <w:rPr>
          <w:rFonts w:eastAsiaTheme="minorHAnsi"/>
          <w:lang w:eastAsia="en-US"/>
        </w:rPr>
        <w:t>ектростанция мощностью 500 МВт;</w:t>
      </w:r>
    </w:p>
    <w:p w14:paraId="2F98738B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январе 2022 года в Бухарской области турецкой компанией «</w:t>
      </w:r>
      <w:proofErr w:type="spellStart"/>
      <w:r w:rsidRPr="004235C4">
        <w:rPr>
          <w:rFonts w:eastAsiaTheme="minorHAnsi"/>
          <w:lang w:eastAsia="en-US"/>
        </w:rPr>
        <w:t>Aksa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Enerji</w:t>
      </w:r>
      <w:proofErr w:type="spellEnd"/>
      <w:r w:rsidRPr="004235C4">
        <w:rPr>
          <w:rFonts w:eastAsiaTheme="minorHAnsi"/>
          <w:lang w:eastAsia="en-US"/>
        </w:rPr>
        <w:t>» запущена тепловая электростанция мощностью 270 МВт;</w:t>
      </w:r>
    </w:p>
    <w:p w14:paraId="06957A95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>К концу 2024 года планируется запустить солнечную фотоэлектрическую станцию мощностью 250 МВт эмиратской компа</w:t>
      </w:r>
      <w:r>
        <w:rPr>
          <w:rFonts w:eastAsiaTheme="minorHAnsi"/>
          <w:lang w:eastAsia="en-US"/>
        </w:rPr>
        <w:t>нии «</w:t>
      </w:r>
      <w:proofErr w:type="spellStart"/>
      <w:r>
        <w:rPr>
          <w:rFonts w:eastAsiaTheme="minorHAnsi"/>
          <w:lang w:eastAsia="en-US"/>
        </w:rPr>
        <w:t>Масдар</w:t>
      </w:r>
      <w:proofErr w:type="spellEnd"/>
      <w:r>
        <w:rPr>
          <w:rFonts w:eastAsiaTheme="minorHAnsi"/>
          <w:lang w:eastAsia="en-US"/>
        </w:rPr>
        <w:t xml:space="preserve">» в </w:t>
      </w:r>
      <w:proofErr w:type="spellStart"/>
      <w:r>
        <w:rPr>
          <w:rFonts w:eastAsiaTheme="minorHAnsi"/>
          <w:lang w:eastAsia="en-US"/>
        </w:rPr>
        <w:t>Олотском</w:t>
      </w:r>
      <w:proofErr w:type="spellEnd"/>
      <w:r>
        <w:rPr>
          <w:rFonts w:eastAsiaTheme="minorHAnsi"/>
          <w:lang w:eastAsia="en-US"/>
        </w:rPr>
        <w:t xml:space="preserve"> районе.</w:t>
      </w:r>
    </w:p>
    <w:p w14:paraId="2F8C6CDD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lastRenderedPageBreak/>
        <w:t>К 2025 году в Хорезмской области будут запущены солнечные и тепловые электростанции общей мощность</w:t>
      </w:r>
      <w:r>
        <w:rPr>
          <w:rFonts w:eastAsiaTheme="minorHAnsi"/>
          <w:lang w:eastAsia="en-US"/>
        </w:rPr>
        <w:t xml:space="preserve">ю 274 МВт. </w:t>
      </w:r>
      <w:proofErr w:type="gramStart"/>
      <w:r>
        <w:rPr>
          <w:rFonts w:eastAsiaTheme="minorHAnsi"/>
          <w:lang w:eastAsia="en-US"/>
        </w:rPr>
        <w:t>В частности</w:t>
      </w:r>
      <w:proofErr w:type="gramEnd"/>
      <w:r>
        <w:rPr>
          <w:rFonts w:eastAsiaTheme="minorHAnsi"/>
          <w:lang w:eastAsia="en-US"/>
        </w:rPr>
        <w:t>:</w:t>
      </w:r>
    </w:p>
    <w:p w14:paraId="39391FBF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марте 2022 года турецкой компанией «</w:t>
      </w:r>
      <w:proofErr w:type="spellStart"/>
      <w:r w:rsidRPr="004235C4">
        <w:rPr>
          <w:rFonts w:eastAsiaTheme="minorHAnsi"/>
          <w:lang w:eastAsia="en-US"/>
        </w:rPr>
        <w:t>Odaş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Enerji</w:t>
      </w:r>
      <w:proofErr w:type="spellEnd"/>
      <w:r w:rsidRPr="004235C4">
        <w:rPr>
          <w:rFonts w:eastAsiaTheme="minorHAnsi"/>
          <w:lang w:eastAsia="en-US"/>
        </w:rPr>
        <w:t xml:space="preserve">» в </w:t>
      </w:r>
      <w:proofErr w:type="spellStart"/>
      <w:r w:rsidRPr="004235C4">
        <w:rPr>
          <w:rFonts w:eastAsiaTheme="minorHAnsi"/>
          <w:lang w:eastAsia="en-US"/>
        </w:rPr>
        <w:t>Янгарикском</w:t>
      </w:r>
      <w:proofErr w:type="spellEnd"/>
      <w:r w:rsidRPr="004235C4">
        <w:rPr>
          <w:rFonts w:eastAsiaTheme="minorHAnsi"/>
          <w:lang w:eastAsia="en-US"/>
        </w:rPr>
        <w:t xml:space="preserve"> районе введена в эксплуатацию тепловая эл</w:t>
      </w:r>
      <w:r>
        <w:rPr>
          <w:rFonts w:eastAsiaTheme="minorHAnsi"/>
          <w:lang w:eastAsia="en-US"/>
        </w:rPr>
        <w:t>ектростанция мощностью 174 МВт;</w:t>
      </w:r>
    </w:p>
    <w:p w14:paraId="5F83A479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До 2025 года в районе </w:t>
      </w:r>
      <w:proofErr w:type="spellStart"/>
      <w:r w:rsidRPr="004235C4">
        <w:rPr>
          <w:rFonts w:eastAsiaTheme="minorHAnsi"/>
          <w:lang w:eastAsia="en-US"/>
        </w:rPr>
        <w:t>Тупроккала</w:t>
      </w:r>
      <w:proofErr w:type="spellEnd"/>
      <w:r w:rsidRPr="004235C4">
        <w:rPr>
          <w:rFonts w:eastAsiaTheme="minorHAnsi"/>
          <w:lang w:eastAsia="en-US"/>
        </w:rPr>
        <w:t xml:space="preserve"> французской компанией «</w:t>
      </w:r>
      <w:proofErr w:type="spellStart"/>
      <w:r w:rsidRPr="004235C4">
        <w:rPr>
          <w:rFonts w:eastAsiaTheme="minorHAnsi"/>
          <w:lang w:eastAsia="en-US"/>
        </w:rPr>
        <w:t>Voltalia</w:t>
      </w:r>
      <w:proofErr w:type="spellEnd"/>
      <w:r w:rsidRPr="004235C4">
        <w:rPr>
          <w:rFonts w:eastAsiaTheme="minorHAnsi"/>
          <w:lang w:eastAsia="en-US"/>
        </w:rPr>
        <w:t>» будет введена в эксплуатацию солнечная фотоэлектрическ</w:t>
      </w:r>
      <w:r>
        <w:rPr>
          <w:rFonts w:eastAsiaTheme="minorHAnsi"/>
          <w:lang w:eastAsia="en-US"/>
        </w:rPr>
        <w:t>ая установка мощностью 100 МВт.</w:t>
      </w:r>
    </w:p>
    <w:p w14:paraId="584997BD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>К 2026 году в Сурхандарьинской области будут введены в эксплуатацию солнечные и тепловые электростанции общей м</w:t>
      </w:r>
      <w:r>
        <w:rPr>
          <w:rFonts w:eastAsiaTheme="minorHAnsi"/>
          <w:lang w:eastAsia="en-US"/>
        </w:rPr>
        <w:t xml:space="preserve">ощностью 2017 МВт. </w:t>
      </w:r>
      <w:proofErr w:type="gramStart"/>
      <w:r>
        <w:rPr>
          <w:rFonts w:eastAsiaTheme="minorHAnsi"/>
          <w:lang w:eastAsia="en-US"/>
        </w:rPr>
        <w:t>В частности</w:t>
      </w:r>
      <w:proofErr w:type="gramEnd"/>
      <w:r>
        <w:rPr>
          <w:rFonts w:eastAsiaTheme="minorHAnsi"/>
          <w:lang w:eastAsia="en-US"/>
        </w:rPr>
        <w:t>:</w:t>
      </w:r>
    </w:p>
    <w:p w14:paraId="1A4F0913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>К концу 2023 года будет введена в эксплуатацию солнечная фотоэлектрическая станция мощностью 457 МВт эмиратской компанией</w:t>
      </w:r>
      <w:r>
        <w:rPr>
          <w:rFonts w:eastAsiaTheme="minorHAnsi"/>
          <w:lang w:eastAsia="en-US"/>
        </w:rPr>
        <w:t xml:space="preserve"> «</w:t>
      </w:r>
      <w:proofErr w:type="spellStart"/>
      <w:r>
        <w:rPr>
          <w:rFonts w:eastAsiaTheme="minorHAnsi"/>
          <w:lang w:eastAsia="en-US"/>
        </w:rPr>
        <w:t>Масдар</w:t>
      </w:r>
      <w:proofErr w:type="spellEnd"/>
      <w:r>
        <w:rPr>
          <w:rFonts w:eastAsiaTheme="minorHAnsi"/>
          <w:lang w:eastAsia="en-US"/>
        </w:rPr>
        <w:t xml:space="preserve">» в </w:t>
      </w:r>
      <w:proofErr w:type="spellStart"/>
      <w:r>
        <w:rPr>
          <w:rFonts w:eastAsiaTheme="minorHAnsi"/>
          <w:lang w:eastAsia="en-US"/>
        </w:rPr>
        <w:t>Шерабадском</w:t>
      </w:r>
      <w:proofErr w:type="spellEnd"/>
      <w:r>
        <w:rPr>
          <w:rFonts w:eastAsiaTheme="minorHAnsi"/>
          <w:lang w:eastAsia="en-US"/>
        </w:rPr>
        <w:t xml:space="preserve"> районе;</w:t>
      </w:r>
    </w:p>
    <w:p w14:paraId="651BE874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К концу 2026 года компаниями «</w:t>
      </w:r>
      <w:proofErr w:type="spellStart"/>
      <w:r w:rsidRPr="004235C4">
        <w:rPr>
          <w:rFonts w:eastAsiaTheme="minorHAnsi"/>
          <w:lang w:eastAsia="en-US"/>
        </w:rPr>
        <w:t>Siemens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Energy</w:t>
      </w:r>
      <w:proofErr w:type="spellEnd"/>
      <w:r w:rsidRPr="004235C4">
        <w:rPr>
          <w:rFonts w:eastAsiaTheme="minorHAnsi"/>
          <w:lang w:eastAsia="en-US"/>
        </w:rPr>
        <w:t>» (Германия), «EDF» (Франция), «</w:t>
      </w:r>
      <w:proofErr w:type="spellStart"/>
      <w:r w:rsidRPr="004235C4">
        <w:rPr>
          <w:rFonts w:eastAsiaTheme="minorHAnsi"/>
          <w:lang w:eastAsia="en-US"/>
        </w:rPr>
        <w:t>Stone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City</w:t>
      </w:r>
      <w:proofErr w:type="spellEnd"/>
      <w:r w:rsidRPr="004235C4">
        <w:rPr>
          <w:rFonts w:eastAsiaTheme="minorHAnsi"/>
          <w:lang w:eastAsia="en-US"/>
        </w:rPr>
        <w:t xml:space="preserve"> </w:t>
      </w:r>
      <w:proofErr w:type="spellStart"/>
      <w:r w:rsidRPr="004235C4">
        <w:rPr>
          <w:rFonts w:eastAsiaTheme="minorHAnsi"/>
          <w:lang w:eastAsia="en-US"/>
        </w:rPr>
        <w:t>Energy</w:t>
      </w:r>
      <w:proofErr w:type="spellEnd"/>
      <w:r w:rsidRPr="004235C4">
        <w:rPr>
          <w:rFonts w:eastAsiaTheme="minorHAnsi"/>
          <w:lang w:eastAsia="en-US"/>
        </w:rPr>
        <w:t>» (</w:t>
      </w:r>
      <w:proofErr w:type="spellStart"/>
      <w:r w:rsidRPr="004235C4">
        <w:rPr>
          <w:rFonts w:eastAsiaTheme="minorHAnsi"/>
          <w:lang w:eastAsia="en-US"/>
        </w:rPr>
        <w:t>Нидерландия</w:t>
      </w:r>
      <w:proofErr w:type="spellEnd"/>
      <w:r w:rsidRPr="004235C4">
        <w:rPr>
          <w:rFonts w:eastAsiaTheme="minorHAnsi"/>
          <w:lang w:eastAsia="en-US"/>
        </w:rPr>
        <w:t>) будет запущена новая тепловая электростанция мощност</w:t>
      </w:r>
      <w:r>
        <w:rPr>
          <w:rFonts w:eastAsiaTheme="minorHAnsi"/>
          <w:lang w:eastAsia="en-US"/>
        </w:rPr>
        <w:t>ью 1560 МВт в Ангорском районе.</w:t>
      </w:r>
    </w:p>
    <w:p w14:paraId="7AB1A013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 xml:space="preserve">В 2025 году в Республике Каракалпакстан будут введены в эксплуатацию 4 </w:t>
      </w:r>
      <w:proofErr w:type="spellStart"/>
      <w:r w:rsidRPr="004235C4">
        <w:rPr>
          <w:rFonts w:eastAsiaTheme="minorHAnsi"/>
          <w:lang w:eastAsia="en-US"/>
        </w:rPr>
        <w:t>ветроэлектростанции</w:t>
      </w:r>
      <w:proofErr w:type="spellEnd"/>
      <w:r w:rsidRPr="004235C4">
        <w:rPr>
          <w:rFonts w:eastAsiaTheme="minorHAnsi"/>
          <w:lang w:eastAsia="en-US"/>
        </w:rPr>
        <w:t xml:space="preserve"> общей м</w:t>
      </w:r>
      <w:r>
        <w:rPr>
          <w:rFonts w:eastAsiaTheme="minorHAnsi"/>
          <w:lang w:eastAsia="en-US"/>
        </w:rPr>
        <w:t xml:space="preserve">ощностью 1600 МВт. </w:t>
      </w:r>
      <w:proofErr w:type="gramStart"/>
      <w:r>
        <w:rPr>
          <w:rFonts w:eastAsiaTheme="minorHAnsi"/>
          <w:lang w:eastAsia="en-US"/>
        </w:rPr>
        <w:t>В частности</w:t>
      </w:r>
      <w:proofErr w:type="gramEnd"/>
      <w:r>
        <w:rPr>
          <w:rFonts w:eastAsiaTheme="minorHAnsi"/>
          <w:lang w:eastAsia="en-US"/>
        </w:rPr>
        <w:t>:</w:t>
      </w:r>
    </w:p>
    <w:p w14:paraId="0B56F55D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2024 году в </w:t>
      </w:r>
      <w:proofErr w:type="spellStart"/>
      <w:r w:rsidRPr="004235C4">
        <w:rPr>
          <w:rFonts w:eastAsiaTheme="minorHAnsi"/>
          <w:lang w:eastAsia="en-US"/>
        </w:rPr>
        <w:t>Караозакском</w:t>
      </w:r>
      <w:proofErr w:type="spellEnd"/>
      <w:r w:rsidRPr="004235C4">
        <w:rPr>
          <w:rFonts w:eastAsiaTheme="minorHAnsi"/>
          <w:lang w:eastAsia="en-US"/>
        </w:rPr>
        <w:t xml:space="preserve"> районе будет введена в эксплуатацию ветровая электростанция мощностью 100 МВт сау</w:t>
      </w:r>
      <w:r>
        <w:rPr>
          <w:rFonts w:eastAsiaTheme="minorHAnsi"/>
          <w:lang w:eastAsia="en-US"/>
        </w:rPr>
        <w:t xml:space="preserve">довской компанией «ACWA </w:t>
      </w:r>
      <w:proofErr w:type="spellStart"/>
      <w:r>
        <w:rPr>
          <w:rFonts w:eastAsiaTheme="minorHAnsi"/>
          <w:lang w:eastAsia="en-US"/>
        </w:rPr>
        <w:t>Power</w:t>
      </w:r>
      <w:proofErr w:type="spellEnd"/>
      <w:r>
        <w:rPr>
          <w:rFonts w:eastAsiaTheme="minorHAnsi"/>
          <w:lang w:eastAsia="en-US"/>
        </w:rPr>
        <w:t>»;</w:t>
      </w:r>
    </w:p>
    <w:p w14:paraId="220F9906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ascii="Segoe UI Symbol" w:eastAsiaTheme="minorHAnsi" w:hAnsi="Segoe UI Symbol" w:cs="Segoe UI Symbol"/>
          <w:lang w:eastAsia="en-US"/>
        </w:rPr>
        <w:t>➖</w:t>
      </w:r>
      <w:r w:rsidRPr="004235C4">
        <w:rPr>
          <w:rFonts w:eastAsiaTheme="minorHAnsi"/>
          <w:lang w:eastAsia="en-US"/>
        </w:rPr>
        <w:t xml:space="preserve"> В 2024 году 3 ветряные электростанции мощностью 500 МВт каждая будут введены в эксплуатацию саудовской компанией «ACWA </w:t>
      </w:r>
      <w:proofErr w:type="spellStart"/>
      <w:r w:rsidRPr="004235C4">
        <w:rPr>
          <w:rFonts w:eastAsiaTheme="minorHAnsi"/>
          <w:lang w:eastAsia="en-US"/>
        </w:rPr>
        <w:t>Power</w:t>
      </w:r>
      <w:proofErr w:type="spellEnd"/>
      <w:r w:rsidRPr="004235C4">
        <w:rPr>
          <w:rFonts w:eastAsiaTheme="minorHAnsi"/>
          <w:lang w:eastAsia="en-US"/>
        </w:rPr>
        <w:t xml:space="preserve">» в </w:t>
      </w:r>
      <w:proofErr w:type="spellStart"/>
      <w:r w:rsidRPr="004235C4">
        <w:rPr>
          <w:rFonts w:eastAsiaTheme="minorHAnsi"/>
          <w:lang w:eastAsia="en-US"/>
        </w:rPr>
        <w:t>Кунгиротском</w:t>
      </w:r>
      <w:proofErr w:type="spellEnd"/>
      <w:r w:rsidRPr="004235C4">
        <w:rPr>
          <w:rFonts w:eastAsiaTheme="minorHAnsi"/>
          <w:lang w:eastAsia="en-US"/>
        </w:rPr>
        <w:t xml:space="preserve"> ра</w:t>
      </w:r>
      <w:r>
        <w:rPr>
          <w:rFonts w:eastAsiaTheme="minorHAnsi"/>
          <w:lang w:eastAsia="en-US"/>
        </w:rPr>
        <w:t>йоне Республики Каракалпакстан.</w:t>
      </w:r>
    </w:p>
    <w:p w14:paraId="4B6E4369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>Общая мощнос</w:t>
      </w:r>
      <w:r>
        <w:rPr>
          <w:rFonts w:eastAsiaTheme="minorHAnsi"/>
          <w:lang w:eastAsia="en-US"/>
        </w:rPr>
        <w:t>ть составляет 11 954 МВт.</w:t>
      </w:r>
    </w:p>
    <w:p w14:paraId="601CF0E1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 xml:space="preserve">Продолжаются тендеры на строительство </w:t>
      </w:r>
      <w:proofErr w:type="spellStart"/>
      <w:r w:rsidRPr="004235C4">
        <w:rPr>
          <w:rFonts w:eastAsiaTheme="minorHAnsi"/>
          <w:lang w:eastAsia="en-US"/>
        </w:rPr>
        <w:t>ветроэлектростанций</w:t>
      </w:r>
      <w:proofErr w:type="spellEnd"/>
      <w:r w:rsidRPr="004235C4">
        <w:rPr>
          <w:rFonts w:eastAsiaTheme="minorHAnsi"/>
          <w:lang w:eastAsia="en-US"/>
        </w:rPr>
        <w:t xml:space="preserve"> мощностью 200 МВт в </w:t>
      </w:r>
      <w:proofErr w:type="spellStart"/>
      <w:r w:rsidRPr="004235C4">
        <w:rPr>
          <w:rFonts w:eastAsiaTheme="minorHAnsi"/>
          <w:lang w:eastAsia="en-US"/>
        </w:rPr>
        <w:t>Берунийском</w:t>
      </w:r>
      <w:proofErr w:type="spellEnd"/>
      <w:r w:rsidRPr="004235C4">
        <w:rPr>
          <w:rFonts w:eastAsiaTheme="minorHAnsi"/>
          <w:lang w:eastAsia="en-US"/>
        </w:rPr>
        <w:t xml:space="preserve"> районе Республики Каракалпакстан и солнечных </w:t>
      </w:r>
      <w:proofErr w:type="spellStart"/>
      <w:r w:rsidRPr="004235C4">
        <w:rPr>
          <w:rFonts w:eastAsiaTheme="minorHAnsi"/>
          <w:lang w:eastAsia="en-US"/>
        </w:rPr>
        <w:t>фотоэлектростанций</w:t>
      </w:r>
      <w:proofErr w:type="spellEnd"/>
      <w:r w:rsidRPr="004235C4">
        <w:rPr>
          <w:rFonts w:eastAsiaTheme="minorHAnsi"/>
          <w:lang w:eastAsia="en-US"/>
        </w:rPr>
        <w:t xml:space="preserve"> мощностью 300 МВт в </w:t>
      </w:r>
      <w:proofErr w:type="spellStart"/>
      <w:r w:rsidRPr="004235C4">
        <w:rPr>
          <w:rFonts w:eastAsiaTheme="minorHAnsi"/>
          <w:lang w:eastAsia="en-US"/>
        </w:rPr>
        <w:t>Гузорском</w:t>
      </w:r>
      <w:proofErr w:type="spellEnd"/>
      <w:r w:rsidRPr="004235C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районе Кашкадарьинской области.</w:t>
      </w:r>
    </w:p>
    <w:p w14:paraId="5151CA7E" w14:textId="77777777" w:rsidR="00797921" w:rsidRPr="004235C4" w:rsidRDefault="00797921" w:rsidP="0079792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235C4">
        <w:rPr>
          <w:rFonts w:eastAsiaTheme="minorHAnsi"/>
          <w:lang w:eastAsia="en-US"/>
        </w:rPr>
        <w:t>Общая мощность составляет 500 МВт.</w:t>
      </w:r>
    </w:p>
    <w:p w14:paraId="542DFBA6" w14:textId="77777777" w:rsidR="00943931" w:rsidRPr="0039199B" w:rsidRDefault="00943931" w:rsidP="00943931">
      <w:pPr>
        <w:pStyle w:val="ad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33EC316A" w14:textId="77777777" w:rsidR="006C32F4" w:rsidRPr="002C44C6" w:rsidRDefault="006C32F4" w:rsidP="002C44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8FC34" w14:textId="77777777" w:rsidR="009C7020" w:rsidRPr="002C44C6" w:rsidRDefault="009C7020" w:rsidP="002C44C6">
      <w:pPr>
        <w:pStyle w:val="ad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03B58520" w14:textId="77777777" w:rsidR="009C7020" w:rsidRPr="002C44C6" w:rsidRDefault="009C7020" w:rsidP="002C44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EABA75" w14:textId="2F4CC4AE" w:rsidR="00C363FC" w:rsidRPr="002C44C6" w:rsidRDefault="00C363FC" w:rsidP="002C44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63FC" w:rsidRPr="002C44C6" w:rsidSect="008364B1">
      <w:headerReference w:type="default" r:id="rId22"/>
      <w:footerReference w:type="default" r:id="rId2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045D18" w:rsidRDefault="00045D18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045D18" w:rsidRDefault="00045D18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045D18" w:rsidRPr="00075A0B" w:rsidRDefault="00045D18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EE43C9">
          <w:rPr>
            <w:rFonts w:ascii="Times New Roman" w:hAnsi="Times New Roman" w:cs="Times New Roman"/>
            <w:noProof/>
          </w:rPr>
          <w:t>11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045D18" w:rsidRDefault="00045D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045D18" w:rsidRDefault="00045D18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045D18" w:rsidRDefault="00045D18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045D18" w14:paraId="70CAED75" w14:textId="77777777" w:rsidTr="009437D6">
      <w:tc>
        <w:tcPr>
          <w:tcW w:w="2235" w:type="dxa"/>
        </w:tcPr>
        <w:p w14:paraId="1560C859" w14:textId="77777777" w:rsidR="00045D18" w:rsidRDefault="00045D18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045D18" w:rsidRDefault="00045D18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045D18" w:rsidRDefault="00045D18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045D18" w:rsidRPr="009437D6" w:rsidRDefault="00045D18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12A"/>
    <w:multiLevelType w:val="multilevel"/>
    <w:tmpl w:val="9906F7B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9E9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4EBE"/>
    <w:rsid w:val="00045D18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57BB4"/>
    <w:rsid w:val="00060B33"/>
    <w:rsid w:val="000620C6"/>
    <w:rsid w:val="00062A5E"/>
    <w:rsid w:val="000636E9"/>
    <w:rsid w:val="00064894"/>
    <w:rsid w:val="00064E95"/>
    <w:rsid w:val="00066924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0ACC"/>
    <w:rsid w:val="000B1AC5"/>
    <w:rsid w:val="000B27E1"/>
    <w:rsid w:val="000B37B5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446"/>
    <w:rsid w:val="000E13A4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513C"/>
    <w:rsid w:val="000F5C67"/>
    <w:rsid w:val="000F5D8A"/>
    <w:rsid w:val="000F674C"/>
    <w:rsid w:val="000F6A36"/>
    <w:rsid w:val="000F7637"/>
    <w:rsid w:val="00100A07"/>
    <w:rsid w:val="00102867"/>
    <w:rsid w:val="001039F8"/>
    <w:rsid w:val="00103E5D"/>
    <w:rsid w:val="00103EBF"/>
    <w:rsid w:val="00104FF6"/>
    <w:rsid w:val="00105428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0B89"/>
    <w:rsid w:val="00143DB9"/>
    <w:rsid w:val="00143E60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3DF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0E4D"/>
    <w:rsid w:val="0019194F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C11D1"/>
    <w:rsid w:val="001C223D"/>
    <w:rsid w:val="001C2876"/>
    <w:rsid w:val="001C3105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3477"/>
    <w:rsid w:val="002C3FB6"/>
    <w:rsid w:val="002C44C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22B"/>
    <w:rsid w:val="002E292E"/>
    <w:rsid w:val="002E43E4"/>
    <w:rsid w:val="002E4CF9"/>
    <w:rsid w:val="002E4D7C"/>
    <w:rsid w:val="002E55EA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605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2674"/>
    <w:rsid w:val="00323BCD"/>
    <w:rsid w:val="0032434F"/>
    <w:rsid w:val="00325437"/>
    <w:rsid w:val="00325CA9"/>
    <w:rsid w:val="00325D3D"/>
    <w:rsid w:val="00325E31"/>
    <w:rsid w:val="003265AF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035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092"/>
    <w:rsid w:val="003B57C9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2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C2D"/>
    <w:rsid w:val="00426FF1"/>
    <w:rsid w:val="00427307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06BE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B5BBC"/>
    <w:rsid w:val="004C30AE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273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CAD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3924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0B0D"/>
    <w:rsid w:val="005C0C2E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0BE5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0F1A"/>
    <w:rsid w:val="00621A13"/>
    <w:rsid w:val="00623E43"/>
    <w:rsid w:val="006258A5"/>
    <w:rsid w:val="006259D4"/>
    <w:rsid w:val="006265C7"/>
    <w:rsid w:val="00632C69"/>
    <w:rsid w:val="00633669"/>
    <w:rsid w:val="0063787F"/>
    <w:rsid w:val="00641370"/>
    <w:rsid w:val="006423D3"/>
    <w:rsid w:val="0064273B"/>
    <w:rsid w:val="00642DF4"/>
    <w:rsid w:val="00643405"/>
    <w:rsid w:val="0064481F"/>
    <w:rsid w:val="00644942"/>
    <w:rsid w:val="00646FBD"/>
    <w:rsid w:val="0065180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B65"/>
    <w:rsid w:val="00660E5E"/>
    <w:rsid w:val="0066163D"/>
    <w:rsid w:val="006636EE"/>
    <w:rsid w:val="00663F96"/>
    <w:rsid w:val="00663FD4"/>
    <w:rsid w:val="00664371"/>
    <w:rsid w:val="00665268"/>
    <w:rsid w:val="00672A7E"/>
    <w:rsid w:val="006732B9"/>
    <w:rsid w:val="00674105"/>
    <w:rsid w:val="00677ED6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06B"/>
    <w:rsid w:val="006A124D"/>
    <w:rsid w:val="006A1A33"/>
    <w:rsid w:val="006A2C8D"/>
    <w:rsid w:val="006A3A88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16E2"/>
    <w:rsid w:val="006C32F4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0D98"/>
    <w:rsid w:val="006D20C8"/>
    <w:rsid w:val="006D22CE"/>
    <w:rsid w:val="006D338F"/>
    <w:rsid w:val="006D3DCA"/>
    <w:rsid w:val="006D4B1D"/>
    <w:rsid w:val="006D4B54"/>
    <w:rsid w:val="006D5813"/>
    <w:rsid w:val="006D60E4"/>
    <w:rsid w:val="006D732A"/>
    <w:rsid w:val="006E066B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6D3"/>
    <w:rsid w:val="006F4826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ADF"/>
    <w:rsid w:val="0071630F"/>
    <w:rsid w:val="00717CF6"/>
    <w:rsid w:val="007213D2"/>
    <w:rsid w:val="00721F87"/>
    <w:rsid w:val="00722FBC"/>
    <w:rsid w:val="00724169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1B1E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6F3"/>
    <w:rsid w:val="00791E07"/>
    <w:rsid w:val="007921BA"/>
    <w:rsid w:val="00794336"/>
    <w:rsid w:val="007943C2"/>
    <w:rsid w:val="00794953"/>
    <w:rsid w:val="0079529A"/>
    <w:rsid w:val="0079623F"/>
    <w:rsid w:val="00797921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B6F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F1AC1"/>
    <w:rsid w:val="007F3F0C"/>
    <w:rsid w:val="007F5AA6"/>
    <w:rsid w:val="008006A8"/>
    <w:rsid w:val="00800C23"/>
    <w:rsid w:val="00801E32"/>
    <w:rsid w:val="0080409E"/>
    <w:rsid w:val="008045FD"/>
    <w:rsid w:val="008074E9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0FA4"/>
    <w:rsid w:val="00821D60"/>
    <w:rsid w:val="00821E02"/>
    <w:rsid w:val="00822DB8"/>
    <w:rsid w:val="008233D4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5E7"/>
    <w:rsid w:val="00836632"/>
    <w:rsid w:val="00836CA3"/>
    <w:rsid w:val="00836CD4"/>
    <w:rsid w:val="008373DC"/>
    <w:rsid w:val="00837900"/>
    <w:rsid w:val="008406F4"/>
    <w:rsid w:val="00840986"/>
    <w:rsid w:val="008418AF"/>
    <w:rsid w:val="008424CB"/>
    <w:rsid w:val="0084353A"/>
    <w:rsid w:val="00843727"/>
    <w:rsid w:val="00844761"/>
    <w:rsid w:val="008456D7"/>
    <w:rsid w:val="00845B59"/>
    <w:rsid w:val="00846EF8"/>
    <w:rsid w:val="008470F4"/>
    <w:rsid w:val="00847A1C"/>
    <w:rsid w:val="00851E30"/>
    <w:rsid w:val="0085220C"/>
    <w:rsid w:val="008541DE"/>
    <w:rsid w:val="00854D8B"/>
    <w:rsid w:val="00856F20"/>
    <w:rsid w:val="00857B8F"/>
    <w:rsid w:val="0086113D"/>
    <w:rsid w:val="00861CD9"/>
    <w:rsid w:val="0086299B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9072E"/>
    <w:rsid w:val="008928B2"/>
    <w:rsid w:val="008937BC"/>
    <w:rsid w:val="008943FE"/>
    <w:rsid w:val="008944B8"/>
    <w:rsid w:val="00896646"/>
    <w:rsid w:val="00896D65"/>
    <w:rsid w:val="008A0E0C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45F2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6BB3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65DF"/>
    <w:rsid w:val="009169C9"/>
    <w:rsid w:val="00917369"/>
    <w:rsid w:val="0091737D"/>
    <w:rsid w:val="0091766E"/>
    <w:rsid w:val="009218B3"/>
    <w:rsid w:val="0092430A"/>
    <w:rsid w:val="00925288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931"/>
    <w:rsid w:val="00943FDB"/>
    <w:rsid w:val="00944019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75C6"/>
    <w:rsid w:val="009B7719"/>
    <w:rsid w:val="009C0DC5"/>
    <w:rsid w:val="009C1F47"/>
    <w:rsid w:val="009C30BA"/>
    <w:rsid w:val="009C3F4D"/>
    <w:rsid w:val="009C4072"/>
    <w:rsid w:val="009C4C10"/>
    <w:rsid w:val="009C702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5B64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1B8"/>
    <w:rsid w:val="00A124DA"/>
    <w:rsid w:val="00A12FD1"/>
    <w:rsid w:val="00A1434F"/>
    <w:rsid w:val="00A15D30"/>
    <w:rsid w:val="00A17223"/>
    <w:rsid w:val="00A201DA"/>
    <w:rsid w:val="00A208FB"/>
    <w:rsid w:val="00A213B6"/>
    <w:rsid w:val="00A23008"/>
    <w:rsid w:val="00A23548"/>
    <w:rsid w:val="00A25F83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66CD"/>
    <w:rsid w:val="00A56D92"/>
    <w:rsid w:val="00A578A6"/>
    <w:rsid w:val="00A60FCE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480E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A4ED6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122D"/>
    <w:rsid w:val="00AC3F34"/>
    <w:rsid w:val="00AC401E"/>
    <w:rsid w:val="00AC4789"/>
    <w:rsid w:val="00AC678B"/>
    <w:rsid w:val="00AC706E"/>
    <w:rsid w:val="00AD0266"/>
    <w:rsid w:val="00AD04EF"/>
    <w:rsid w:val="00AD0800"/>
    <w:rsid w:val="00AD1830"/>
    <w:rsid w:val="00AD3336"/>
    <w:rsid w:val="00AD38CB"/>
    <w:rsid w:val="00AD494E"/>
    <w:rsid w:val="00AD5208"/>
    <w:rsid w:val="00AD64FC"/>
    <w:rsid w:val="00AD7754"/>
    <w:rsid w:val="00AD7A4F"/>
    <w:rsid w:val="00AE09B0"/>
    <w:rsid w:val="00AE10BF"/>
    <w:rsid w:val="00AE2893"/>
    <w:rsid w:val="00AE458B"/>
    <w:rsid w:val="00AE4DD5"/>
    <w:rsid w:val="00AE55E0"/>
    <w:rsid w:val="00AE7375"/>
    <w:rsid w:val="00AF1FF2"/>
    <w:rsid w:val="00AF4346"/>
    <w:rsid w:val="00AF6284"/>
    <w:rsid w:val="00AF75D3"/>
    <w:rsid w:val="00B005A3"/>
    <w:rsid w:val="00B01C54"/>
    <w:rsid w:val="00B01F44"/>
    <w:rsid w:val="00B025A4"/>
    <w:rsid w:val="00B0282E"/>
    <w:rsid w:val="00B03A64"/>
    <w:rsid w:val="00B0555F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937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886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3FC"/>
    <w:rsid w:val="00C36659"/>
    <w:rsid w:val="00C36773"/>
    <w:rsid w:val="00C378BF"/>
    <w:rsid w:val="00C40ACC"/>
    <w:rsid w:val="00C40AEA"/>
    <w:rsid w:val="00C41F18"/>
    <w:rsid w:val="00C425A1"/>
    <w:rsid w:val="00C42E50"/>
    <w:rsid w:val="00C43937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57EEE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6D09"/>
    <w:rsid w:val="00C878D9"/>
    <w:rsid w:val="00C87F13"/>
    <w:rsid w:val="00C87F5E"/>
    <w:rsid w:val="00C9028C"/>
    <w:rsid w:val="00C90FFD"/>
    <w:rsid w:val="00C91DFF"/>
    <w:rsid w:val="00C91F93"/>
    <w:rsid w:val="00C93920"/>
    <w:rsid w:val="00C94D54"/>
    <w:rsid w:val="00C96C58"/>
    <w:rsid w:val="00C96C63"/>
    <w:rsid w:val="00C96ED2"/>
    <w:rsid w:val="00C977B6"/>
    <w:rsid w:val="00CA041E"/>
    <w:rsid w:val="00CA08DE"/>
    <w:rsid w:val="00CA2A40"/>
    <w:rsid w:val="00CA41F4"/>
    <w:rsid w:val="00CB28C1"/>
    <w:rsid w:val="00CB44CF"/>
    <w:rsid w:val="00CB4787"/>
    <w:rsid w:val="00CB517A"/>
    <w:rsid w:val="00CB6062"/>
    <w:rsid w:val="00CB6A6A"/>
    <w:rsid w:val="00CB6D3A"/>
    <w:rsid w:val="00CB71FC"/>
    <w:rsid w:val="00CC0087"/>
    <w:rsid w:val="00CC092F"/>
    <w:rsid w:val="00CC16F1"/>
    <w:rsid w:val="00CC2780"/>
    <w:rsid w:val="00CC351A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26EE"/>
    <w:rsid w:val="00CD3C45"/>
    <w:rsid w:val="00CD430E"/>
    <w:rsid w:val="00CD4BBB"/>
    <w:rsid w:val="00CD5BA5"/>
    <w:rsid w:val="00CD6033"/>
    <w:rsid w:val="00CD603E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106E"/>
    <w:rsid w:val="00D82D64"/>
    <w:rsid w:val="00D83BDC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DF6C66"/>
    <w:rsid w:val="00E001DB"/>
    <w:rsid w:val="00E023A3"/>
    <w:rsid w:val="00E034E9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2C03"/>
    <w:rsid w:val="00E44DC8"/>
    <w:rsid w:val="00E46B28"/>
    <w:rsid w:val="00E46EE4"/>
    <w:rsid w:val="00E47028"/>
    <w:rsid w:val="00E471E7"/>
    <w:rsid w:val="00E4772C"/>
    <w:rsid w:val="00E50595"/>
    <w:rsid w:val="00E510E3"/>
    <w:rsid w:val="00E54A60"/>
    <w:rsid w:val="00E54CED"/>
    <w:rsid w:val="00E54D50"/>
    <w:rsid w:val="00E566ED"/>
    <w:rsid w:val="00E57684"/>
    <w:rsid w:val="00E57990"/>
    <w:rsid w:val="00E607A9"/>
    <w:rsid w:val="00E628B9"/>
    <w:rsid w:val="00E62D3B"/>
    <w:rsid w:val="00E62F32"/>
    <w:rsid w:val="00E63843"/>
    <w:rsid w:val="00E63E04"/>
    <w:rsid w:val="00E64203"/>
    <w:rsid w:val="00E6780F"/>
    <w:rsid w:val="00E712C1"/>
    <w:rsid w:val="00E713D3"/>
    <w:rsid w:val="00E71C24"/>
    <w:rsid w:val="00E72C73"/>
    <w:rsid w:val="00E734A6"/>
    <w:rsid w:val="00E73EE7"/>
    <w:rsid w:val="00E762EA"/>
    <w:rsid w:val="00E77170"/>
    <w:rsid w:val="00E80479"/>
    <w:rsid w:val="00E8063F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75C"/>
    <w:rsid w:val="00EC2BDC"/>
    <w:rsid w:val="00EC47F9"/>
    <w:rsid w:val="00EC511C"/>
    <w:rsid w:val="00EC5F06"/>
    <w:rsid w:val="00EC6303"/>
    <w:rsid w:val="00EC6626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43C9"/>
    <w:rsid w:val="00EE50EE"/>
    <w:rsid w:val="00EE65F8"/>
    <w:rsid w:val="00EE670D"/>
    <w:rsid w:val="00EE7A14"/>
    <w:rsid w:val="00EE7B3E"/>
    <w:rsid w:val="00EF020A"/>
    <w:rsid w:val="00EF0726"/>
    <w:rsid w:val="00EF0936"/>
    <w:rsid w:val="00EF23FD"/>
    <w:rsid w:val="00EF376A"/>
    <w:rsid w:val="00EF4D5B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7A7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66548"/>
    <w:rsid w:val="00F7026D"/>
    <w:rsid w:val="00F70972"/>
    <w:rsid w:val="00F72337"/>
    <w:rsid w:val="00F7248E"/>
    <w:rsid w:val="00F73728"/>
    <w:rsid w:val="00F73DC7"/>
    <w:rsid w:val="00F73E49"/>
    <w:rsid w:val="00F74E78"/>
    <w:rsid w:val="00F75F96"/>
    <w:rsid w:val="00F770E3"/>
    <w:rsid w:val="00F7731E"/>
    <w:rsid w:val="00F775EF"/>
    <w:rsid w:val="00F805A5"/>
    <w:rsid w:val="00F831BF"/>
    <w:rsid w:val="00F83938"/>
    <w:rsid w:val="00F84161"/>
    <w:rsid w:val="00F84946"/>
    <w:rsid w:val="00F84DB7"/>
    <w:rsid w:val="00F8519F"/>
    <w:rsid w:val="00F8551E"/>
    <w:rsid w:val="00F85B9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A0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64B"/>
    <w:rsid w:val="00FC0710"/>
    <w:rsid w:val="00FC0F9A"/>
    <w:rsid w:val="00FC16E3"/>
    <w:rsid w:val="00FC3C77"/>
    <w:rsid w:val="00FC490A"/>
    <w:rsid w:val="00FC4ADB"/>
    <w:rsid w:val="00FC6F5D"/>
    <w:rsid w:val="00FD0E52"/>
    <w:rsid w:val="00FD1248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2.&#1092;&#1077;&#1074;&#1088;&#1072;&#1083;&#1100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3.&#1084;&#1072;&#1088;&#1090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'2021-2022'!$T$7</c:f>
              <c:strCache>
                <c:ptCount val="1"/>
                <c:pt idx="0">
                  <c:v>2022г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16,7%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760836658868859E-2"/>
                  <c:y val="-4.97512437810945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25650199532131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'2021-2022'!$S$8:$S$13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'2021-2022'!$T$8:$T$13</c:f>
              <c:numCache>
                <c:formatCode>0.0%</c:formatCode>
                <c:ptCount val="6"/>
                <c:pt idx="0">
                  <c:v>0.1703871585660505</c:v>
                </c:pt>
                <c:pt idx="1">
                  <c:v>3.7374441704713296E-2</c:v>
                </c:pt>
                <c:pt idx="2">
                  <c:v>5.4428308284433125E-2</c:v>
                </c:pt>
                <c:pt idx="3">
                  <c:v>4.5079160313256705E-2</c:v>
                </c:pt>
                <c:pt idx="4">
                  <c:v>0.31793836756717492</c:v>
                </c:pt>
                <c:pt idx="5">
                  <c:v>0.37479256356437141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Январь-Март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0.00</c:formatCode>
                <c:ptCount val="4"/>
                <c:pt idx="0">
                  <c:v>9313.9809999999998</c:v>
                </c:pt>
                <c:pt idx="1">
                  <c:v>564.13900000000001</c:v>
                </c:pt>
                <c:pt idx="2">
                  <c:v>1.1000000000000001</c:v>
                </c:pt>
                <c:pt idx="3">
                  <c:v>107.1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1261504"/>
        <c:axId val="571261112"/>
      </c:barChart>
      <c:catAx>
        <c:axId val="571261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71261112"/>
        <c:crosses val="autoZero"/>
        <c:auto val="1"/>
        <c:lblAlgn val="ctr"/>
        <c:lblOffset val="100"/>
        <c:noMultiLvlLbl val="0"/>
      </c:catAx>
      <c:valAx>
        <c:axId val="57126111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57126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6057-1FF4-4966-B352-C9FF08AC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11766</TotalTime>
  <Pages>16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Исабаева Самал</cp:lastModifiedBy>
  <cp:revision>169</cp:revision>
  <cp:lastPrinted>2021-02-16T04:18:00Z</cp:lastPrinted>
  <dcterms:created xsi:type="dcterms:W3CDTF">2022-03-29T10:55:00Z</dcterms:created>
  <dcterms:modified xsi:type="dcterms:W3CDTF">2023-05-02T12:22:00Z</dcterms:modified>
</cp:coreProperties>
</file>