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1EB0" w14:textId="77777777" w:rsidR="00A70297" w:rsidRDefault="00A70297" w:rsidP="00A7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93030" w14:textId="68142F78" w:rsidR="00A70297" w:rsidRPr="003208D8" w:rsidRDefault="00A70297" w:rsidP="00A702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208D8">
        <w:rPr>
          <w:rFonts w:ascii="Times New Roman" w:hAnsi="Times New Roman" w:cs="Times New Roman"/>
          <w:b/>
          <w:sz w:val="28"/>
          <w:szCs w:val="28"/>
        </w:rPr>
        <w:t>Заседание Совета директоров от 2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Pr="003208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208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2CA9B32" w14:textId="77777777" w:rsidR="00A70297" w:rsidRPr="003208D8" w:rsidRDefault="00A70297" w:rsidP="00A7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в соответствии с Уставом </w:t>
      </w:r>
      <w:r w:rsidRPr="003208D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3208D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14:paraId="2C6CD1ED" w14:textId="2131CA6A" w:rsidR="00A70297" w:rsidRDefault="00A70297" w:rsidP="00A7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некоторых вопросах проекта «Строительство теплоэлектроцентрали в г. Кокшетау»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BE32E2" w14:textId="23D17C33" w:rsidR="00A70297" w:rsidRDefault="00A70297" w:rsidP="00A7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некоторых вопросах проекта «Строительство теплоэлектроцентрали в г. Семей»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B2F45F" w14:textId="3EE98B96" w:rsidR="00A70297" w:rsidRDefault="00A70297" w:rsidP="00A7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некоторых вопросах проекта «Строительство теплоэлектроцентрали в г. Усть-Каменогорск»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55CC6A" w14:textId="1187877C" w:rsidR="00A70297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заключении ТОО «Семей Энерго» сделки, в результате которой ТОО «Семей Энерго» отчуждается (может быть отчуждено) имущество, стоимость которого составляет пятьдесят один и более процентов от общего размера балансовой стоимости активов ТОО «Семей Энерго», путем регистрации первой облигационной программы ТОО «Семей Энерго» на сумму до 750 000 000 000 (семьсот пятьдесят миллиардов) тенге»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8FA133" w14:textId="7E80C6D1" w:rsidR="00A70297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заключении ТОО «Өскемен Энерго» сделки, в результате которой ТОО «Өскемен Энерго» отчуждается (может быть отчуждено) имущество, стоимость которого составляет пятьдесят один и более процентов от общего размера балансовой стоимости активов ТОО «Өскемен Энерго», путем регистрации первой облигационной программы ТОО «Өскемен Энерго» на сумму до 750 000 000 000 (семьсот пятьдесят миллиардов) тенге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27FF30" w14:textId="48862FE6" w:rsidR="00A70297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размещении, в том числе о количестве размещаемых акций Общества в пределах количества объявленных акций, способе и цене их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5B039" w14:textId="238807DC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 заключении сделки, в совершении которой у Общества имеется заинтересованность, путем подписания Соглашения о предоставлении займа с АО «Станция Экибастузская ГРЭС-2»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F6681B" w14:textId="7F8AA64A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Об утверждении Схемы должностных окладов Председателя и членов Правления Общества, а также работников, подотчетных Совету директоров Общества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A702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48EC7" w14:textId="0562A212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Об определении должностных окладов членов Правления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E64043" w14:textId="2BB43FF6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Об определении размеров должностных окладов работникам Общества, подотчетным Совету директоров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3C0742" w14:textId="53A8AA8A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Об утверждении штатной численности работников и организационной структуры Общества в новой редакции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EF3C4E" w14:textId="7F0B90EE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Об утверждении Комплаенс-программы обучения работников Общества и его дочерних и зависимых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E94132" w14:textId="3AA468B4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Об утверждении отчета об исполнении Плана мероприятий по реализации Программы энергетического перехода Общества до 2060 года по итогам 2025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76F23C" w14:textId="2307A3CA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 рассмотрении Отчета о внешней оценке деятельности Службы внутреннего аудита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379DD3" w14:textId="32F4BBAB" w:rsidR="00A70297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70297">
        <w:rPr>
          <w:rFonts w:ascii="Times New Roman" w:hAnsi="Times New Roman" w:cs="Times New Roman"/>
          <w:sz w:val="28"/>
          <w:szCs w:val="28"/>
        </w:rPr>
        <w:t xml:space="preserve"> Отчет о деятельности Комитета по аудиту Совета директоров Общества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E59B4" w14:textId="0069D675" w:rsidR="00A70297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Отчет о деятельности Комитета по назначениям и вознаграждениям Совета директоров Общества за 2025 год</w:t>
      </w:r>
      <w:r w:rsidR="00C53E51">
        <w:rPr>
          <w:rFonts w:ascii="Times New Roman" w:hAnsi="Times New Roman" w:cs="Times New Roman"/>
          <w:sz w:val="28"/>
          <w:szCs w:val="28"/>
        </w:rPr>
        <w:t>;</w:t>
      </w:r>
    </w:p>
    <w:p w14:paraId="7BB4351D" w14:textId="10BC52BC" w:rsidR="00A70297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Отчет о деятельности Комитета по стратегическому планированию Совета директоров Общества за 2025 год</w:t>
      </w:r>
      <w:r w:rsidR="00C53E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69ADC" w14:textId="141D4E43" w:rsidR="00A70297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Отчет о деятельности Комитета по безопасности, охране труда и защите окружающей среды Совета директоров Общества за 2025 год. </w:t>
      </w:r>
    </w:p>
    <w:p w14:paraId="78C63964" w14:textId="37666740" w:rsidR="000D1A2C" w:rsidRDefault="000D1A2C"/>
    <w:p w14:paraId="3641B4A1" w14:textId="77777777" w:rsidR="00A70297" w:rsidRPr="003208D8" w:rsidRDefault="00A70297" w:rsidP="00A70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14:paraId="11BB46F4" w14:textId="77777777" w:rsidR="00A70297" w:rsidRPr="003208D8" w:rsidRDefault="00A70297" w:rsidP="00A70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589DB689" w14:textId="77777777" w:rsidR="00A70297" w:rsidRPr="003208D8" w:rsidRDefault="00A70297" w:rsidP="00A70297">
      <w:pPr>
        <w:spacing w:after="0" w:line="240" w:lineRule="auto"/>
        <w:ind w:firstLine="567"/>
        <w:jc w:val="both"/>
        <w:rPr>
          <w:sz w:val="28"/>
          <w:szCs w:val="28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14:paraId="357092F1" w14:textId="77777777" w:rsidR="00A70297" w:rsidRPr="003208D8" w:rsidRDefault="00A70297" w:rsidP="00A70297">
      <w:pPr>
        <w:spacing w:line="254" w:lineRule="auto"/>
      </w:pPr>
    </w:p>
    <w:p w14:paraId="6E93C6E2" w14:textId="77777777" w:rsidR="00A70297" w:rsidRDefault="00A70297"/>
    <w:sectPr w:rsidR="00A7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97"/>
    <w:rsid w:val="000D1A2C"/>
    <w:rsid w:val="00A70297"/>
    <w:rsid w:val="00C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8743"/>
  <w15:chartTrackingRefBased/>
  <w15:docId w15:val="{E53A9B78-AB8C-4E59-9686-8E06FB8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297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2026-01-22T07:34:00Z</dcterms:created>
  <dcterms:modified xsi:type="dcterms:W3CDTF">2026-01-22T09:56:00Z</dcterms:modified>
</cp:coreProperties>
</file>