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10" w:rsidRPr="006C0D10" w:rsidRDefault="006C0D10" w:rsidP="006C0D10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C0D10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>
        <w:rPr>
          <w:rFonts w:eastAsiaTheme="minorHAnsi"/>
          <w:b/>
          <w:sz w:val="28"/>
          <w:szCs w:val="28"/>
          <w:lang w:eastAsia="en-US"/>
        </w:rPr>
        <w:t>19 июня</w:t>
      </w:r>
      <w:r w:rsidRPr="006C0D10">
        <w:rPr>
          <w:rFonts w:eastAsiaTheme="minorHAnsi"/>
          <w:b/>
          <w:sz w:val="28"/>
          <w:szCs w:val="28"/>
          <w:lang w:eastAsia="en-US"/>
        </w:rPr>
        <w:t xml:space="preserve"> 2025 года.</w:t>
      </w:r>
    </w:p>
    <w:p w:rsidR="006C0D10" w:rsidRPr="006C0D10" w:rsidRDefault="006C0D10" w:rsidP="006C0D10">
      <w:pPr>
        <w:ind w:firstLine="709"/>
        <w:jc w:val="both"/>
        <w:rPr>
          <w:sz w:val="28"/>
          <w:szCs w:val="28"/>
        </w:rPr>
      </w:pPr>
      <w:r w:rsidRPr="006C0D10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19 июня</w:t>
      </w:r>
      <w:r w:rsidRPr="006C0D10">
        <w:rPr>
          <w:sz w:val="28"/>
          <w:szCs w:val="28"/>
        </w:rPr>
        <w:t xml:space="preserve"> 2025 года, в соответствии с Уставом </w:t>
      </w:r>
      <w:r w:rsidRPr="006C0D10">
        <w:rPr>
          <w:rFonts w:eastAsiaTheme="minorHAnsi"/>
          <w:sz w:val="28"/>
          <w:szCs w:val="28"/>
          <w:lang w:eastAsia="en-US"/>
        </w:rPr>
        <w:t>АО «Самрук-Энерго»</w:t>
      </w:r>
      <w:r w:rsidRPr="006C0D10">
        <w:rPr>
          <w:sz w:val="28"/>
          <w:szCs w:val="28"/>
        </w:rPr>
        <w:t xml:space="preserve">, Положением о Совете директоров </w:t>
      </w:r>
      <w:r w:rsidRPr="006C0D10">
        <w:rPr>
          <w:rFonts w:eastAsiaTheme="minorHAnsi"/>
          <w:sz w:val="28"/>
          <w:szCs w:val="28"/>
          <w:lang w:eastAsia="en-US"/>
        </w:rPr>
        <w:t>АО «Самрук-Энерго»</w:t>
      </w:r>
      <w:r w:rsidRPr="006C0D10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6C0D10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4413D">
        <w:rPr>
          <w:sz w:val="28"/>
          <w:szCs w:val="28"/>
        </w:rPr>
        <w:t xml:space="preserve">Об утверждении промежуточной финансовой отчетности Общества по </w:t>
      </w:r>
      <w:r>
        <w:rPr>
          <w:sz w:val="28"/>
          <w:szCs w:val="28"/>
        </w:rPr>
        <w:t>состоянию на 31 марта 2025 года;</w:t>
      </w:r>
    </w:p>
    <w:p w:rsidR="006C0D10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3D">
        <w:rPr>
          <w:sz w:val="28"/>
          <w:szCs w:val="28"/>
        </w:rPr>
        <w:t xml:space="preserve"> </w:t>
      </w:r>
      <w:r w:rsidRPr="0056449B">
        <w:rPr>
          <w:sz w:val="28"/>
          <w:szCs w:val="28"/>
        </w:rPr>
        <w:t>Об утверждении описаний должностей (Job descriptions) Председателя Правления, Управляющего директора по Экономике, Финансам и Цифровизации и Управляющего Директора по GR и Развитию</w:t>
      </w:r>
      <w:r>
        <w:rPr>
          <w:sz w:val="28"/>
          <w:szCs w:val="28"/>
        </w:rPr>
        <w:t xml:space="preserve"> Общества;</w:t>
      </w:r>
    </w:p>
    <w:p w:rsidR="006C0D10" w:rsidRPr="0084413D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13D">
        <w:rPr>
          <w:sz w:val="28"/>
          <w:szCs w:val="28"/>
        </w:rPr>
        <w:t>Об избрании члена Наблюдательного совета ТОО «Energy Solutions Center», определении срока его полномочий, а также определении размера и условий выплаты вознаграждения и компенсации расходов члену Наблюдательного совета ТОО «Energy Solutions Center» за ис</w:t>
      </w:r>
      <w:r>
        <w:rPr>
          <w:sz w:val="28"/>
          <w:szCs w:val="28"/>
        </w:rPr>
        <w:t>полнение им своих обязанностей;</w:t>
      </w:r>
    </w:p>
    <w:p w:rsidR="006C0D10" w:rsidRPr="0084413D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413D">
        <w:rPr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участников ТОО «Өскемен Энерго»: «О досрочном прекращении полномочий члена Наблюдательного совета ТОО «Өскемен Энерго», избрании члена Наблюдательного совета ТОО «Өскемен Энерго», определении срока его полномочий, размера и условий выплаты вознаграждения и компенсации расходов за ис</w:t>
      </w:r>
      <w:r>
        <w:rPr>
          <w:sz w:val="28"/>
          <w:szCs w:val="28"/>
        </w:rPr>
        <w:t>полнение им своих обязанностей;</w:t>
      </w:r>
    </w:p>
    <w:p w:rsidR="006C0D10" w:rsidRPr="0084413D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413D">
        <w:rPr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участников ТОО «Семей Энерго»: «О досрочном прекращении полномочий члена Наблюдательного совета ТОО «Семей Энерго», избрании члена Наблюдательного совета ТОО «Семей Энерго», определении срока его полномочий, размера и условий выплаты вознаграждения и компенсации расходов за ис</w:t>
      </w:r>
      <w:r>
        <w:rPr>
          <w:sz w:val="28"/>
          <w:szCs w:val="28"/>
        </w:rPr>
        <w:t>полнение им своих обязанностей;</w:t>
      </w:r>
    </w:p>
    <w:p w:rsidR="006C0D10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413D">
        <w:rPr>
          <w:sz w:val="28"/>
          <w:szCs w:val="28"/>
        </w:rPr>
        <w:t xml:space="preserve"> Об избрании члена Совета директоров АО «Бухтарминская ГЭС», определении срока его полномочий, размера и условий выплаты вознаграждения и компенсации расходов за и</w:t>
      </w:r>
      <w:r>
        <w:rPr>
          <w:sz w:val="28"/>
          <w:szCs w:val="28"/>
        </w:rPr>
        <w:t>сполнение им своих обязанностей;</w:t>
      </w:r>
    </w:p>
    <w:p w:rsidR="006C0D10" w:rsidRPr="001A3444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3444">
        <w:rPr>
          <w:sz w:val="28"/>
          <w:szCs w:val="28"/>
        </w:rPr>
        <w:t xml:space="preserve"> О выплате вознаграждения Генеральному директору ТОО «Energy Solutions Center» К</w:t>
      </w:r>
      <w:r>
        <w:rPr>
          <w:sz w:val="28"/>
          <w:szCs w:val="28"/>
        </w:rPr>
        <w:t>атаеву А.М. по итогам 2024 года;</w:t>
      </w:r>
    </w:p>
    <w:p w:rsidR="006C0D10" w:rsidRPr="001A3444" w:rsidRDefault="006C0D10" w:rsidP="006C0D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3444">
        <w:rPr>
          <w:sz w:val="28"/>
          <w:szCs w:val="28"/>
        </w:rPr>
        <w:t xml:space="preserve"> О выплате вознаграждения Генеральному директору ТОО «Energy Solutions Center» Кыста</w:t>
      </w:r>
      <w:r>
        <w:rPr>
          <w:sz w:val="28"/>
          <w:szCs w:val="28"/>
        </w:rPr>
        <w:t>убаеву А.Т. по итогам 2024 года;</w:t>
      </w:r>
    </w:p>
    <w:p w:rsidR="00365A8D" w:rsidRDefault="006C0D10" w:rsidP="00365A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478C">
        <w:rPr>
          <w:sz w:val="28"/>
          <w:szCs w:val="28"/>
        </w:rPr>
        <w:t xml:space="preserve"> </w:t>
      </w:r>
      <w:r w:rsidR="00365A8D" w:rsidRPr="00365A8D">
        <w:rPr>
          <w:sz w:val="28"/>
          <w:szCs w:val="28"/>
        </w:rPr>
        <w:t xml:space="preserve">О досрочном прекращении полномочий члена и Председателя Совета директоров Публичной компании «Qazaq Green Power PLC», избрании члена и Председателя Совета директоров Публичной компании «Qazaq Green Power PLC»,  определении срока его полномочий, размера и условий выплаты вознаграждения и компенсации расходов члену Совета директоров Публичной компании «Qazaq Green Power PLC» за исполнение им своих обязанностей, а </w:t>
      </w:r>
      <w:r w:rsidR="00365A8D" w:rsidRPr="00365A8D">
        <w:rPr>
          <w:sz w:val="28"/>
          <w:szCs w:val="28"/>
        </w:rPr>
        <w:lastRenderedPageBreak/>
        <w:t>также предоставлении согласия относительно возможности члена Правления АО «Самрук-Энерго» работать в других организациях.</w:t>
      </w:r>
    </w:p>
    <w:p w:rsidR="00365A8D" w:rsidRPr="00365A8D" w:rsidRDefault="00365A8D" w:rsidP="00365A8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C0D10" w:rsidRPr="006C0D10" w:rsidRDefault="006C0D10" w:rsidP="006C0D1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</w:t>
      </w:r>
      <w:r w:rsidRPr="006C0D10">
        <w:rPr>
          <w:b/>
          <w:sz w:val="28"/>
          <w:szCs w:val="28"/>
        </w:rPr>
        <w:t xml:space="preserve"> следующие члены Совета директоров:</w:t>
      </w:r>
    </w:p>
    <w:p w:rsidR="006C0D10" w:rsidRPr="006C0D10" w:rsidRDefault="006C0D10" w:rsidP="006C0D10">
      <w:pPr>
        <w:ind w:firstLine="567"/>
        <w:jc w:val="both"/>
        <w:rPr>
          <w:b/>
          <w:sz w:val="28"/>
          <w:szCs w:val="28"/>
        </w:rPr>
      </w:pPr>
      <w:r w:rsidRPr="006C0D10">
        <w:rPr>
          <w:b/>
          <w:sz w:val="28"/>
          <w:szCs w:val="28"/>
        </w:rPr>
        <w:t>Казутин Н.Ю., Огай А.В., Молдабаев К.Т., Максутов К.Б.,</w:t>
      </w:r>
    </w:p>
    <w:p w:rsidR="006C0D10" w:rsidRPr="006C0D10" w:rsidRDefault="006C0D10" w:rsidP="006C0D10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0D10">
        <w:rPr>
          <w:b/>
          <w:sz w:val="28"/>
          <w:szCs w:val="28"/>
        </w:rPr>
        <w:t xml:space="preserve">Кашкинбеков А.К., Жубаев А.С., Атамкулова Г.Т. </w:t>
      </w:r>
    </w:p>
    <w:p w:rsidR="00DE6239" w:rsidRDefault="00DE6239"/>
    <w:sectPr w:rsidR="00D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10"/>
    <w:rsid w:val="00365A8D"/>
    <w:rsid w:val="006C0D10"/>
    <w:rsid w:val="00D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4B4A-AC42-4ABC-B5DC-3774D58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2025-06-11T11:55:00Z</dcterms:created>
  <dcterms:modified xsi:type="dcterms:W3CDTF">2025-06-19T04:47:00Z</dcterms:modified>
</cp:coreProperties>
</file>