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2C44C6" w:rsidRDefault="000C3143" w:rsidP="002C44C6">
      <w:pPr>
        <w:spacing w:after="0" w:line="240" w:lineRule="auto"/>
        <w:contextualSpacing/>
        <w:jc w:val="center"/>
        <w:rPr>
          <w:rFonts w:ascii="Times New Roman" w:hAnsi="Times New Roman" w:cs="Times New Roman"/>
          <w:b/>
          <w:sz w:val="28"/>
          <w:lang w:val="en-US"/>
        </w:rPr>
      </w:pP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MARKET ANALYSIS OF THE POWER INDUSTRY OF KAZAKHSTAN</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27874E41"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 xml:space="preserve">JANUARY-FEBRUARY </w:t>
      </w:r>
      <w:r w:rsidR="00F770E3" w:rsidRPr="002C44C6">
        <w:rPr>
          <w:rFonts w:ascii="Times New Roman" w:hAnsi="Times New Roman" w:cs="Times New Roman"/>
          <w:b/>
          <w:sz w:val="28"/>
        </w:rPr>
        <w:t>2023</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 xml:space="preserve">Prepared by </w:t>
      </w:r>
      <w:r w:rsidRPr="002C44C6">
        <w:rPr>
          <w:rFonts w:ascii="Times New Roman" w:eastAsia="Times New Roman" w:hAnsi="Times New Roman" w:cs="Times New Roman"/>
          <w:i/>
          <w:spacing w:val="-8"/>
          <w:sz w:val="24"/>
          <w:szCs w:val="24"/>
          <w:lang w:eastAsia="ru-RU"/>
        </w:rPr>
        <w:t>: Market Development and Sales Department</w:t>
      </w:r>
    </w:p>
    <w:p w14:paraId="39109483" w14:textId="26B57D19"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Contact</w:t>
      </w:r>
      <w:r w:rsidRPr="002C44C6">
        <w:rPr>
          <w:rFonts w:ascii="Times New Roman" w:eastAsia="Times New Roman" w:hAnsi="Times New Roman" w:cs="Times New Roman"/>
          <w:i/>
          <w:spacing w:val="-8"/>
          <w:sz w:val="24"/>
          <w:szCs w:val="24"/>
          <w:lang w:eastAsia="ru-RU"/>
        </w:rPr>
        <w:t xml:space="preserve"> </w:t>
      </w:r>
      <w:r w:rsidRPr="002C44C6">
        <w:rPr>
          <w:rFonts w:ascii="Times New Roman" w:eastAsia="Times New Roman" w:hAnsi="Times New Roman" w:cs="Times New Roman"/>
          <w:b/>
          <w:i/>
          <w:spacing w:val="-8"/>
          <w:sz w:val="24"/>
          <w:szCs w:val="24"/>
          <w:lang w:eastAsia="ru-RU"/>
        </w:rPr>
        <w:t xml:space="preserve">data </w:t>
      </w:r>
      <w:r w:rsidR="00AB24CD" w:rsidRPr="002C44C6">
        <w:rPr>
          <w:rFonts w:ascii="Times New Roman" w:eastAsia="Times New Roman" w:hAnsi="Times New Roman" w:cs="Times New Roman"/>
          <w:i/>
          <w:spacing w:val="-8"/>
          <w:sz w:val="24"/>
          <w:szCs w:val="24"/>
          <w:lang w:eastAsia="ru-RU"/>
        </w:rPr>
        <w:t xml:space="preserve">: 8 (7172) </w:t>
      </w:r>
      <w:r w:rsidR="004806BE" w:rsidRPr="002C44C6">
        <w:rPr>
          <w:rFonts w:ascii="Times New Roman" w:eastAsia="Times New Roman" w:hAnsi="Times New Roman" w:cs="Times New Roman"/>
          <w:i/>
          <w:spacing w:val="-8"/>
          <w:sz w:val="24"/>
          <w:szCs w:val="24"/>
          <w:lang w:val="kk-KZ" w:eastAsia="ru-RU"/>
        </w:rPr>
        <w:t>69-24-04</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76127F23" w:rsidR="00182B57" w:rsidRPr="002C44C6" w:rsidRDefault="00DF6C66" w:rsidP="002C44C6">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 xml:space="preserve">March </w:t>
      </w:r>
      <w:r w:rsidR="00876D26">
        <w:rPr>
          <w:rFonts w:ascii="Times New Roman" w:hAnsi="Times New Roman" w:cs="Times New Roman"/>
          <w:b/>
          <w:sz w:val="28"/>
        </w:rPr>
        <w:t>202</w:t>
      </w:r>
      <w:r w:rsidR="00EF4D5B" w:rsidRPr="002C44C6">
        <w:rPr>
          <w:rFonts w:ascii="Times New Roman" w:hAnsi="Times New Roman" w:cs="Times New Roman"/>
          <w:b/>
          <w:sz w:val="28"/>
          <w:lang w:val="kk-KZ"/>
        </w:rPr>
        <w:t xml:space="preserve">3 </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Table of contents</w:t>
          </w:r>
        </w:p>
        <w:p w14:paraId="710CC1FB" w14:textId="77777777" w:rsidR="009218B3" w:rsidRPr="002C44C6" w:rsidRDefault="00E712C1" w:rsidP="002C44C6">
          <w:pPr>
            <w:pStyle w:val="11"/>
            <w:rPr>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25389547" w:history="1">
            <w:r w:rsidR="009218B3" w:rsidRPr="002C44C6">
              <w:rPr>
                <w:rStyle w:val="aa"/>
                <w:b/>
              </w:rPr>
              <w:t xml:space="preserve">1. </w:t>
            </w:r>
          </w:hyperlink>
          <w:r w:rsidR="009218B3" w:rsidRPr="002C44C6">
            <w:rPr>
              <w:sz w:val="22"/>
              <w:szCs w:val="22"/>
              <w:lang w:eastAsia="ru-RU"/>
            </w:rPr>
            <w:tab/>
          </w:r>
          <w:hyperlink w:anchor="_Toc125389547" w:history="1">
            <w:r w:rsidR="009218B3" w:rsidRPr="002C44C6">
              <w:rPr>
                <w:rStyle w:val="aa"/>
                <w:b/>
              </w:rPr>
              <w:t xml:space="preserve">Production of electricity in the UES of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_Toc125389547 \h </w:instrText>
          </w:r>
          <w:r w:rsidR="009218B3" w:rsidRPr="002C44C6">
            <w:rPr>
              <w:webHidden/>
            </w:rPr>
          </w:r>
          <w:r w:rsidR="009218B3" w:rsidRPr="002C44C6">
            <w:rPr>
              <w:webHidden/>
            </w:rPr>
            <w:fldChar w:fldCharType="separate"/>
          </w:r>
          <w:hyperlink w:anchor="_Toc125389547" w:history="1">
            <w:r w:rsidR="009218B3" w:rsidRPr="002C44C6">
              <w:rPr>
                <w:webHidden/>
              </w:rPr>
              <w:t>3</w:t>
            </w:r>
          </w:hyperlink>
          <w:r w:rsidR="009218B3" w:rsidRPr="002C44C6">
            <w:rPr>
              <w:webHidden/>
            </w:rPr>
            <w:fldChar w:fldCharType="end"/>
          </w:r>
        </w:p>
        <w:p w14:paraId="117AB1B3" w14:textId="77777777" w:rsidR="009218B3" w:rsidRPr="002C44C6" w:rsidRDefault="00735A94" w:rsidP="002C44C6">
          <w:pPr>
            <w:pStyle w:val="11"/>
            <w:rPr>
              <w:sz w:val="22"/>
              <w:szCs w:val="22"/>
              <w:lang w:eastAsia="ru-RU"/>
            </w:rPr>
          </w:pPr>
          <w:hyperlink w:anchor="_Toc125389548" w:history="1">
            <w:r w:rsidR="009218B3" w:rsidRPr="002C44C6">
              <w:rPr>
                <w:rStyle w:val="aa"/>
                <w:i/>
              </w:rPr>
              <w:t xml:space="preserve">1.1 Electricity generation by regions of the Republic of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_Toc125389548 \h </w:instrText>
          </w:r>
          <w:r w:rsidR="009218B3" w:rsidRPr="002C44C6">
            <w:rPr>
              <w:webHidden/>
            </w:rPr>
          </w:r>
          <w:r w:rsidR="009218B3" w:rsidRPr="002C44C6">
            <w:rPr>
              <w:webHidden/>
            </w:rPr>
            <w:fldChar w:fldCharType="separate"/>
          </w:r>
          <w:hyperlink w:anchor="_Toc125389548" w:history="1">
            <w:r w:rsidR="009218B3" w:rsidRPr="002C44C6">
              <w:rPr>
                <w:webHidden/>
              </w:rPr>
              <w:t>3</w:t>
            </w:r>
          </w:hyperlink>
          <w:r w:rsidR="009218B3" w:rsidRPr="002C44C6">
            <w:rPr>
              <w:webHidden/>
            </w:rPr>
            <w:fldChar w:fldCharType="end"/>
          </w:r>
        </w:p>
        <w:p w14:paraId="2AFFC8B7" w14:textId="77777777" w:rsidR="009218B3" w:rsidRPr="002C44C6" w:rsidRDefault="00735A94" w:rsidP="002C44C6">
          <w:pPr>
            <w:pStyle w:val="11"/>
            <w:rPr>
              <w:sz w:val="22"/>
              <w:szCs w:val="22"/>
              <w:lang w:eastAsia="ru-RU"/>
            </w:rPr>
          </w:pPr>
          <w:hyperlink w:anchor="_Toc125389549" w:history="1">
            <w:r w:rsidR="009218B3" w:rsidRPr="002C44C6">
              <w:rPr>
                <w:rStyle w:val="aa"/>
                <w:i/>
                <w:lang w:val="kk-KZ"/>
              </w:rPr>
              <w:t xml:space="preserve">1.2 Electricity generation by energy producing organizations </w:t>
            </w:r>
          </w:hyperlink>
          <w:r w:rsidR="009218B3" w:rsidRPr="002C44C6">
            <w:rPr>
              <w:webHidden/>
            </w:rPr>
            <w:tab/>
          </w:r>
          <w:r w:rsidR="009218B3" w:rsidRPr="002C44C6">
            <w:rPr>
              <w:webHidden/>
            </w:rPr>
            <w:fldChar w:fldCharType="begin"/>
          </w:r>
          <w:r w:rsidR="009218B3" w:rsidRPr="002C44C6">
            <w:rPr>
              <w:webHidden/>
            </w:rPr>
            <w:instrText xml:space="preserve"> PAGEREF _Toc125389549 \h </w:instrText>
          </w:r>
          <w:r w:rsidR="009218B3" w:rsidRPr="002C44C6">
            <w:rPr>
              <w:webHidden/>
            </w:rPr>
          </w:r>
          <w:r w:rsidR="009218B3" w:rsidRPr="002C44C6">
            <w:rPr>
              <w:webHidden/>
            </w:rPr>
            <w:fldChar w:fldCharType="separate"/>
          </w:r>
          <w:hyperlink w:anchor="_Toc125389549" w:history="1">
            <w:r w:rsidR="009218B3" w:rsidRPr="002C44C6">
              <w:rPr>
                <w:webHidden/>
              </w:rPr>
              <w:t>4</w:t>
            </w:r>
          </w:hyperlink>
          <w:r w:rsidR="009218B3" w:rsidRPr="002C44C6">
            <w:rPr>
              <w:webHidden/>
            </w:rPr>
            <w:fldChar w:fldCharType="end"/>
          </w:r>
        </w:p>
        <w:p w14:paraId="31C3E029" w14:textId="77777777" w:rsidR="009218B3" w:rsidRPr="002C44C6" w:rsidRDefault="00735A94" w:rsidP="002C44C6">
          <w:pPr>
            <w:pStyle w:val="11"/>
            <w:rPr>
              <w:sz w:val="22"/>
              <w:szCs w:val="22"/>
              <w:lang w:eastAsia="ru-RU"/>
            </w:rPr>
          </w:pPr>
          <w:hyperlink w:anchor="_Toc125389550" w:history="1">
            <w:r w:rsidR="009218B3" w:rsidRPr="002C44C6">
              <w:rPr>
                <w:rStyle w:val="aa"/>
                <w:i/>
              </w:rPr>
              <w:t xml:space="preserve">Samruk-Energy JSC </w:t>
            </w:r>
          </w:hyperlink>
          <w:r w:rsidR="009218B3" w:rsidRPr="002C44C6">
            <w:rPr>
              <w:webHidden/>
            </w:rPr>
            <w:tab/>
          </w:r>
          <w:r w:rsidR="009218B3" w:rsidRPr="002C44C6">
            <w:rPr>
              <w:webHidden/>
            </w:rPr>
            <w:fldChar w:fldCharType="begin"/>
          </w:r>
          <w:r w:rsidR="009218B3" w:rsidRPr="002C44C6">
            <w:rPr>
              <w:webHidden/>
            </w:rPr>
            <w:instrText xml:space="preserve"> PAGEREF _Toc125389550 \h </w:instrText>
          </w:r>
          <w:r w:rsidR="009218B3" w:rsidRPr="002C44C6">
            <w:rPr>
              <w:webHidden/>
            </w:rPr>
          </w:r>
          <w:r w:rsidR="009218B3" w:rsidRPr="002C44C6">
            <w:rPr>
              <w:webHidden/>
            </w:rPr>
            <w:fldChar w:fldCharType="separate"/>
          </w:r>
          <w:hyperlink w:anchor="_Toc125389550" w:history="1">
            <w:r w:rsidR="009218B3" w:rsidRPr="002C44C6">
              <w:rPr>
                <w:webHidden/>
              </w:rPr>
              <w:t>4</w:t>
            </w:r>
          </w:hyperlink>
          <w:r w:rsidR="009218B3" w:rsidRPr="002C44C6">
            <w:rPr>
              <w:webHidden/>
            </w:rPr>
            <w:fldChar w:fldCharType="end"/>
          </w:r>
        </w:p>
        <w:p w14:paraId="427B49E7" w14:textId="77777777" w:rsidR="009218B3" w:rsidRPr="002C44C6" w:rsidRDefault="00735A94" w:rsidP="002C44C6">
          <w:pPr>
            <w:pStyle w:val="11"/>
            <w:rPr>
              <w:sz w:val="22"/>
              <w:szCs w:val="22"/>
              <w:lang w:eastAsia="ru-RU"/>
            </w:rPr>
          </w:pPr>
          <w:hyperlink w:anchor="_Toc125389551" w:history="1">
            <w:r w:rsidR="009218B3" w:rsidRPr="002C44C6">
              <w:rPr>
                <w:rStyle w:val="aa"/>
                <w:i/>
              </w:rPr>
              <w:t xml:space="preserve">1.3 Shares of energy holdings and large energy producing organizations </w:t>
            </w:r>
          </w:hyperlink>
          <w:r w:rsidR="009218B3" w:rsidRPr="002C44C6">
            <w:rPr>
              <w:webHidden/>
            </w:rPr>
            <w:tab/>
          </w:r>
          <w:r w:rsidR="009218B3" w:rsidRPr="002C44C6">
            <w:rPr>
              <w:webHidden/>
            </w:rPr>
            <w:fldChar w:fldCharType="begin"/>
          </w:r>
          <w:r w:rsidR="009218B3" w:rsidRPr="002C44C6">
            <w:rPr>
              <w:webHidden/>
            </w:rPr>
            <w:instrText xml:space="preserve"> PAGEREF _Toc125389551 \h </w:instrText>
          </w:r>
          <w:r w:rsidR="009218B3" w:rsidRPr="002C44C6">
            <w:rPr>
              <w:webHidden/>
            </w:rPr>
          </w:r>
          <w:r w:rsidR="009218B3" w:rsidRPr="002C44C6">
            <w:rPr>
              <w:webHidden/>
            </w:rPr>
            <w:fldChar w:fldCharType="separate"/>
          </w:r>
          <w:hyperlink w:anchor="_Toc125389551" w:history="1">
            <w:r w:rsidR="009218B3" w:rsidRPr="002C44C6">
              <w:rPr>
                <w:webHidden/>
              </w:rPr>
              <w:t>5</w:t>
            </w:r>
          </w:hyperlink>
          <w:r w:rsidR="009218B3" w:rsidRPr="002C44C6">
            <w:rPr>
              <w:webHidden/>
            </w:rPr>
            <w:fldChar w:fldCharType="end"/>
          </w:r>
        </w:p>
        <w:p w14:paraId="0ECF07ED" w14:textId="77777777" w:rsidR="009218B3" w:rsidRPr="002C44C6" w:rsidRDefault="00735A94" w:rsidP="002C44C6">
          <w:pPr>
            <w:pStyle w:val="11"/>
            <w:rPr>
              <w:sz w:val="22"/>
              <w:szCs w:val="22"/>
              <w:lang w:eastAsia="ru-RU"/>
            </w:rPr>
          </w:pPr>
          <w:hyperlink w:anchor="_Toc125389552" w:history="1">
            <w:r w:rsidR="009218B3" w:rsidRPr="002C44C6">
              <w:rPr>
                <w:rStyle w:val="aa"/>
                <w:i/>
              </w:rPr>
              <w:t xml:space="preserve">2.1 Electricity consumption by zones and regions </w:t>
            </w:r>
          </w:hyperlink>
          <w:r w:rsidR="009218B3" w:rsidRPr="002C44C6">
            <w:rPr>
              <w:webHidden/>
            </w:rPr>
            <w:tab/>
          </w:r>
          <w:r w:rsidR="009218B3" w:rsidRPr="002C44C6">
            <w:rPr>
              <w:webHidden/>
            </w:rPr>
            <w:fldChar w:fldCharType="begin"/>
          </w:r>
          <w:r w:rsidR="009218B3" w:rsidRPr="002C44C6">
            <w:rPr>
              <w:webHidden/>
            </w:rPr>
            <w:instrText xml:space="preserve"> PAGEREF _Toc125389552 \h </w:instrText>
          </w:r>
          <w:r w:rsidR="009218B3" w:rsidRPr="002C44C6">
            <w:rPr>
              <w:webHidden/>
            </w:rPr>
          </w:r>
          <w:r w:rsidR="009218B3" w:rsidRPr="002C44C6">
            <w:rPr>
              <w:webHidden/>
            </w:rPr>
            <w:fldChar w:fldCharType="separate"/>
          </w:r>
          <w:hyperlink w:anchor="_Toc125389552" w:history="1">
            <w:r w:rsidR="009218B3" w:rsidRPr="002C44C6">
              <w:rPr>
                <w:webHidden/>
              </w:rPr>
              <w:t>7</w:t>
            </w:r>
          </w:hyperlink>
          <w:r w:rsidR="009218B3" w:rsidRPr="002C44C6">
            <w:rPr>
              <w:webHidden/>
            </w:rPr>
            <w:fldChar w:fldCharType="end"/>
          </w:r>
        </w:p>
        <w:p w14:paraId="376FBCE1" w14:textId="77777777" w:rsidR="009218B3" w:rsidRPr="002C44C6" w:rsidRDefault="00735A94" w:rsidP="002C44C6">
          <w:pPr>
            <w:pStyle w:val="11"/>
            <w:rPr>
              <w:sz w:val="22"/>
              <w:szCs w:val="22"/>
              <w:lang w:eastAsia="ru-RU"/>
            </w:rPr>
          </w:pPr>
          <w:hyperlink w:anchor="_Toc125389553" w:history="1">
            <w:r w:rsidR="009218B3" w:rsidRPr="002C44C6">
              <w:rPr>
                <w:rStyle w:val="aa"/>
                <w:i/>
              </w:rPr>
              <w:t xml:space="preserve">2.2 Electricity consumption by consumers of energy holdings and large energy producing organizations </w:t>
            </w:r>
          </w:hyperlink>
          <w:r w:rsidR="009218B3" w:rsidRPr="002C44C6">
            <w:rPr>
              <w:webHidden/>
            </w:rPr>
            <w:tab/>
          </w:r>
          <w:r w:rsidR="009218B3" w:rsidRPr="002C44C6">
            <w:rPr>
              <w:webHidden/>
            </w:rPr>
            <w:fldChar w:fldCharType="begin"/>
          </w:r>
          <w:r w:rsidR="009218B3" w:rsidRPr="002C44C6">
            <w:rPr>
              <w:webHidden/>
            </w:rPr>
            <w:instrText xml:space="preserve"> PAGEREF _Toc125389553 \h </w:instrText>
          </w:r>
          <w:r w:rsidR="009218B3" w:rsidRPr="002C44C6">
            <w:rPr>
              <w:webHidden/>
            </w:rPr>
          </w:r>
          <w:r w:rsidR="009218B3" w:rsidRPr="002C44C6">
            <w:rPr>
              <w:webHidden/>
            </w:rPr>
            <w:fldChar w:fldCharType="separate"/>
          </w:r>
          <w:hyperlink w:anchor="_Toc125389553" w:history="1">
            <w:r w:rsidR="009218B3" w:rsidRPr="002C44C6">
              <w:rPr>
                <w:webHidden/>
              </w:rPr>
              <w:t>7</w:t>
            </w:r>
          </w:hyperlink>
          <w:r w:rsidR="009218B3" w:rsidRPr="002C44C6">
            <w:rPr>
              <w:webHidden/>
            </w:rPr>
            <w:fldChar w:fldCharType="end"/>
          </w:r>
        </w:p>
        <w:p w14:paraId="54ADDCE7" w14:textId="77777777" w:rsidR="009218B3" w:rsidRPr="002C44C6" w:rsidRDefault="00735A94" w:rsidP="002C44C6">
          <w:pPr>
            <w:pStyle w:val="11"/>
            <w:rPr>
              <w:sz w:val="22"/>
              <w:szCs w:val="22"/>
              <w:lang w:eastAsia="ru-RU"/>
            </w:rPr>
          </w:pPr>
          <w:hyperlink w:anchor="_Toc125389554" w:history="1">
            <w:r w:rsidR="009218B3" w:rsidRPr="002C44C6">
              <w:rPr>
                <w:rStyle w:val="aa"/>
                <w:rFonts w:eastAsiaTheme="majorEastAsia"/>
                <w:i/>
              </w:rPr>
              <w:t>2.3</w:t>
            </w:r>
          </w:hyperlink>
          <w:hyperlink w:anchor="_Toc125389554" w:history="1">
            <w:r w:rsidR="009218B3" w:rsidRPr="002C44C6">
              <w:rPr>
                <w:rStyle w:val="aa"/>
                <w:rFonts w:eastAsiaTheme="majorEastAsia"/>
                <w:i/>
                <w:lang w:val="kk-KZ"/>
              </w:rPr>
              <w:t xml:space="preserve"> </w:t>
            </w:r>
          </w:hyperlink>
          <w:hyperlink w:anchor="_Toc125389554" w:history="1">
            <w:r w:rsidR="009218B3" w:rsidRPr="002C44C6">
              <w:rPr>
                <w:rStyle w:val="aa"/>
                <w:rFonts w:eastAsiaTheme="majorEastAsia"/>
                <w:i/>
              </w:rPr>
              <w:t xml:space="preserve">Electricity consumption by large consumers in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_Toc125389554 \h </w:instrText>
          </w:r>
          <w:r w:rsidR="009218B3" w:rsidRPr="002C44C6">
            <w:rPr>
              <w:webHidden/>
            </w:rPr>
          </w:r>
          <w:r w:rsidR="009218B3" w:rsidRPr="002C44C6">
            <w:rPr>
              <w:webHidden/>
            </w:rPr>
            <w:fldChar w:fldCharType="separate"/>
          </w:r>
          <w:hyperlink w:anchor="_Toc125389554" w:history="1">
            <w:r w:rsidR="009218B3" w:rsidRPr="002C44C6">
              <w:rPr>
                <w:webHidden/>
              </w:rPr>
              <w:t>8</w:t>
            </w:r>
          </w:hyperlink>
          <w:r w:rsidR="009218B3" w:rsidRPr="002C44C6">
            <w:rPr>
              <w:webHidden/>
            </w:rPr>
            <w:fldChar w:fldCharType="end"/>
          </w:r>
        </w:p>
        <w:p w14:paraId="2D00699A" w14:textId="77777777" w:rsidR="009218B3" w:rsidRPr="002C44C6" w:rsidRDefault="00735A94" w:rsidP="002C44C6">
          <w:pPr>
            <w:pStyle w:val="11"/>
            <w:rPr>
              <w:sz w:val="22"/>
              <w:szCs w:val="22"/>
              <w:lang w:eastAsia="ru-RU"/>
            </w:rPr>
          </w:pPr>
          <w:hyperlink w:anchor="_Toc125389555" w:history="1">
            <w:r w:rsidR="009218B3" w:rsidRPr="002C44C6">
              <w:rPr>
                <w:rStyle w:val="aa"/>
                <w:i/>
              </w:rPr>
              <w:t xml:space="preserve">2.4 </w:t>
            </w:r>
          </w:hyperlink>
          <w:r w:rsidR="009218B3" w:rsidRPr="002C44C6">
            <w:rPr>
              <w:sz w:val="22"/>
              <w:szCs w:val="22"/>
              <w:lang w:eastAsia="ru-RU"/>
            </w:rPr>
            <w:tab/>
          </w:r>
          <w:hyperlink w:anchor="_Toc125389555" w:history="1">
            <w:r w:rsidR="009218B3" w:rsidRPr="002C44C6">
              <w:rPr>
                <w:rStyle w:val="aa"/>
                <w:i/>
              </w:rPr>
              <w:t xml:space="preserve">Export-import of electrical energy </w:t>
            </w:r>
          </w:hyperlink>
          <w:r w:rsidR="009218B3" w:rsidRPr="002C44C6">
            <w:rPr>
              <w:webHidden/>
            </w:rPr>
            <w:tab/>
          </w:r>
          <w:r w:rsidR="009218B3" w:rsidRPr="002C44C6">
            <w:rPr>
              <w:webHidden/>
            </w:rPr>
            <w:fldChar w:fldCharType="begin"/>
          </w:r>
          <w:r w:rsidR="009218B3" w:rsidRPr="002C44C6">
            <w:rPr>
              <w:webHidden/>
            </w:rPr>
            <w:instrText xml:space="preserve"> PAGEREF _Toc125389555 \h </w:instrText>
          </w:r>
          <w:r w:rsidR="009218B3" w:rsidRPr="002C44C6">
            <w:rPr>
              <w:webHidden/>
            </w:rPr>
          </w:r>
          <w:r w:rsidR="009218B3" w:rsidRPr="002C44C6">
            <w:rPr>
              <w:webHidden/>
            </w:rPr>
            <w:fldChar w:fldCharType="separate"/>
          </w:r>
          <w:hyperlink w:anchor="_Toc125389555" w:history="1">
            <w:r w:rsidR="009218B3" w:rsidRPr="002C44C6">
              <w:rPr>
                <w:webHidden/>
              </w:rPr>
              <w:t>9</w:t>
            </w:r>
          </w:hyperlink>
          <w:r w:rsidR="009218B3" w:rsidRPr="002C44C6">
            <w:rPr>
              <w:webHidden/>
            </w:rPr>
            <w:fldChar w:fldCharType="end"/>
          </w:r>
        </w:p>
        <w:p w14:paraId="03E01111" w14:textId="77777777" w:rsidR="009218B3" w:rsidRPr="002C44C6" w:rsidRDefault="00735A94" w:rsidP="002C44C6">
          <w:pPr>
            <w:pStyle w:val="11"/>
            <w:rPr>
              <w:sz w:val="22"/>
              <w:szCs w:val="22"/>
              <w:lang w:eastAsia="ru-RU"/>
            </w:rPr>
          </w:pPr>
          <w:hyperlink w:anchor="_Toc125389556" w:history="1">
            <w:r w:rsidR="009218B3" w:rsidRPr="002C44C6">
              <w:rPr>
                <w:rStyle w:val="aa"/>
                <w:b/>
              </w:rPr>
              <w:t xml:space="preserve">3. </w:t>
            </w:r>
          </w:hyperlink>
          <w:r w:rsidR="009218B3" w:rsidRPr="002C44C6">
            <w:rPr>
              <w:sz w:val="22"/>
              <w:szCs w:val="22"/>
              <w:lang w:eastAsia="ru-RU"/>
            </w:rPr>
            <w:tab/>
          </w:r>
          <w:hyperlink w:anchor="_Toc125389556" w:history="1">
            <w:r w:rsidR="009218B3" w:rsidRPr="002C44C6">
              <w:rPr>
                <w:rStyle w:val="aa"/>
                <w:b/>
              </w:rPr>
              <w:t xml:space="preserve">Coal </w:t>
            </w:r>
          </w:hyperlink>
          <w:r w:rsidR="009218B3" w:rsidRPr="002C44C6">
            <w:rPr>
              <w:webHidden/>
            </w:rPr>
            <w:tab/>
          </w:r>
          <w:r w:rsidR="009218B3" w:rsidRPr="002C44C6">
            <w:rPr>
              <w:webHidden/>
            </w:rPr>
            <w:fldChar w:fldCharType="begin"/>
          </w:r>
          <w:r w:rsidR="009218B3" w:rsidRPr="002C44C6">
            <w:rPr>
              <w:webHidden/>
            </w:rPr>
            <w:instrText xml:space="preserve"> PAGEREF _Toc125389556 \h </w:instrText>
          </w:r>
          <w:r w:rsidR="009218B3" w:rsidRPr="002C44C6">
            <w:rPr>
              <w:webHidden/>
            </w:rPr>
          </w:r>
          <w:r w:rsidR="009218B3" w:rsidRPr="002C44C6">
            <w:rPr>
              <w:webHidden/>
            </w:rPr>
            <w:fldChar w:fldCharType="separate"/>
          </w:r>
          <w:hyperlink w:anchor="_Toc125389556" w:history="1">
            <w:r w:rsidR="009218B3" w:rsidRPr="002C44C6">
              <w:rPr>
                <w:webHidden/>
              </w:rPr>
              <w:t>10</w:t>
            </w:r>
          </w:hyperlink>
          <w:r w:rsidR="009218B3" w:rsidRPr="002C44C6">
            <w:rPr>
              <w:webHidden/>
            </w:rPr>
            <w:fldChar w:fldCharType="end"/>
          </w:r>
        </w:p>
        <w:p w14:paraId="45FB5DAA" w14:textId="77777777" w:rsidR="009218B3" w:rsidRPr="002C44C6" w:rsidRDefault="00735A94" w:rsidP="002C44C6">
          <w:pPr>
            <w:pStyle w:val="11"/>
            <w:rPr>
              <w:sz w:val="22"/>
              <w:szCs w:val="22"/>
              <w:lang w:eastAsia="ru-RU"/>
            </w:rPr>
          </w:pPr>
          <w:hyperlink w:anchor="_Toc125389557" w:history="1">
            <w:r w:rsidR="009218B3" w:rsidRPr="002C44C6">
              <w:rPr>
                <w:rStyle w:val="aa"/>
                <w:b/>
              </w:rPr>
              <w:t xml:space="preserve">4. </w:t>
            </w:r>
          </w:hyperlink>
          <w:r w:rsidR="009218B3" w:rsidRPr="002C44C6">
            <w:rPr>
              <w:sz w:val="22"/>
              <w:szCs w:val="22"/>
              <w:lang w:eastAsia="ru-RU"/>
            </w:rPr>
            <w:tab/>
          </w:r>
          <w:hyperlink w:anchor="_Toc125389557" w:history="1">
            <w:r w:rsidR="009218B3" w:rsidRPr="002C44C6">
              <w:rPr>
                <w:rStyle w:val="aa"/>
                <w:b/>
              </w:rPr>
              <w:t xml:space="preserve">Renewable energy sources </w:t>
            </w:r>
          </w:hyperlink>
          <w:r w:rsidR="009218B3" w:rsidRPr="002C44C6">
            <w:rPr>
              <w:webHidden/>
            </w:rPr>
            <w:tab/>
          </w:r>
          <w:r w:rsidR="009218B3" w:rsidRPr="002C44C6">
            <w:rPr>
              <w:webHidden/>
            </w:rPr>
            <w:fldChar w:fldCharType="begin"/>
          </w:r>
          <w:r w:rsidR="009218B3" w:rsidRPr="002C44C6">
            <w:rPr>
              <w:webHidden/>
            </w:rPr>
            <w:instrText xml:space="preserve"> PAGEREF _Toc125389557 \h </w:instrText>
          </w:r>
          <w:r w:rsidR="009218B3" w:rsidRPr="002C44C6">
            <w:rPr>
              <w:webHidden/>
            </w:rPr>
          </w:r>
          <w:r w:rsidR="009218B3" w:rsidRPr="002C44C6">
            <w:rPr>
              <w:webHidden/>
            </w:rPr>
            <w:fldChar w:fldCharType="separate"/>
          </w:r>
          <w:hyperlink w:anchor="_Toc125389557" w:history="1">
            <w:r w:rsidR="009218B3" w:rsidRPr="002C44C6">
              <w:rPr>
                <w:webHidden/>
              </w:rPr>
              <w:t>11</w:t>
            </w:r>
          </w:hyperlink>
          <w:r w:rsidR="009218B3" w:rsidRPr="002C44C6">
            <w:rPr>
              <w:webHidden/>
            </w:rPr>
            <w:fldChar w:fldCharType="end"/>
          </w:r>
        </w:p>
        <w:p w14:paraId="57452E34" w14:textId="77777777" w:rsidR="009218B3" w:rsidRPr="002C44C6" w:rsidRDefault="00735A94" w:rsidP="002C44C6">
          <w:pPr>
            <w:pStyle w:val="11"/>
            <w:rPr>
              <w:sz w:val="22"/>
              <w:szCs w:val="22"/>
              <w:lang w:eastAsia="ru-RU"/>
            </w:rPr>
          </w:pPr>
          <w:hyperlink w:anchor="_Toc125389558" w:history="1">
            <w:r w:rsidR="009218B3" w:rsidRPr="002C44C6">
              <w:rPr>
                <w:rStyle w:val="aa"/>
                <w:i/>
              </w:rPr>
              <w:t xml:space="preserve">4.1 </w:t>
            </w:r>
          </w:hyperlink>
          <w:r w:rsidR="009218B3" w:rsidRPr="002C44C6">
            <w:rPr>
              <w:sz w:val="22"/>
              <w:szCs w:val="22"/>
              <w:lang w:eastAsia="ru-RU"/>
            </w:rPr>
            <w:tab/>
          </w:r>
          <w:hyperlink w:anchor="_Toc125389558" w:history="1">
            <w:r w:rsidR="009218B3" w:rsidRPr="002C44C6">
              <w:rPr>
                <w:rStyle w:val="aa"/>
                <w:i/>
              </w:rPr>
              <w:t xml:space="preserve">RES indicators in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_Toc125389558 \h </w:instrText>
          </w:r>
          <w:r w:rsidR="009218B3" w:rsidRPr="002C44C6">
            <w:rPr>
              <w:webHidden/>
            </w:rPr>
          </w:r>
          <w:r w:rsidR="009218B3" w:rsidRPr="002C44C6">
            <w:rPr>
              <w:webHidden/>
            </w:rPr>
            <w:fldChar w:fldCharType="separate"/>
          </w:r>
          <w:hyperlink w:anchor="_Toc125389558" w:history="1">
            <w:r w:rsidR="009218B3" w:rsidRPr="002C44C6">
              <w:rPr>
                <w:webHidden/>
              </w:rPr>
              <w:t>11</w:t>
            </w:r>
          </w:hyperlink>
          <w:r w:rsidR="009218B3" w:rsidRPr="002C44C6">
            <w:rPr>
              <w:webHidden/>
            </w:rPr>
            <w:fldChar w:fldCharType="end"/>
          </w:r>
        </w:p>
        <w:p w14:paraId="140A6CDE" w14:textId="77777777" w:rsidR="009218B3" w:rsidRPr="002C44C6" w:rsidRDefault="00735A94" w:rsidP="002C44C6">
          <w:pPr>
            <w:pStyle w:val="11"/>
            <w:rPr>
              <w:sz w:val="22"/>
              <w:szCs w:val="22"/>
              <w:lang w:eastAsia="ru-RU"/>
            </w:rPr>
          </w:pPr>
          <w:hyperlink w:anchor="_Toc125389559" w:history="1">
            <w:r w:rsidR="009218B3" w:rsidRPr="002C44C6">
              <w:rPr>
                <w:rStyle w:val="aa"/>
                <w:i/>
              </w:rPr>
              <w:t xml:space="preserve">5.1 </w:t>
            </w:r>
          </w:hyperlink>
          <w:r w:rsidR="009218B3" w:rsidRPr="002C44C6">
            <w:rPr>
              <w:sz w:val="22"/>
              <w:szCs w:val="22"/>
              <w:lang w:eastAsia="ru-RU"/>
            </w:rPr>
            <w:tab/>
          </w:r>
          <w:hyperlink w:anchor="_Toc125389559" w:history="1">
            <w:r w:rsidR="009218B3" w:rsidRPr="002C44C6">
              <w:rPr>
                <w:rStyle w:val="aa"/>
                <w:i/>
              </w:rPr>
              <w:t xml:space="preserve">RES indicators in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_Toc125389559 \h </w:instrText>
          </w:r>
          <w:r w:rsidR="009218B3" w:rsidRPr="002C44C6">
            <w:rPr>
              <w:webHidden/>
            </w:rPr>
          </w:r>
          <w:r w:rsidR="009218B3" w:rsidRPr="002C44C6">
            <w:rPr>
              <w:webHidden/>
            </w:rPr>
            <w:fldChar w:fldCharType="separate"/>
          </w:r>
          <w:hyperlink w:anchor="_Toc125389559" w:history="1">
            <w:r w:rsidR="009218B3" w:rsidRPr="002C44C6">
              <w:rPr>
                <w:webHidden/>
              </w:rPr>
              <w:t>11</w:t>
            </w:r>
          </w:hyperlink>
          <w:r w:rsidR="009218B3" w:rsidRPr="002C44C6">
            <w:rPr>
              <w:webHidden/>
            </w:rPr>
            <w:fldChar w:fldCharType="end"/>
          </w:r>
        </w:p>
        <w:p w14:paraId="6EFF2A4E" w14:textId="77777777" w:rsidR="009218B3" w:rsidRPr="002C44C6" w:rsidRDefault="00735A94" w:rsidP="002C44C6">
          <w:pPr>
            <w:pStyle w:val="11"/>
            <w:rPr>
              <w:sz w:val="22"/>
              <w:szCs w:val="22"/>
              <w:lang w:eastAsia="ru-RU"/>
            </w:rPr>
          </w:pPr>
          <w:hyperlink w:anchor="_Toc125389560" w:history="1">
            <w:r w:rsidR="009218B3" w:rsidRPr="002C44C6">
              <w:rPr>
                <w:rStyle w:val="aa"/>
                <w:i/>
              </w:rPr>
              <w:t xml:space="preserve">4.2 </w:t>
            </w:r>
          </w:hyperlink>
          <w:r w:rsidR="009218B3" w:rsidRPr="002C44C6">
            <w:rPr>
              <w:sz w:val="22"/>
              <w:szCs w:val="22"/>
              <w:lang w:eastAsia="ru-RU"/>
            </w:rPr>
            <w:tab/>
          </w:r>
          <w:hyperlink w:anchor="_Toc125389560" w:history="1">
            <w:r w:rsidR="009218B3" w:rsidRPr="002C44C6">
              <w:rPr>
                <w:rStyle w:val="aa"/>
                <w:i/>
              </w:rPr>
              <w:t xml:space="preserve">The role of Samruk-Energy JSC in the production of clean electricity </w:t>
            </w:r>
          </w:hyperlink>
          <w:r w:rsidR="009218B3" w:rsidRPr="002C44C6">
            <w:rPr>
              <w:webHidden/>
            </w:rPr>
            <w:tab/>
          </w:r>
          <w:r w:rsidR="009218B3" w:rsidRPr="002C44C6">
            <w:rPr>
              <w:webHidden/>
            </w:rPr>
            <w:fldChar w:fldCharType="begin"/>
          </w:r>
          <w:r w:rsidR="009218B3" w:rsidRPr="002C44C6">
            <w:rPr>
              <w:webHidden/>
            </w:rPr>
            <w:instrText xml:space="preserve"> PAGEREF _Toc125389560 \h </w:instrText>
          </w:r>
          <w:r w:rsidR="009218B3" w:rsidRPr="002C44C6">
            <w:rPr>
              <w:webHidden/>
            </w:rPr>
          </w:r>
          <w:r w:rsidR="009218B3" w:rsidRPr="002C44C6">
            <w:rPr>
              <w:webHidden/>
            </w:rPr>
            <w:fldChar w:fldCharType="separate"/>
          </w:r>
          <w:hyperlink w:anchor="_Toc125389560" w:history="1">
            <w:r w:rsidR="009218B3" w:rsidRPr="002C44C6">
              <w:rPr>
                <w:webHidden/>
              </w:rPr>
              <w:t>12</w:t>
            </w:r>
          </w:hyperlink>
          <w:r w:rsidR="009218B3" w:rsidRPr="002C44C6">
            <w:rPr>
              <w:webHidden/>
            </w:rPr>
            <w:fldChar w:fldCharType="end"/>
          </w:r>
        </w:p>
        <w:p w14:paraId="4E06F23D" w14:textId="77777777" w:rsidR="009218B3" w:rsidRPr="002C44C6" w:rsidRDefault="00735A94" w:rsidP="002C44C6">
          <w:pPr>
            <w:pStyle w:val="11"/>
            <w:rPr>
              <w:sz w:val="22"/>
              <w:szCs w:val="22"/>
              <w:lang w:eastAsia="ru-RU"/>
            </w:rPr>
          </w:pPr>
          <w:hyperlink w:anchor="_Toc125389561" w:history="1">
            <w:r w:rsidR="009218B3" w:rsidRPr="002C44C6">
              <w:rPr>
                <w:rStyle w:val="aa"/>
                <w:b/>
              </w:rPr>
              <w:t xml:space="preserve">5. </w:t>
            </w:r>
          </w:hyperlink>
          <w:r w:rsidR="009218B3" w:rsidRPr="002C44C6">
            <w:rPr>
              <w:sz w:val="22"/>
              <w:szCs w:val="22"/>
              <w:lang w:eastAsia="ru-RU"/>
            </w:rPr>
            <w:tab/>
          </w:r>
          <w:hyperlink w:anchor="_Toc125389561" w:history="1">
            <w:r w:rsidR="009218B3" w:rsidRPr="002C44C6">
              <w:rPr>
                <w:rStyle w:val="aa"/>
                <w:b/>
              </w:rPr>
              <w:t xml:space="preserve">International relations </w:t>
            </w:r>
          </w:hyperlink>
          <w:r w:rsidR="009218B3" w:rsidRPr="002C44C6">
            <w:rPr>
              <w:webHidden/>
            </w:rPr>
            <w:tab/>
          </w:r>
          <w:r w:rsidR="009218B3" w:rsidRPr="002C44C6">
            <w:rPr>
              <w:webHidden/>
            </w:rPr>
            <w:fldChar w:fldCharType="begin"/>
          </w:r>
          <w:r w:rsidR="009218B3" w:rsidRPr="002C44C6">
            <w:rPr>
              <w:webHidden/>
            </w:rPr>
            <w:instrText xml:space="preserve"> PAGEREF _Toc125389561 \h </w:instrText>
          </w:r>
          <w:r w:rsidR="009218B3" w:rsidRPr="002C44C6">
            <w:rPr>
              <w:webHidden/>
            </w:rPr>
          </w:r>
          <w:r w:rsidR="009218B3" w:rsidRPr="002C44C6">
            <w:rPr>
              <w:webHidden/>
            </w:rPr>
            <w:fldChar w:fldCharType="separate"/>
          </w:r>
          <w:hyperlink w:anchor="_Toc125389561" w:history="1">
            <w:r w:rsidR="009218B3" w:rsidRPr="002C44C6">
              <w:rPr>
                <w:webHidden/>
              </w:rPr>
              <w:t>13</w:t>
            </w:r>
          </w:hyperlink>
          <w:r w:rsidR="009218B3" w:rsidRPr="002C44C6">
            <w:rPr>
              <w:webHidden/>
            </w:rPr>
            <w:fldChar w:fldCharType="end"/>
          </w:r>
        </w:p>
        <w:p w14:paraId="7B87EA65" w14:textId="77777777" w:rsidR="009218B3" w:rsidRPr="002C44C6" w:rsidRDefault="00735A94" w:rsidP="002C44C6">
          <w:pPr>
            <w:pStyle w:val="11"/>
            <w:rPr>
              <w:sz w:val="22"/>
              <w:szCs w:val="22"/>
              <w:lang w:eastAsia="ru-RU"/>
            </w:rPr>
          </w:pPr>
          <w:hyperlink w:anchor="_Toc125389562" w:history="1">
            <w:r w:rsidR="009218B3" w:rsidRPr="002C44C6">
              <w:rPr>
                <w:rStyle w:val="aa"/>
                <w:i/>
              </w:rPr>
              <w:t xml:space="preserve">5.1 </w:t>
            </w:r>
          </w:hyperlink>
          <w:r w:rsidR="009218B3" w:rsidRPr="002C44C6">
            <w:rPr>
              <w:sz w:val="22"/>
              <w:szCs w:val="22"/>
              <w:lang w:eastAsia="ru-RU"/>
            </w:rPr>
            <w:tab/>
          </w:r>
          <w:hyperlink w:anchor="_Toc125389562" w:history="1">
            <w:r w:rsidR="009218B3" w:rsidRPr="002C44C6">
              <w:rPr>
                <w:rStyle w:val="aa"/>
                <w:i/>
              </w:rPr>
              <w:t xml:space="preserve">Status of formation of the Common Electricity Market of the Eurasian Economic Union </w:t>
            </w:r>
          </w:hyperlink>
          <w:r w:rsidR="009218B3" w:rsidRPr="002C44C6">
            <w:rPr>
              <w:webHidden/>
            </w:rPr>
            <w:tab/>
          </w:r>
          <w:r w:rsidR="009218B3" w:rsidRPr="002C44C6">
            <w:rPr>
              <w:webHidden/>
            </w:rPr>
            <w:fldChar w:fldCharType="begin"/>
          </w:r>
          <w:r w:rsidR="009218B3" w:rsidRPr="002C44C6">
            <w:rPr>
              <w:webHidden/>
            </w:rPr>
            <w:instrText xml:space="preserve"> PAGEREF _Toc125389562 \h </w:instrText>
          </w:r>
          <w:r w:rsidR="009218B3" w:rsidRPr="002C44C6">
            <w:rPr>
              <w:webHidden/>
            </w:rPr>
          </w:r>
          <w:r w:rsidR="009218B3" w:rsidRPr="002C44C6">
            <w:rPr>
              <w:webHidden/>
            </w:rPr>
            <w:fldChar w:fldCharType="separate"/>
          </w:r>
          <w:hyperlink w:anchor="_Toc125389562" w:history="1">
            <w:r w:rsidR="009218B3" w:rsidRPr="002C44C6">
              <w:rPr>
                <w:webHidden/>
              </w:rPr>
              <w:t>13</w:t>
            </w:r>
          </w:hyperlink>
          <w:r w:rsidR="009218B3" w:rsidRPr="002C44C6">
            <w:rPr>
              <w:webHidden/>
            </w:rPr>
            <w:fldChar w:fldCharType="end"/>
          </w:r>
        </w:p>
        <w:p w14:paraId="28381589" w14:textId="77777777" w:rsidR="009218B3" w:rsidRPr="002C44C6" w:rsidRDefault="00735A94" w:rsidP="002C44C6">
          <w:pPr>
            <w:pStyle w:val="11"/>
            <w:rPr>
              <w:sz w:val="22"/>
              <w:szCs w:val="22"/>
              <w:lang w:eastAsia="ru-RU"/>
            </w:rPr>
          </w:pPr>
          <w:hyperlink w:anchor="_Toc125389563" w:history="1">
            <w:r w:rsidR="009218B3" w:rsidRPr="002C44C6">
              <w:rPr>
                <w:rStyle w:val="aa"/>
                <w:i/>
              </w:rPr>
              <w:t xml:space="preserve">5.2 Overview of the media in the CIS countries </w:t>
            </w:r>
          </w:hyperlink>
          <w:r w:rsidR="009218B3" w:rsidRPr="002C44C6">
            <w:rPr>
              <w:webHidden/>
            </w:rPr>
            <w:tab/>
          </w:r>
          <w:r w:rsidR="009218B3" w:rsidRPr="002C44C6">
            <w:rPr>
              <w:webHidden/>
            </w:rPr>
            <w:fldChar w:fldCharType="begin"/>
          </w:r>
          <w:r w:rsidR="009218B3" w:rsidRPr="002C44C6">
            <w:rPr>
              <w:webHidden/>
            </w:rPr>
            <w:instrText xml:space="preserve"> PAGEREF _Toc125389563 \h </w:instrText>
          </w:r>
          <w:r w:rsidR="009218B3" w:rsidRPr="002C44C6">
            <w:rPr>
              <w:webHidden/>
            </w:rPr>
          </w:r>
          <w:r w:rsidR="009218B3" w:rsidRPr="002C44C6">
            <w:rPr>
              <w:webHidden/>
            </w:rPr>
            <w:fldChar w:fldCharType="separate"/>
          </w:r>
          <w:hyperlink w:anchor="_Toc125389563" w:history="1">
            <w:r w:rsidR="009218B3" w:rsidRPr="002C44C6">
              <w:rPr>
                <w:webHidden/>
              </w:rPr>
              <w:t>15</w:t>
            </w:r>
          </w:hyperlink>
          <w:r w:rsidR="009218B3" w:rsidRPr="002C44C6">
            <w:rPr>
              <w:webHidden/>
            </w:rPr>
            <w:fldChar w:fldCharType="end"/>
          </w:r>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2C44C6">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25389547"/>
      <w:r w:rsidRPr="002C44C6">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2C44C6" w:rsidRDefault="00F31222" w:rsidP="006F46D3">
      <w:pPr>
        <w:spacing w:after="0" w:line="240" w:lineRule="auto"/>
        <w:ind w:firstLine="709"/>
        <w:contextualSpacing/>
        <w:jc w:val="both"/>
        <w:rPr>
          <w:rFonts w:ascii="Times New Roman" w:hAnsi="Times New Roman" w:cs="Times New Roman"/>
          <w:sz w:val="18"/>
          <w:szCs w:val="18"/>
        </w:rPr>
      </w:pPr>
    </w:p>
    <w:p w14:paraId="271F1597" w14:textId="77777777" w:rsidR="00DF6C66" w:rsidRPr="006F46D3" w:rsidRDefault="00DF6C66" w:rsidP="006F46D3">
      <w:pPr>
        <w:spacing w:after="0" w:line="240" w:lineRule="auto"/>
        <w:ind w:firstLine="567"/>
        <w:jc w:val="both"/>
        <w:rPr>
          <w:rFonts w:ascii="Times New Roman" w:hAnsi="Times New Roman" w:cs="Times New Roman"/>
          <w:sz w:val="28"/>
        </w:rPr>
      </w:pPr>
      <w:r w:rsidRPr="006F46D3">
        <w:rPr>
          <w:rFonts w:ascii="Times New Roman" w:hAnsi="Times New Roman" w:cs="Times New Roman"/>
          <w:sz w:val="28"/>
        </w:rPr>
        <w:t xml:space="preserve">According to the System Operator, power plants of the Republic of Kazakhstan in January </w:t>
      </w:r>
      <w:r w:rsidRPr="006F46D3">
        <w:rPr>
          <w:rFonts w:ascii="Times New Roman" w:hAnsi="Times New Roman" w:cs="Times New Roman"/>
          <w:sz w:val="28"/>
          <w:lang w:val="kk-KZ"/>
        </w:rPr>
        <w:t>-February</w:t>
      </w:r>
      <w:r w:rsidRPr="006F46D3">
        <w:rPr>
          <w:rFonts w:ascii="Times New Roman" w:hAnsi="Times New Roman" w:cs="Times New Roman"/>
          <w:sz w:val="28"/>
        </w:rPr>
        <w:t xml:space="preserve"> </w:t>
      </w:r>
      <w:r w:rsidRPr="006F46D3">
        <w:rPr>
          <w:rFonts w:ascii="Times New Roman" w:hAnsi="Times New Roman" w:cs="Times New Roman"/>
          <w:sz w:val="28"/>
        </w:rPr>
        <w:br/>
        <w:t>2023, 20</w:t>
      </w:r>
      <w:r w:rsidRPr="006F46D3">
        <w:rPr>
          <w:rFonts w:ascii="Times New Roman" w:hAnsi="Times New Roman" w:cs="Times New Roman"/>
          <w:sz w:val="28"/>
          <w:lang w:val="en-US"/>
        </w:rPr>
        <w:t> </w:t>
      </w:r>
      <w:r w:rsidRPr="006F46D3">
        <w:rPr>
          <w:rFonts w:ascii="Times New Roman" w:hAnsi="Times New Roman" w:cs="Times New Roman"/>
          <w:sz w:val="28"/>
        </w:rPr>
        <w:t xml:space="preserve">720.7 million kWh of electricity, which is </w:t>
      </w:r>
      <w:r w:rsidRPr="006F46D3">
        <w:rPr>
          <w:rFonts w:ascii="Times New Roman" w:hAnsi="Times New Roman" w:cs="Times New Roman"/>
          <w:sz w:val="28"/>
          <w:lang w:val="kk-KZ"/>
        </w:rPr>
        <w:t xml:space="preserve">310.5 </w:t>
      </w:r>
      <w:r w:rsidRPr="006F46D3">
        <w:rPr>
          <w:rFonts w:ascii="Times New Roman" w:hAnsi="Times New Roman" w:cs="Times New Roman"/>
          <w:sz w:val="28"/>
        </w:rPr>
        <w:t xml:space="preserve">million kWh or </w:t>
      </w:r>
      <w:r w:rsidRPr="006F46D3">
        <w:rPr>
          <w:rFonts w:ascii="Times New Roman" w:hAnsi="Times New Roman" w:cs="Times New Roman"/>
          <w:sz w:val="28"/>
          <w:lang w:val="kk-KZ"/>
        </w:rPr>
        <w:t xml:space="preserve">1.5 </w:t>
      </w:r>
      <w:r w:rsidRPr="006F46D3">
        <w:rPr>
          <w:rFonts w:ascii="Times New Roman" w:hAnsi="Times New Roman" w:cs="Times New Roman"/>
          <w:sz w:val="28"/>
        </w:rPr>
        <w:t xml:space="preserve">% </w:t>
      </w:r>
      <w:r w:rsidRPr="006F46D3">
        <w:rPr>
          <w:rFonts w:ascii="Times New Roman" w:hAnsi="Times New Roman" w:cs="Times New Roman"/>
          <w:sz w:val="28"/>
          <w:lang w:val="kk-KZ"/>
        </w:rPr>
        <w:t xml:space="preserve">more than the </w:t>
      </w:r>
      <w:r w:rsidRPr="006F46D3">
        <w:rPr>
          <w:rFonts w:ascii="Times New Roman" w:hAnsi="Times New Roman" w:cs="Times New Roman"/>
          <w:sz w:val="28"/>
        </w:rPr>
        <w:t xml:space="preserve">same period in </w:t>
      </w:r>
      <w:r w:rsidRPr="006F46D3">
        <w:rPr>
          <w:rFonts w:ascii="Times New Roman" w:hAnsi="Times New Roman" w:cs="Times New Roman"/>
          <w:sz w:val="28"/>
          <w:lang w:val="kk-KZ"/>
        </w:rPr>
        <w:t xml:space="preserve">2022 </w:t>
      </w:r>
      <w:r w:rsidRPr="006F46D3">
        <w:rPr>
          <w:rFonts w:ascii="Times New Roman" w:hAnsi="Times New Roman" w:cs="Times New Roman"/>
          <w:sz w:val="28"/>
        </w:rPr>
        <w:t>.</w:t>
      </w:r>
    </w:p>
    <w:p w14:paraId="6E8BFE3F" w14:textId="77777777" w:rsidR="00DF6C66" w:rsidRPr="0039199B" w:rsidRDefault="00DF6C66" w:rsidP="006F46D3">
      <w:pPr>
        <w:spacing w:after="0" w:line="240" w:lineRule="auto"/>
        <w:ind w:firstLine="567"/>
        <w:jc w:val="both"/>
        <w:rPr>
          <w:rFonts w:ascii="Times New Roman" w:hAnsi="Times New Roman" w:cs="Times New Roman"/>
          <w:sz w:val="28"/>
        </w:rPr>
      </w:pPr>
      <w:r w:rsidRPr="006F46D3">
        <w:rPr>
          <w:rFonts w:ascii="Times New Roman" w:hAnsi="Times New Roman" w:cs="Times New Roman"/>
          <w:sz w:val="28"/>
          <w:lang w:val="kk-KZ"/>
        </w:rPr>
        <w:t xml:space="preserve">The increase </w:t>
      </w:r>
      <w:r w:rsidRPr="006F46D3">
        <w:rPr>
          <w:rFonts w:ascii="Times New Roman" w:hAnsi="Times New Roman" w:cs="Times New Roman"/>
          <w:sz w:val="28"/>
        </w:rPr>
        <w:t xml:space="preserve">in generation was observed in the Northern </w:t>
      </w:r>
      <w:r w:rsidRPr="006F46D3">
        <w:rPr>
          <w:rFonts w:ascii="Times New Roman" w:hAnsi="Times New Roman" w:cs="Times New Roman"/>
          <w:sz w:val="28"/>
          <w:lang w:val="kk-KZ"/>
        </w:rPr>
        <w:t xml:space="preserve">and Southern </w:t>
      </w:r>
      <w:r w:rsidRPr="006F46D3">
        <w:rPr>
          <w:rFonts w:ascii="Times New Roman" w:hAnsi="Times New Roman" w:cs="Times New Roman"/>
          <w:sz w:val="28"/>
        </w:rPr>
        <w:t>zones of the UES of Kazakhstan.</w:t>
      </w:r>
    </w:p>
    <w:p w14:paraId="582D35A0" w14:textId="77777777" w:rsidR="00305F73" w:rsidRPr="002C44C6" w:rsidRDefault="00305F73"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3EA44CF0" w:rsidR="004806BE" w:rsidRPr="002C44C6" w:rsidRDefault="004806BE" w:rsidP="00876D26">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xml:space="preserve">No. </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Zone</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Generation type</w:t>
            </w:r>
          </w:p>
        </w:tc>
        <w:tc>
          <w:tcPr>
            <w:tcW w:w="2836" w:type="dxa"/>
            <w:gridSpan w:val="2"/>
            <w:shd w:val="clear" w:color="auto" w:fill="8DB3E2" w:themeFill="text2" w:themeFillTint="66"/>
            <w:vAlign w:val="center"/>
            <w:hideMark/>
          </w:tcPr>
          <w:p w14:paraId="660654CA" w14:textId="0BA5A02A"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January February</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million kWh</w:t>
            </w:r>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22B890A3" w:rsidR="004806BE" w:rsidRPr="002C44C6" w:rsidRDefault="00C37B6A" w:rsidP="002C44C6">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202</w:t>
            </w:r>
            <w:r>
              <w:rPr>
                <w:rFonts w:ascii="Times New Roman" w:eastAsia="Times New Roman" w:hAnsi="Times New Roman" w:cs="Times New Roman"/>
                <w:b/>
                <w:bCs/>
                <w:color w:val="000000" w:themeColor="text1"/>
                <w:lang w:val="kk-KZ" w:eastAsia="ru-RU"/>
              </w:rPr>
              <w:t>2</w:t>
            </w:r>
          </w:p>
        </w:tc>
        <w:tc>
          <w:tcPr>
            <w:tcW w:w="1364" w:type="dxa"/>
            <w:shd w:val="clear" w:color="auto" w:fill="8DB3E2" w:themeFill="text2" w:themeFillTint="66"/>
            <w:vAlign w:val="center"/>
            <w:hideMark/>
          </w:tcPr>
          <w:p w14:paraId="6EB0DD15" w14:textId="7A5CFA81" w:rsidR="004806BE" w:rsidRPr="002C44C6" w:rsidRDefault="004806BE" w:rsidP="00C37B6A">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202</w:t>
            </w:r>
            <w:r w:rsidR="00C37B6A">
              <w:rPr>
                <w:rFonts w:ascii="Times New Roman" w:eastAsia="Times New Roman" w:hAnsi="Times New Roman" w:cs="Times New Roman"/>
                <w:b/>
                <w:bCs/>
                <w:color w:val="000000" w:themeColor="text1"/>
                <w:lang w:val="kk-KZ" w:eastAsia="ru-RU"/>
              </w:rPr>
              <w:t>3</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DF6C66" w:rsidRPr="002C44C6" w14:paraId="10112891" w14:textId="77777777" w:rsidTr="00CC351A">
        <w:trPr>
          <w:trHeight w:val="324"/>
        </w:trPr>
        <w:tc>
          <w:tcPr>
            <w:tcW w:w="704" w:type="dxa"/>
            <w:vMerge w:val="restart"/>
            <w:shd w:val="clear" w:color="auto" w:fill="auto"/>
          </w:tcPr>
          <w:p w14:paraId="3CF7BC2D"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Kazakhstan</w:t>
            </w:r>
          </w:p>
        </w:tc>
        <w:tc>
          <w:tcPr>
            <w:tcW w:w="1807" w:type="dxa"/>
            <w:shd w:val="clear" w:color="auto" w:fill="FDE9D9" w:themeFill="accent6" w:themeFillTint="33"/>
            <w:vAlign w:val="center"/>
            <w:hideMark/>
          </w:tcPr>
          <w:p w14:paraId="63C8A352" w14:textId="5B0A928E"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232E6FD6" w14:textId="3DDECD83"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color w:val="000000" w:themeColor="text1"/>
              </w:rPr>
              <w:t>20,410.2</w:t>
            </w:r>
          </w:p>
        </w:tc>
        <w:tc>
          <w:tcPr>
            <w:tcW w:w="1364" w:type="dxa"/>
            <w:shd w:val="clear" w:color="auto" w:fill="FDE9D9" w:themeFill="accent6" w:themeFillTint="33"/>
            <w:vAlign w:val="center"/>
          </w:tcPr>
          <w:p w14:paraId="47851F90" w14:textId="4C79B160"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bCs/>
                <w:color w:val="000000" w:themeColor="text1"/>
              </w:rPr>
              <w:t>20</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720.7</w:t>
            </w:r>
          </w:p>
        </w:tc>
        <w:tc>
          <w:tcPr>
            <w:tcW w:w="1490" w:type="dxa"/>
            <w:shd w:val="clear" w:color="auto" w:fill="FDE9D9" w:themeFill="accent6" w:themeFillTint="33"/>
            <w:vAlign w:val="center"/>
          </w:tcPr>
          <w:p w14:paraId="5918A157" w14:textId="6FE09227" w:rsidR="00DF6C66" w:rsidRPr="002C44C6" w:rsidRDefault="00DF6C66" w:rsidP="00DF6C66">
            <w:pPr>
              <w:pStyle w:val="af9"/>
              <w:jc w:val="center"/>
              <w:rPr>
                <w:rFonts w:ascii="Times New Roman" w:hAnsi="Times New Roman" w:cs="Times New Roman"/>
                <w:b/>
              </w:rPr>
            </w:pPr>
            <w:r w:rsidRPr="0061623F">
              <w:rPr>
                <w:rFonts w:ascii="Times New Roman" w:hAnsi="Times New Roman" w:cs="Times New Roman"/>
                <w:b/>
                <w:i/>
                <w:color w:val="000000" w:themeColor="text1"/>
              </w:rPr>
              <w:t>310.5</w:t>
            </w:r>
          </w:p>
        </w:tc>
        <w:tc>
          <w:tcPr>
            <w:tcW w:w="1435" w:type="dxa"/>
            <w:shd w:val="clear" w:color="auto" w:fill="FDE9D9" w:themeFill="accent6" w:themeFillTint="33"/>
            <w:vAlign w:val="center"/>
          </w:tcPr>
          <w:p w14:paraId="20F27221" w14:textId="4AFB4C78" w:rsidR="00DF6C66" w:rsidRPr="002C44C6" w:rsidRDefault="00DF6C66" w:rsidP="00DF6C66">
            <w:pPr>
              <w:pStyle w:val="af9"/>
              <w:jc w:val="center"/>
              <w:rPr>
                <w:rFonts w:ascii="Times New Roman" w:hAnsi="Times New Roman" w:cs="Times New Roman"/>
                <w:b/>
                <w:lang w:val="en-US"/>
              </w:rPr>
            </w:pPr>
            <w:r w:rsidRPr="0061623F">
              <w:rPr>
                <w:rFonts w:ascii="Times New Roman" w:hAnsi="Times New Roman" w:cs="Times New Roman"/>
                <w:b/>
                <w:i/>
                <w:color w:val="000000" w:themeColor="text1"/>
              </w:rPr>
              <w:t xml:space="preserve">1.5 </w:t>
            </w:r>
            <w:r w:rsidRPr="0039199B">
              <w:rPr>
                <w:rFonts w:ascii="Times New Roman" w:eastAsia="Times New Roman" w:hAnsi="Times New Roman" w:cs="Times New Roman"/>
                <w:b/>
                <w:bCs/>
                <w:lang w:eastAsia="ru-RU"/>
              </w:rPr>
              <w:t>%</w:t>
            </w:r>
          </w:p>
        </w:tc>
      </w:tr>
      <w:tr w:rsidR="00DF6C66" w:rsidRPr="002C44C6" w14:paraId="18C19C8A" w14:textId="77777777" w:rsidTr="004806BE">
        <w:trPr>
          <w:trHeight w:val="324"/>
        </w:trPr>
        <w:tc>
          <w:tcPr>
            <w:tcW w:w="704" w:type="dxa"/>
            <w:vMerge/>
            <w:shd w:val="clear" w:color="auto" w:fill="auto"/>
          </w:tcPr>
          <w:p w14:paraId="7D4E0E93"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24C69093"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1A54A477" w14:textId="089BF486"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16,657.0</w:t>
            </w:r>
          </w:p>
        </w:tc>
        <w:tc>
          <w:tcPr>
            <w:tcW w:w="1364" w:type="dxa"/>
            <w:shd w:val="clear" w:color="auto" w:fill="auto"/>
            <w:vAlign w:val="center"/>
          </w:tcPr>
          <w:p w14:paraId="3C3637D5" w14:textId="451F8DC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16</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627.0</w:t>
            </w:r>
          </w:p>
        </w:tc>
        <w:tc>
          <w:tcPr>
            <w:tcW w:w="1490" w:type="dxa"/>
            <w:shd w:val="clear" w:color="auto" w:fill="auto"/>
            <w:vAlign w:val="center"/>
          </w:tcPr>
          <w:p w14:paraId="0708AE9D" w14:textId="7212D5F2"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-30.0</w:t>
            </w:r>
          </w:p>
        </w:tc>
        <w:tc>
          <w:tcPr>
            <w:tcW w:w="1435" w:type="dxa"/>
            <w:shd w:val="clear" w:color="auto" w:fill="auto"/>
            <w:vAlign w:val="center"/>
          </w:tcPr>
          <w:p w14:paraId="731F7468" w14:textId="2D92533C" w:rsidR="00DF6C66" w:rsidRPr="002C44C6" w:rsidRDefault="00DF6C66" w:rsidP="00DF6C66">
            <w:pPr>
              <w:pStyle w:val="af9"/>
              <w:jc w:val="center"/>
              <w:rPr>
                <w:rFonts w:ascii="Times New Roman" w:hAnsi="Times New Roman" w:cs="Times New Roman"/>
                <w:i/>
                <w:lang w:val="en-US"/>
              </w:rPr>
            </w:pPr>
            <w:r w:rsidRPr="0061623F">
              <w:rPr>
                <w:rFonts w:ascii="Times New Roman" w:hAnsi="Times New Roman" w:cs="Times New Roman"/>
                <w:i/>
                <w:color w:val="000000" w:themeColor="text1"/>
              </w:rPr>
              <w:t xml:space="preserve">-0.2 </w:t>
            </w:r>
            <w:r w:rsidRPr="0061623F">
              <w:rPr>
                <w:rFonts w:ascii="Times New Roman" w:eastAsia="Times New Roman" w:hAnsi="Times New Roman" w:cs="Times New Roman"/>
                <w:bCs/>
                <w:lang w:eastAsia="ru-RU"/>
              </w:rPr>
              <w:t>%</w:t>
            </w:r>
          </w:p>
        </w:tc>
      </w:tr>
      <w:tr w:rsidR="00DF6C66" w:rsidRPr="002C44C6" w14:paraId="3F325919" w14:textId="77777777" w:rsidTr="004806BE">
        <w:trPr>
          <w:trHeight w:val="324"/>
        </w:trPr>
        <w:tc>
          <w:tcPr>
            <w:tcW w:w="704" w:type="dxa"/>
            <w:vMerge/>
            <w:shd w:val="clear" w:color="auto" w:fill="auto"/>
          </w:tcPr>
          <w:p w14:paraId="569F1D31"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6AE3B380"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7F7F89D2" w14:textId="4C9625DF"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2002.4</w:t>
            </w:r>
          </w:p>
        </w:tc>
        <w:tc>
          <w:tcPr>
            <w:tcW w:w="1364" w:type="dxa"/>
            <w:shd w:val="clear" w:color="auto" w:fill="auto"/>
            <w:vAlign w:val="center"/>
          </w:tcPr>
          <w:p w14:paraId="5AD72BCF" w14:textId="6F50DD7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2</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022.4</w:t>
            </w:r>
          </w:p>
        </w:tc>
        <w:tc>
          <w:tcPr>
            <w:tcW w:w="1490" w:type="dxa"/>
            <w:shd w:val="clear" w:color="auto" w:fill="auto"/>
            <w:vAlign w:val="center"/>
          </w:tcPr>
          <w:p w14:paraId="0BB87B0B" w14:textId="14E90978"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20.0</w:t>
            </w:r>
          </w:p>
        </w:tc>
        <w:tc>
          <w:tcPr>
            <w:tcW w:w="1435" w:type="dxa"/>
            <w:shd w:val="clear" w:color="auto" w:fill="auto"/>
            <w:vAlign w:val="center"/>
          </w:tcPr>
          <w:p w14:paraId="3F551C7A" w14:textId="32DA308C"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1.0 </w:t>
            </w:r>
            <w:r w:rsidRPr="0061623F">
              <w:rPr>
                <w:rFonts w:ascii="Times New Roman" w:eastAsia="Times New Roman" w:hAnsi="Times New Roman" w:cs="Times New Roman"/>
                <w:bCs/>
                <w:lang w:eastAsia="ru-RU"/>
              </w:rPr>
              <w:t>%</w:t>
            </w:r>
          </w:p>
        </w:tc>
      </w:tr>
      <w:tr w:rsidR="00DF6C66" w:rsidRPr="002C44C6" w14:paraId="26DC92B2" w14:textId="77777777" w:rsidTr="004806BE">
        <w:trPr>
          <w:trHeight w:val="324"/>
        </w:trPr>
        <w:tc>
          <w:tcPr>
            <w:tcW w:w="704" w:type="dxa"/>
            <w:vMerge/>
            <w:shd w:val="clear" w:color="auto" w:fill="auto"/>
          </w:tcPr>
          <w:p w14:paraId="0990F9B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263A9FDB" w:rsidR="00DF6C66" w:rsidRPr="00876D26" w:rsidRDefault="00876D26" w:rsidP="00DF6C66">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HPS</w:t>
            </w:r>
          </w:p>
        </w:tc>
        <w:tc>
          <w:tcPr>
            <w:tcW w:w="1472" w:type="dxa"/>
            <w:shd w:val="clear" w:color="auto" w:fill="auto"/>
            <w:vAlign w:val="center"/>
          </w:tcPr>
          <w:p w14:paraId="6F33710B" w14:textId="61BFD56B"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1253.9</w:t>
            </w:r>
          </w:p>
        </w:tc>
        <w:tc>
          <w:tcPr>
            <w:tcW w:w="1364" w:type="dxa"/>
            <w:shd w:val="clear" w:color="auto" w:fill="auto"/>
            <w:vAlign w:val="center"/>
          </w:tcPr>
          <w:p w14:paraId="2384954E" w14:textId="0922AE04"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241.2</w:t>
            </w:r>
          </w:p>
        </w:tc>
        <w:tc>
          <w:tcPr>
            <w:tcW w:w="1490" w:type="dxa"/>
            <w:shd w:val="clear" w:color="auto" w:fill="auto"/>
            <w:vAlign w:val="center"/>
          </w:tcPr>
          <w:p w14:paraId="306090CD" w14:textId="02F79F60"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-12.7</w:t>
            </w:r>
          </w:p>
        </w:tc>
        <w:tc>
          <w:tcPr>
            <w:tcW w:w="1435" w:type="dxa"/>
            <w:shd w:val="clear" w:color="auto" w:fill="auto"/>
            <w:vAlign w:val="center"/>
          </w:tcPr>
          <w:p w14:paraId="039FDC8C" w14:textId="3F7CDDF0"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-1.0 </w:t>
            </w:r>
            <w:r w:rsidRPr="0061623F">
              <w:rPr>
                <w:rFonts w:ascii="Times New Roman" w:eastAsia="Times New Roman" w:hAnsi="Times New Roman" w:cs="Times New Roman"/>
                <w:bCs/>
                <w:lang w:eastAsia="ru-RU"/>
              </w:rPr>
              <w:t>%</w:t>
            </w:r>
          </w:p>
        </w:tc>
      </w:tr>
      <w:tr w:rsidR="00DF6C66" w:rsidRPr="002C44C6" w14:paraId="148F81EF" w14:textId="77777777" w:rsidTr="004806BE">
        <w:trPr>
          <w:trHeight w:val="324"/>
        </w:trPr>
        <w:tc>
          <w:tcPr>
            <w:tcW w:w="704" w:type="dxa"/>
            <w:vMerge/>
            <w:shd w:val="clear" w:color="auto" w:fill="auto"/>
          </w:tcPr>
          <w:p w14:paraId="76F4741A"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26754B0B"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7E33F923" w14:textId="53FBBDD9"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332.9</w:t>
            </w:r>
          </w:p>
        </w:tc>
        <w:tc>
          <w:tcPr>
            <w:tcW w:w="1364" w:type="dxa"/>
            <w:shd w:val="clear" w:color="auto" w:fill="auto"/>
            <w:vAlign w:val="center"/>
          </w:tcPr>
          <w:p w14:paraId="2AE9C00F" w14:textId="048CA5BF"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644.3</w:t>
            </w:r>
          </w:p>
        </w:tc>
        <w:tc>
          <w:tcPr>
            <w:tcW w:w="1490" w:type="dxa"/>
            <w:shd w:val="clear" w:color="auto" w:fill="auto"/>
            <w:vAlign w:val="center"/>
          </w:tcPr>
          <w:p w14:paraId="6479BB2A" w14:textId="1F6A3DA6"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311.4</w:t>
            </w:r>
          </w:p>
        </w:tc>
        <w:tc>
          <w:tcPr>
            <w:tcW w:w="1435" w:type="dxa"/>
            <w:shd w:val="clear" w:color="auto" w:fill="auto"/>
            <w:vAlign w:val="center"/>
          </w:tcPr>
          <w:p w14:paraId="2D0E318C" w14:textId="298BC584"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93.5 </w:t>
            </w:r>
            <w:r w:rsidRPr="0061623F">
              <w:rPr>
                <w:rFonts w:ascii="Times New Roman" w:eastAsia="Times New Roman" w:hAnsi="Times New Roman" w:cs="Times New Roman"/>
                <w:bCs/>
                <w:lang w:eastAsia="ru-RU"/>
              </w:rPr>
              <w:t>%</w:t>
            </w:r>
          </w:p>
        </w:tc>
      </w:tr>
      <w:tr w:rsidR="00DF6C66" w:rsidRPr="002C44C6" w14:paraId="172CE3B9" w14:textId="77777777" w:rsidTr="004806BE">
        <w:trPr>
          <w:trHeight w:val="324"/>
        </w:trPr>
        <w:tc>
          <w:tcPr>
            <w:tcW w:w="704" w:type="dxa"/>
            <w:vMerge/>
            <w:shd w:val="clear" w:color="auto" w:fill="auto"/>
          </w:tcPr>
          <w:p w14:paraId="60785888"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183CE5DE"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1121A262" w14:textId="298053BE"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164.0</w:t>
            </w:r>
          </w:p>
        </w:tc>
        <w:tc>
          <w:tcPr>
            <w:tcW w:w="1364" w:type="dxa"/>
            <w:shd w:val="clear" w:color="auto" w:fill="auto"/>
            <w:vAlign w:val="center"/>
          </w:tcPr>
          <w:p w14:paraId="525F4B63" w14:textId="577C91F6"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185.5</w:t>
            </w:r>
          </w:p>
        </w:tc>
        <w:tc>
          <w:tcPr>
            <w:tcW w:w="1490" w:type="dxa"/>
            <w:shd w:val="clear" w:color="auto" w:fill="auto"/>
            <w:vAlign w:val="center"/>
          </w:tcPr>
          <w:p w14:paraId="2CDC013D" w14:textId="364B3E5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21.5</w:t>
            </w:r>
          </w:p>
        </w:tc>
        <w:tc>
          <w:tcPr>
            <w:tcW w:w="1435" w:type="dxa"/>
            <w:shd w:val="clear" w:color="auto" w:fill="auto"/>
            <w:vAlign w:val="center"/>
          </w:tcPr>
          <w:p w14:paraId="0F2846B2" w14:textId="4FA31F29"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13.1 </w:t>
            </w:r>
            <w:r w:rsidRPr="0061623F">
              <w:rPr>
                <w:rFonts w:ascii="Times New Roman" w:eastAsia="Times New Roman" w:hAnsi="Times New Roman" w:cs="Times New Roman"/>
                <w:bCs/>
                <w:lang w:eastAsia="ru-RU"/>
              </w:rPr>
              <w:t>%</w:t>
            </w:r>
          </w:p>
        </w:tc>
      </w:tr>
      <w:tr w:rsidR="00DF6C66" w:rsidRPr="002C44C6" w14:paraId="3E302EB6" w14:textId="77777777" w:rsidTr="004806BE">
        <w:trPr>
          <w:trHeight w:val="324"/>
        </w:trPr>
        <w:tc>
          <w:tcPr>
            <w:tcW w:w="704" w:type="dxa"/>
            <w:vMerge/>
            <w:shd w:val="clear" w:color="auto" w:fill="auto"/>
          </w:tcPr>
          <w:p w14:paraId="3028E781"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59D90E09"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shd w:val="clear" w:color="auto" w:fill="auto"/>
            <w:vAlign w:val="center"/>
          </w:tcPr>
          <w:p w14:paraId="3E4B605C" w14:textId="48F7B88C"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0.0</w:t>
            </w:r>
          </w:p>
        </w:tc>
        <w:tc>
          <w:tcPr>
            <w:tcW w:w="1364" w:type="dxa"/>
            <w:shd w:val="clear" w:color="auto" w:fill="auto"/>
            <w:vAlign w:val="center"/>
          </w:tcPr>
          <w:p w14:paraId="6CBC8163" w14:textId="73DC02B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0.3</w:t>
            </w:r>
          </w:p>
        </w:tc>
        <w:tc>
          <w:tcPr>
            <w:tcW w:w="1490" w:type="dxa"/>
            <w:shd w:val="clear" w:color="auto" w:fill="auto"/>
            <w:vAlign w:val="center"/>
          </w:tcPr>
          <w:p w14:paraId="16BC963F" w14:textId="39F92237"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0.3</w:t>
            </w:r>
          </w:p>
        </w:tc>
        <w:tc>
          <w:tcPr>
            <w:tcW w:w="1435" w:type="dxa"/>
            <w:shd w:val="clear" w:color="auto" w:fill="auto"/>
            <w:vAlign w:val="center"/>
          </w:tcPr>
          <w:p w14:paraId="5BDCBC49" w14:textId="440DFB44" w:rsidR="00DF6C66" w:rsidRPr="002C44C6" w:rsidRDefault="00DF6C66" w:rsidP="00DF6C66">
            <w:pPr>
              <w:pStyle w:val="af9"/>
              <w:jc w:val="center"/>
              <w:rPr>
                <w:rFonts w:ascii="Times New Roman" w:hAnsi="Times New Roman" w:cs="Times New Roman"/>
                <w:i/>
              </w:rPr>
            </w:pPr>
          </w:p>
        </w:tc>
      </w:tr>
      <w:tr w:rsidR="00DF6C66" w:rsidRPr="002C44C6" w14:paraId="751230A6" w14:textId="77777777" w:rsidTr="00CC351A">
        <w:trPr>
          <w:trHeight w:val="324"/>
        </w:trPr>
        <w:tc>
          <w:tcPr>
            <w:tcW w:w="704" w:type="dxa"/>
            <w:vMerge w:val="restart"/>
            <w:shd w:val="clear" w:color="auto" w:fill="auto"/>
            <w:vAlign w:val="center"/>
          </w:tcPr>
          <w:p w14:paraId="597CCF10" w14:textId="77777777" w:rsidR="00DF6C66" w:rsidRPr="002C44C6" w:rsidRDefault="00DF6C66" w:rsidP="00DF6C6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Northern</w:t>
            </w:r>
          </w:p>
        </w:tc>
        <w:tc>
          <w:tcPr>
            <w:tcW w:w="1807" w:type="dxa"/>
            <w:shd w:val="clear" w:color="auto" w:fill="FDE9D9" w:themeFill="accent6" w:themeFillTint="33"/>
            <w:vAlign w:val="center"/>
            <w:hideMark/>
          </w:tcPr>
          <w:p w14:paraId="0C4B5D4D" w14:textId="612F56E7"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4246FEBB" w14:textId="74BA229E"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color w:val="000000" w:themeColor="text1"/>
              </w:rPr>
              <w:t>15,235.5</w:t>
            </w:r>
          </w:p>
        </w:tc>
        <w:tc>
          <w:tcPr>
            <w:tcW w:w="1364" w:type="dxa"/>
            <w:shd w:val="clear" w:color="auto" w:fill="FDE9D9" w:themeFill="accent6" w:themeFillTint="33"/>
            <w:vAlign w:val="center"/>
          </w:tcPr>
          <w:p w14:paraId="38A728C5" w14:textId="5469DE79"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bCs/>
                <w:color w:val="000000" w:themeColor="text1"/>
              </w:rPr>
              <w:t>15</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362.5</w:t>
            </w:r>
          </w:p>
        </w:tc>
        <w:tc>
          <w:tcPr>
            <w:tcW w:w="1490" w:type="dxa"/>
            <w:shd w:val="clear" w:color="auto" w:fill="FDE9D9" w:themeFill="accent6" w:themeFillTint="33"/>
            <w:vAlign w:val="center"/>
          </w:tcPr>
          <w:p w14:paraId="7FD3E96D" w14:textId="21D633B9" w:rsidR="00DF6C66" w:rsidRPr="002C44C6" w:rsidRDefault="00DF6C66" w:rsidP="00DF6C66">
            <w:pPr>
              <w:pStyle w:val="af9"/>
              <w:jc w:val="center"/>
              <w:rPr>
                <w:rFonts w:ascii="Times New Roman" w:hAnsi="Times New Roman" w:cs="Times New Roman"/>
                <w:b/>
              </w:rPr>
            </w:pPr>
            <w:r w:rsidRPr="0061623F">
              <w:rPr>
                <w:rFonts w:ascii="Times New Roman" w:hAnsi="Times New Roman" w:cs="Times New Roman"/>
                <w:b/>
                <w:i/>
                <w:color w:val="000000" w:themeColor="text1"/>
              </w:rPr>
              <w:t>127.0</w:t>
            </w:r>
          </w:p>
        </w:tc>
        <w:tc>
          <w:tcPr>
            <w:tcW w:w="1435" w:type="dxa"/>
            <w:shd w:val="clear" w:color="auto" w:fill="FDE9D9" w:themeFill="accent6" w:themeFillTint="33"/>
            <w:vAlign w:val="center"/>
          </w:tcPr>
          <w:p w14:paraId="7FAEEEF5" w14:textId="3B8248EF" w:rsidR="00DF6C66" w:rsidRPr="002C44C6" w:rsidRDefault="00DF6C66" w:rsidP="00DF6C66">
            <w:pPr>
              <w:pStyle w:val="af9"/>
              <w:jc w:val="center"/>
              <w:rPr>
                <w:rFonts w:ascii="Times New Roman" w:hAnsi="Times New Roman" w:cs="Times New Roman"/>
                <w:b/>
              </w:rPr>
            </w:pPr>
            <w:r w:rsidRPr="0061623F">
              <w:rPr>
                <w:rFonts w:ascii="Times New Roman" w:hAnsi="Times New Roman" w:cs="Times New Roman"/>
                <w:b/>
                <w:i/>
                <w:color w:val="000000" w:themeColor="text1"/>
              </w:rPr>
              <w:t xml:space="preserve">0.8 </w:t>
            </w:r>
            <w:r w:rsidRPr="0061623F">
              <w:rPr>
                <w:rFonts w:ascii="Times New Roman" w:eastAsia="Times New Roman" w:hAnsi="Times New Roman" w:cs="Times New Roman"/>
                <w:b/>
                <w:bCs/>
                <w:lang w:eastAsia="ru-RU"/>
              </w:rPr>
              <w:t>%</w:t>
            </w:r>
          </w:p>
        </w:tc>
      </w:tr>
      <w:tr w:rsidR="00DF6C66" w:rsidRPr="002C44C6" w14:paraId="2DE0A289" w14:textId="77777777" w:rsidTr="004806BE">
        <w:trPr>
          <w:trHeight w:val="324"/>
        </w:trPr>
        <w:tc>
          <w:tcPr>
            <w:tcW w:w="704" w:type="dxa"/>
            <w:vMerge/>
            <w:shd w:val="clear" w:color="auto" w:fill="auto"/>
          </w:tcPr>
          <w:p w14:paraId="55E1560D"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56F8449E"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FF4F708" w14:textId="32A8E348"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13470.0</w:t>
            </w:r>
          </w:p>
        </w:tc>
        <w:tc>
          <w:tcPr>
            <w:tcW w:w="1364" w:type="dxa"/>
            <w:shd w:val="clear" w:color="auto" w:fill="auto"/>
            <w:vAlign w:val="center"/>
          </w:tcPr>
          <w:p w14:paraId="53B5E857" w14:textId="4671CE3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13</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529.1</w:t>
            </w:r>
          </w:p>
        </w:tc>
        <w:tc>
          <w:tcPr>
            <w:tcW w:w="1490" w:type="dxa"/>
            <w:shd w:val="clear" w:color="auto" w:fill="auto"/>
            <w:vAlign w:val="center"/>
          </w:tcPr>
          <w:p w14:paraId="049F23CE" w14:textId="283DBB5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59.1</w:t>
            </w:r>
          </w:p>
        </w:tc>
        <w:tc>
          <w:tcPr>
            <w:tcW w:w="1435" w:type="dxa"/>
            <w:shd w:val="clear" w:color="auto" w:fill="auto"/>
            <w:vAlign w:val="center"/>
          </w:tcPr>
          <w:p w14:paraId="682D5346" w14:textId="1169F77D"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0.4 </w:t>
            </w:r>
            <w:r w:rsidRPr="0061623F">
              <w:rPr>
                <w:rFonts w:ascii="Times New Roman" w:eastAsia="Times New Roman" w:hAnsi="Times New Roman" w:cs="Times New Roman"/>
                <w:bCs/>
                <w:lang w:eastAsia="ru-RU"/>
              </w:rPr>
              <w:t>%</w:t>
            </w:r>
          </w:p>
        </w:tc>
      </w:tr>
      <w:tr w:rsidR="00DF6C66" w:rsidRPr="002C44C6" w14:paraId="0366BBD8" w14:textId="77777777" w:rsidTr="004806BE">
        <w:trPr>
          <w:trHeight w:val="324"/>
        </w:trPr>
        <w:tc>
          <w:tcPr>
            <w:tcW w:w="704" w:type="dxa"/>
            <w:vMerge/>
            <w:shd w:val="clear" w:color="auto" w:fill="auto"/>
          </w:tcPr>
          <w:p w14:paraId="1DC83026"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544D0F2A"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2A0569F" w14:textId="10C2E9F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547.8</w:t>
            </w:r>
          </w:p>
        </w:tc>
        <w:tc>
          <w:tcPr>
            <w:tcW w:w="1364" w:type="dxa"/>
            <w:shd w:val="clear" w:color="auto" w:fill="auto"/>
            <w:vAlign w:val="center"/>
          </w:tcPr>
          <w:p w14:paraId="6C280599" w14:textId="57084C59"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539.4</w:t>
            </w:r>
          </w:p>
        </w:tc>
        <w:tc>
          <w:tcPr>
            <w:tcW w:w="1490" w:type="dxa"/>
            <w:shd w:val="clear" w:color="auto" w:fill="auto"/>
            <w:vAlign w:val="center"/>
          </w:tcPr>
          <w:p w14:paraId="566BB7BD" w14:textId="7F1A53E1"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-8.4</w:t>
            </w:r>
          </w:p>
        </w:tc>
        <w:tc>
          <w:tcPr>
            <w:tcW w:w="1435" w:type="dxa"/>
            <w:shd w:val="clear" w:color="auto" w:fill="auto"/>
            <w:vAlign w:val="center"/>
          </w:tcPr>
          <w:p w14:paraId="7D74C2EB" w14:textId="1126223C"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-1.5 </w:t>
            </w:r>
            <w:r w:rsidRPr="0061623F">
              <w:rPr>
                <w:rFonts w:ascii="Times New Roman" w:eastAsia="Times New Roman" w:hAnsi="Times New Roman" w:cs="Times New Roman"/>
                <w:bCs/>
                <w:lang w:eastAsia="ru-RU"/>
              </w:rPr>
              <w:t>%</w:t>
            </w:r>
          </w:p>
        </w:tc>
      </w:tr>
      <w:tr w:rsidR="00DF6C66" w:rsidRPr="002C44C6" w14:paraId="4A46742D" w14:textId="77777777" w:rsidTr="004806BE">
        <w:trPr>
          <w:trHeight w:val="324"/>
        </w:trPr>
        <w:tc>
          <w:tcPr>
            <w:tcW w:w="704" w:type="dxa"/>
            <w:vMerge/>
            <w:shd w:val="clear" w:color="auto" w:fill="auto"/>
          </w:tcPr>
          <w:p w14:paraId="1740F45C"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46A5237D" w:rsidR="00DF6C66" w:rsidRPr="002C44C6" w:rsidRDefault="00876D26" w:rsidP="00DF6C6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val="en-US" w:eastAsia="ru-RU"/>
              </w:rPr>
              <w:t>HPS</w:t>
            </w:r>
          </w:p>
        </w:tc>
        <w:tc>
          <w:tcPr>
            <w:tcW w:w="1472" w:type="dxa"/>
            <w:shd w:val="clear" w:color="auto" w:fill="auto"/>
            <w:vAlign w:val="center"/>
          </w:tcPr>
          <w:p w14:paraId="0890AE44" w14:textId="3832EAB7"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967.0</w:t>
            </w:r>
          </w:p>
        </w:tc>
        <w:tc>
          <w:tcPr>
            <w:tcW w:w="1364" w:type="dxa"/>
            <w:shd w:val="clear" w:color="auto" w:fill="auto"/>
            <w:vAlign w:val="center"/>
          </w:tcPr>
          <w:p w14:paraId="317A1C47" w14:textId="3DE0713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825.3</w:t>
            </w:r>
          </w:p>
        </w:tc>
        <w:tc>
          <w:tcPr>
            <w:tcW w:w="1490" w:type="dxa"/>
            <w:shd w:val="clear" w:color="auto" w:fill="auto"/>
            <w:vAlign w:val="center"/>
          </w:tcPr>
          <w:p w14:paraId="349BA4C3" w14:textId="3A2D8DF3"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-141.7</w:t>
            </w:r>
          </w:p>
        </w:tc>
        <w:tc>
          <w:tcPr>
            <w:tcW w:w="1435" w:type="dxa"/>
            <w:shd w:val="clear" w:color="auto" w:fill="auto"/>
            <w:vAlign w:val="center"/>
          </w:tcPr>
          <w:p w14:paraId="520CA5EE" w14:textId="4CB267A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-14.7 </w:t>
            </w:r>
            <w:r w:rsidRPr="0061623F">
              <w:rPr>
                <w:rFonts w:ascii="Times New Roman" w:eastAsia="Times New Roman" w:hAnsi="Times New Roman" w:cs="Times New Roman"/>
                <w:bCs/>
                <w:lang w:eastAsia="ru-RU"/>
              </w:rPr>
              <w:t>%</w:t>
            </w:r>
          </w:p>
        </w:tc>
      </w:tr>
      <w:tr w:rsidR="00DF6C66" w:rsidRPr="002C44C6" w14:paraId="44A70AE2" w14:textId="77777777" w:rsidTr="004806BE">
        <w:trPr>
          <w:trHeight w:val="324"/>
        </w:trPr>
        <w:tc>
          <w:tcPr>
            <w:tcW w:w="704" w:type="dxa"/>
            <w:vMerge/>
            <w:shd w:val="clear" w:color="auto" w:fill="auto"/>
          </w:tcPr>
          <w:p w14:paraId="0BE3BE96"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382028C"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41BF6F07" w14:textId="28EF9E53" w:rsidR="00DF6C66" w:rsidRPr="002C44C6" w:rsidRDefault="00DF6C66" w:rsidP="00DF6C66">
            <w:pPr>
              <w:pStyle w:val="af9"/>
              <w:jc w:val="center"/>
              <w:rPr>
                <w:rFonts w:ascii="Times New Roman" w:hAnsi="Times New Roman" w:cs="Times New Roman"/>
                <w:i/>
                <w:lang w:val="kk-KZ"/>
              </w:rPr>
            </w:pPr>
            <w:r w:rsidRPr="00F33ED6">
              <w:rPr>
                <w:rFonts w:ascii="Times New Roman" w:hAnsi="Times New Roman" w:cs="Times New Roman"/>
                <w:iCs/>
                <w:color w:val="000000" w:themeColor="text1"/>
              </w:rPr>
              <w:t>190.3</w:t>
            </w:r>
          </w:p>
        </w:tc>
        <w:tc>
          <w:tcPr>
            <w:tcW w:w="1364" w:type="dxa"/>
            <w:shd w:val="clear" w:color="auto" w:fill="auto"/>
            <w:vAlign w:val="center"/>
          </w:tcPr>
          <w:p w14:paraId="68132DB1" w14:textId="1F583399"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403.8</w:t>
            </w:r>
          </w:p>
        </w:tc>
        <w:tc>
          <w:tcPr>
            <w:tcW w:w="1490" w:type="dxa"/>
            <w:shd w:val="clear" w:color="auto" w:fill="auto"/>
            <w:vAlign w:val="center"/>
          </w:tcPr>
          <w:p w14:paraId="42CCCA73" w14:textId="0A5FDB82"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213.5</w:t>
            </w:r>
          </w:p>
        </w:tc>
        <w:tc>
          <w:tcPr>
            <w:tcW w:w="1435" w:type="dxa"/>
            <w:shd w:val="clear" w:color="auto" w:fill="auto"/>
            <w:vAlign w:val="center"/>
          </w:tcPr>
          <w:p w14:paraId="457F6DE0" w14:textId="0DDA7A54"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112.2 </w:t>
            </w:r>
            <w:r w:rsidRPr="0061623F">
              <w:rPr>
                <w:rFonts w:ascii="Times New Roman" w:eastAsia="Times New Roman" w:hAnsi="Times New Roman" w:cs="Times New Roman"/>
                <w:bCs/>
                <w:lang w:eastAsia="ru-RU"/>
              </w:rPr>
              <w:t>%</w:t>
            </w:r>
          </w:p>
        </w:tc>
      </w:tr>
      <w:tr w:rsidR="00DF6C66" w:rsidRPr="002C44C6" w14:paraId="0D5420EA" w14:textId="77777777" w:rsidTr="004806BE">
        <w:trPr>
          <w:trHeight w:val="324"/>
        </w:trPr>
        <w:tc>
          <w:tcPr>
            <w:tcW w:w="704" w:type="dxa"/>
            <w:vMerge/>
            <w:shd w:val="clear" w:color="auto" w:fill="auto"/>
          </w:tcPr>
          <w:p w14:paraId="57595824"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6A57E877"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7ABC070" w14:textId="0295C708"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60.4</w:t>
            </w:r>
          </w:p>
        </w:tc>
        <w:tc>
          <w:tcPr>
            <w:tcW w:w="1364" w:type="dxa"/>
            <w:shd w:val="clear" w:color="auto" w:fill="auto"/>
            <w:vAlign w:val="center"/>
          </w:tcPr>
          <w:p w14:paraId="13028299" w14:textId="133DB4E0"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64.6</w:t>
            </w:r>
          </w:p>
        </w:tc>
        <w:tc>
          <w:tcPr>
            <w:tcW w:w="1490" w:type="dxa"/>
            <w:shd w:val="clear" w:color="auto" w:fill="auto"/>
            <w:vAlign w:val="center"/>
          </w:tcPr>
          <w:p w14:paraId="6258EF70" w14:textId="4ECC4078"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4.2</w:t>
            </w:r>
          </w:p>
        </w:tc>
        <w:tc>
          <w:tcPr>
            <w:tcW w:w="1435" w:type="dxa"/>
            <w:shd w:val="clear" w:color="auto" w:fill="auto"/>
            <w:vAlign w:val="center"/>
          </w:tcPr>
          <w:p w14:paraId="08E67CF3" w14:textId="747B7EC0"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 xml:space="preserve">7.0 </w:t>
            </w:r>
            <w:r w:rsidRPr="0061623F">
              <w:rPr>
                <w:rFonts w:ascii="Times New Roman" w:eastAsia="Times New Roman" w:hAnsi="Times New Roman" w:cs="Times New Roman"/>
                <w:bCs/>
                <w:lang w:eastAsia="ru-RU"/>
              </w:rPr>
              <w:t>%</w:t>
            </w:r>
          </w:p>
        </w:tc>
      </w:tr>
      <w:tr w:rsidR="00DF6C66"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4CC941B8"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5704AE90"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0.0</w:t>
            </w:r>
          </w:p>
        </w:tc>
        <w:tc>
          <w:tcPr>
            <w:tcW w:w="1364" w:type="dxa"/>
            <w:tcBorders>
              <w:bottom w:val="single" w:sz="4" w:space="0" w:color="auto"/>
            </w:tcBorders>
            <w:shd w:val="clear" w:color="auto" w:fill="auto"/>
            <w:vAlign w:val="center"/>
          </w:tcPr>
          <w:p w14:paraId="7441EB9C" w14:textId="2F7236A8"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0.3</w:t>
            </w:r>
          </w:p>
        </w:tc>
        <w:tc>
          <w:tcPr>
            <w:tcW w:w="1490" w:type="dxa"/>
            <w:tcBorders>
              <w:bottom w:val="single" w:sz="4" w:space="0" w:color="auto"/>
            </w:tcBorders>
            <w:shd w:val="clear" w:color="auto" w:fill="auto"/>
            <w:vAlign w:val="center"/>
          </w:tcPr>
          <w:p w14:paraId="1FF8AA13" w14:textId="7633D5CC"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0.3</w:t>
            </w:r>
          </w:p>
        </w:tc>
        <w:tc>
          <w:tcPr>
            <w:tcW w:w="1435" w:type="dxa"/>
            <w:tcBorders>
              <w:bottom w:val="single" w:sz="4" w:space="0" w:color="auto"/>
            </w:tcBorders>
            <w:shd w:val="clear" w:color="auto" w:fill="auto"/>
            <w:vAlign w:val="center"/>
          </w:tcPr>
          <w:p w14:paraId="21A15739" w14:textId="2EBA044B" w:rsidR="00DF6C66" w:rsidRPr="002C44C6" w:rsidRDefault="00DF6C66" w:rsidP="00DF6C66">
            <w:pPr>
              <w:pStyle w:val="af9"/>
              <w:jc w:val="center"/>
              <w:rPr>
                <w:rFonts w:ascii="Times New Roman" w:eastAsia="Times New Roman" w:hAnsi="Times New Roman" w:cs="Times New Roman"/>
                <w:i/>
                <w:iCs/>
                <w:lang w:eastAsia="ru-RU"/>
              </w:rPr>
            </w:pPr>
          </w:p>
        </w:tc>
      </w:tr>
      <w:tr w:rsidR="00DF6C66" w:rsidRPr="002C44C6" w14:paraId="27A67224" w14:textId="77777777" w:rsidTr="00CC351A">
        <w:trPr>
          <w:trHeight w:val="324"/>
        </w:trPr>
        <w:tc>
          <w:tcPr>
            <w:tcW w:w="704" w:type="dxa"/>
            <w:vMerge w:val="restart"/>
            <w:shd w:val="clear" w:color="auto" w:fill="auto"/>
            <w:vAlign w:val="center"/>
          </w:tcPr>
          <w:p w14:paraId="082C8323" w14:textId="77777777" w:rsidR="00DF6C66" w:rsidRPr="002C44C6" w:rsidRDefault="00DF6C66" w:rsidP="00DF6C6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South</w:t>
            </w:r>
          </w:p>
        </w:tc>
        <w:tc>
          <w:tcPr>
            <w:tcW w:w="1807" w:type="dxa"/>
            <w:shd w:val="clear" w:color="auto" w:fill="FDE9D9" w:themeFill="accent6" w:themeFillTint="33"/>
            <w:vAlign w:val="center"/>
            <w:hideMark/>
          </w:tcPr>
          <w:p w14:paraId="1E51986F" w14:textId="6E80C1E9"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3B5197C4" w14:textId="651D2D3C"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color w:val="000000" w:themeColor="text1"/>
              </w:rPr>
              <w:t>2547.3</w:t>
            </w:r>
          </w:p>
        </w:tc>
        <w:tc>
          <w:tcPr>
            <w:tcW w:w="1364" w:type="dxa"/>
            <w:shd w:val="clear" w:color="auto" w:fill="FDE9D9" w:themeFill="accent6" w:themeFillTint="33"/>
            <w:vAlign w:val="center"/>
          </w:tcPr>
          <w:p w14:paraId="443811F2" w14:textId="344D2A4A"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bCs/>
                <w:color w:val="000000" w:themeColor="text1"/>
              </w:rPr>
              <w:t>2</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751.5</w:t>
            </w:r>
          </w:p>
        </w:tc>
        <w:tc>
          <w:tcPr>
            <w:tcW w:w="1490" w:type="dxa"/>
            <w:shd w:val="clear" w:color="auto" w:fill="FDE9D9" w:themeFill="accent6" w:themeFillTint="33"/>
            <w:vAlign w:val="center"/>
          </w:tcPr>
          <w:p w14:paraId="36153F4A" w14:textId="5CB4302A"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204.2</w:t>
            </w:r>
          </w:p>
        </w:tc>
        <w:tc>
          <w:tcPr>
            <w:tcW w:w="1435" w:type="dxa"/>
            <w:shd w:val="clear" w:color="auto" w:fill="FDE9D9" w:themeFill="accent6" w:themeFillTint="33"/>
            <w:vAlign w:val="center"/>
          </w:tcPr>
          <w:p w14:paraId="6829D392" w14:textId="6D2FA66D"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 xml:space="preserve">8.0 </w:t>
            </w:r>
            <w:r w:rsidRPr="0061623F">
              <w:rPr>
                <w:rFonts w:ascii="Times New Roman" w:eastAsia="Times New Roman" w:hAnsi="Times New Roman" w:cs="Times New Roman"/>
                <w:b/>
                <w:bCs/>
                <w:lang w:eastAsia="ru-RU"/>
              </w:rPr>
              <w:t>%</w:t>
            </w:r>
          </w:p>
        </w:tc>
      </w:tr>
      <w:tr w:rsidR="00DF6C66" w:rsidRPr="002C44C6" w14:paraId="2D3BF50F" w14:textId="77777777" w:rsidTr="00DF6C66">
        <w:trPr>
          <w:trHeight w:val="324"/>
        </w:trPr>
        <w:tc>
          <w:tcPr>
            <w:tcW w:w="704" w:type="dxa"/>
            <w:vMerge/>
            <w:shd w:val="clear" w:color="auto" w:fill="auto"/>
          </w:tcPr>
          <w:p w14:paraId="37758A59"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116BA105"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3824D76" w14:textId="2FBBE6CF"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2010.0</w:t>
            </w:r>
          </w:p>
        </w:tc>
        <w:tc>
          <w:tcPr>
            <w:tcW w:w="1364" w:type="dxa"/>
            <w:shd w:val="clear" w:color="auto" w:fill="auto"/>
            <w:vAlign w:val="center"/>
          </w:tcPr>
          <w:p w14:paraId="48E28501" w14:textId="47CA68B2"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972.9</w:t>
            </w:r>
          </w:p>
        </w:tc>
        <w:tc>
          <w:tcPr>
            <w:tcW w:w="1490" w:type="dxa"/>
            <w:shd w:val="clear" w:color="auto" w:fill="auto"/>
            <w:vAlign w:val="center"/>
          </w:tcPr>
          <w:p w14:paraId="351548BD" w14:textId="3C698D25"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-37.1</w:t>
            </w:r>
          </w:p>
        </w:tc>
        <w:tc>
          <w:tcPr>
            <w:tcW w:w="1435" w:type="dxa"/>
            <w:shd w:val="clear" w:color="auto" w:fill="auto"/>
            <w:vAlign w:val="center"/>
          </w:tcPr>
          <w:p w14:paraId="0C94382E" w14:textId="3BEAD440"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 xml:space="preserve">-1.8 </w:t>
            </w:r>
            <w:r w:rsidRPr="0061623F">
              <w:rPr>
                <w:rFonts w:ascii="Times New Roman" w:eastAsia="Times New Roman" w:hAnsi="Times New Roman" w:cs="Times New Roman"/>
                <w:bCs/>
                <w:lang w:eastAsia="ru-RU"/>
              </w:rPr>
              <w:t>%</w:t>
            </w:r>
          </w:p>
        </w:tc>
      </w:tr>
      <w:tr w:rsidR="00DF6C66" w:rsidRPr="002C44C6" w14:paraId="72C17B0B" w14:textId="77777777" w:rsidTr="00DF6C66">
        <w:trPr>
          <w:trHeight w:val="324"/>
        </w:trPr>
        <w:tc>
          <w:tcPr>
            <w:tcW w:w="704" w:type="dxa"/>
            <w:vMerge/>
            <w:shd w:val="clear" w:color="auto" w:fill="auto"/>
          </w:tcPr>
          <w:p w14:paraId="70350AB3"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19EEC9DF" w14:textId="2297E2AB" w:rsidR="00DF6C66" w:rsidRPr="002C44C6" w:rsidRDefault="00876D26" w:rsidP="00DF6C6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val="en-US" w:eastAsia="ru-RU"/>
              </w:rPr>
              <w:t>HPS</w:t>
            </w:r>
          </w:p>
        </w:tc>
        <w:tc>
          <w:tcPr>
            <w:tcW w:w="1472" w:type="dxa"/>
            <w:shd w:val="clear" w:color="auto" w:fill="auto"/>
            <w:vAlign w:val="center"/>
          </w:tcPr>
          <w:p w14:paraId="78C3249C" w14:textId="2A84CED7"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286.9</w:t>
            </w:r>
          </w:p>
        </w:tc>
        <w:tc>
          <w:tcPr>
            <w:tcW w:w="1364" w:type="dxa"/>
            <w:shd w:val="clear" w:color="auto" w:fill="auto"/>
            <w:vAlign w:val="center"/>
          </w:tcPr>
          <w:p w14:paraId="71606224" w14:textId="477B4E3D"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415.9</w:t>
            </w:r>
          </w:p>
        </w:tc>
        <w:tc>
          <w:tcPr>
            <w:tcW w:w="1490" w:type="dxa"/>
            <w:shd w:val="clear" w:color="auto" w:fill="auto"/>
            <w:vAlign w:val="center"/>
          </w:tcPr>
          <w:p w14:paraId="19A1E775" w14:textId="0F9D3BC1"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129.0</w:t>
            </w:r>
          </w:p>
        </w:tc>
        <w:tc>
          <w:tcPr>
            <w:tcW w:w="1435" w:type="dxa"/>
            <w:shd w:val="clear" w:color="auto" w:fill="auto"/>
            <w:vAlign w:val="center"/>
          </w:tcPr>
          <w:p w14:paraId="73392807" w14:textId="03152613"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 xml:space="preserve">45.0 </w:t>
            </w:r>
            <w:r w:rsidRPr="0061623F">
              <w:rPr>
                <w:rFonts w:ascii="Times New Roman" w:eastAsia="Times New Roman" w:hAnsi="Times New Roman" w:cs="Times New Roman"/>
                <w:bCs/>
                <w:lang w:eastAsia="ru-RU"/>
              </w:rPr>
              <w:t>%</w:t>
            </w:r>
          </w:p>
        </w:tc>
      </w:tr>
      <w:tr w:rsidR="00DF6C66" w:rsidRPr="002C44C6" w14:paraId="209AA440" w14:textId="77777777" w:rsidTr="00DF6C66">
        <w:trPr>
          <w:trHeight w:val="324"/>
        </w:trPr>
        <w:tc>
          <w:tcPr>
            <w:tcW w:w="704" w:type="dxa"/>
            <w:vMerge/>
            <w:shd w:val="clear" w:color="auto" w:fill="auto"/>
          </w:tcPr>
          <w:p w14:paraId="039A416C"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725AC5A6" w14:textId="20E47068"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GTES</w:t>
            </w:r>
          </w:p>
        </w:tc>
        <w:tc>
          <w:tcPr>
            <w:tcW w:w="1472" w:type="dxa"/>
            <w:shd w:val="clear" w:color="auto" w:fill="auto"/>
            <w:vAlign w:val="center"/>
          </w:tcPr>
          <w:p w14:paraId="1F5D71F5" w14:textId="340DCA51"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55.5</w:t>
            </w:r>
          </w:p>
        </w:tc>
        <w:tc>
          <w:tcPr>
            <w:tcW w:w="1364" w:type="dxa"/>
            <w:shd w:val="clear" w:color="auto" w:fill="auto"/>
            <w:vAlign w:val="center"/>
          </w:tcPr>
          <w:p w14:paraId="5EE99932" w14:textId="6C71FC94"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56.8</w:t>
            </w:r>
          </w:p>
        </w:tc>
        <w:tc>
          <w:tcPr>
            <w:tcW w:w="1490" w:type="dxa"/>
            <w:shd w:val="clear" w:color="auto" w:fill="auto"/>
            <w:vAlign w:val="center"/>
          </w:tcPr>
          <w:p w14:paraId="42A70129" w14:textId="7E6085CA"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1.3</w:t>
            </w:r>
          </w:p>
        </w:tc>
        <w:tc>
          <w:tcPr>
            <w:tcW w:w="1435" w:type="dxa"/>
            <w:shd w:val="clear" w:color="auto" w:fill="auto"/>
            <w:vAlign w:val="center"/>
          </w:tcPr>
          <w:p w14:paraId="1BE44E40" w14:textId="1AA0266F"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 xml:space="preserve">2.3 </w:t>
            </w:r>
            <w:r w:rsidRPr="0061623F">
              <w:rPr>
                <w:rFonts w:ascii="Times New Roman" w:eastAsia="Times New Roman" w:hAnsi="Times New Roman" w:cs="Times New Roman"/>
                <w:bCs/>
                <w:lang w:eastAsia="ru-RU"/>
              </w:rPr>
              <w:t>%</w:t>
            </w:r>
          </w:p>
        </w:tc>
      </w:tr>
      <w:tr w:rsidR="00DF6C66" w:rsidRPr="002C44C6" w14:paraId="469EF9E6" w14:textId="77777777" w:rsidTr="00DF6C66">
        <w:trPr>
          <w:trHeight w:val="324"/>
        </w:trPr>
        <w:tc>
          <w:tcPr>
            <w:tcW w:w="704" w:type="dxa"/>
            <w:vMerge/>
            <w:shd w:val="clear" w:color="auto" w:fill="auto"/>
          </w:tcPr>
          <w:p w14:paraId="679BEB29"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509E7A37"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1103E6E5" w14:textId="698263A2"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91.6</w:t>
            </w:r>
          </w:p>
        </w:tc>
        <w:tc>
          <w:tcPr>
            <w:tcW w:w="1364" w:type="dxa"/>
            <w:shd w:val="clear" w:color="auto" w:fill="auto"/>
            <w:vAlign w:val="center"/>
          </w:tcPr>
          <w:p w14:paraId="5DBDA1CD" w14:textId="779D50A0"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185.4</w:t>
            </w:r>
          </w:p>
        </w:tc>
        <w:tc>
          <w:tcPr>
            <w:tcW w:w="1490" w:type="dxa"/>
            <w:shd w:val="clear" w:color="auto" w:fill="auto"/>
            <w:vAlign w:val="center"/>
          </w:tcPr>
          <w:p w14:paraId="4EF521AB" w14:textId="3288B23A"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93.8</w:t>
            </w:r>
          </w:p>
        </w:tc>
        <w:tc>
          <w:tcPr>
            <w:tcW w:w="1435" w:type="dxa"/>
            <w:shd w:val="clear" w:color="auto" w:fill="auto"/>
            <w:vAlign w:val="center"/>
          </w:tcPr>
          <w:p w14:paraId="2D19820D" w14:textId="0AAFC6A8"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102,</w:t>
            </w:r>
            <w:r w:rsidRPr="0061623F">
              <w:rPr>
                <w:rFonts w:ascii="Times New Roman" w:eastAsia="Times New Roman" w:hAnsi="Times New Roman" w:cs="Times New Roman"/>
                <w:bCs/>
                <w:lang w:eastAsia="ru-RU"/>
              </w:rPr>
              <w:t xml:space="preserve"> </w:t>
            </w:r>
            <w:r w:rsidRPr="0061623F">
              <w:rPr>
                <w:rFonts w:ascii="Times New Roman" w:hAnsi="Times New Roman" w:cs="Times New Roman"/>
                <w:i/>
                <w:color w:val="000000" w:themeColor="text1"/>
              </w:rPr>
              <w:t xml:space="preserve">4 </w:t>
            </w:r>
            <w:r w:rsidRPr="0061623F">
              <w:rPr>
                <w:rFonts w:ascii="Times New Roman" w:eastAsia="Times New Roman" w:hAnsi="Times New Roman" w:cs="Times New Roman"/>
                <w:bCs/>
                <w:lang w:eastAsia="ru-RU"/>
              </w:rPr>
              <w:t>%</w:t>
            </w:r>
          </w:p>
        </w:tc>
      </w:tr>
      <w:tr w:rsidR="00DF6C66" w:rsidRPr="002C44C6" w14:paraId="1D32BB74" w14:textId="77777777" w:rsidTr="00DF6C66">
        <w:trPr>
          <w:trHeight w:val="324"/>
        </w:trPr>
        <w:tc>
          <w:tcPr>
            <w:tcW w:w="704" w:type="dxa"/>
            <w:vMerge/>
            <w:shd w:val="clear" w:color="auto" w:fill="auto"/>
          </w:tcPr>
          <w:p w14:paraId="5BE5C9D7"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BC5F236"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D9E6CE6" w14:textId="74153E71"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103.3</w:t>
            </w:r>
          </w:p>
        </w:tc>
        <w:tc>
          <w:tcPr>
            <w:tcW w:w="1364" w:type="dxa"/>
            <w:shd w:val="clear" w:color="auto" w:fill="auto"/>
            <w:vAlign w:val="center"/>
          </w:tcPr>
          <w:p w14:paraId="41C49D47" w14:textId="7CCA0603"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120.5</w:t>
            </w:r>
          </w:p>
        </w:tc>
        <w:tc>
          <w:tcPr>
            <w:tcW w:w="1490" w:type="dxa"/>
            <w:shd w:val="clear" w:color="auto" w:fill="auto"/>
            <w:vAlign w:val="center"/>
          </w:tcPr>
          <w:p w14:paraId="2ED29206" w14:textId="06ACA7EE"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17.2</w:t>
            </w:r>
          </w:p>
        </w:tc>
        <w:tc>
          <w:tcPr>
            <w:tcW w:w="1435" w:type="dxa"/>
            <w:shd w:val="clear" w:color="auto" w:fill="auto"/>
            <w:vAlign w:val="center"/>
          </w:tcPr>
          <w:p w14:paraId="5F38B2DD" w14:textId="79929807"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 xml:space="preserve">16.7 </w:t>
            </w:r>
            <w:r w:rsidRPr="0061623F">
              <w:rPr>
                <w:rFonts w:ascii="Times New Roman" w:eastAsia="Times New Roman" w:hAnsi="Times New Roman" w:cs="Times New Roman"/>
                <w:bCs/>
                <w:lang w:eastAsia="ru-RU"/>
              </w:rPr>
              <w:t>%</w:t>
            </w:r>
          </w:p>
        </w:tc>
      </w:tr>
      <w:tr w:rsidR="00DF6C66" w:rsidRPr="002C44C6" w14:paraId="6EC1726A" w14:textId="77777777" w:rsidTr="00DF6C66">
        <w:trPr>
          <w:trHeight w:val="324"/>
        </w:trPr>
        <w:tc>
          <w:tcPr>
            <w:tcW w:w="704" w:type="dxa"/>
            <w:vMerge w:val="restart"/>
            <w:shd w:val="clear" w:color="auto" w:fill="auto"/>
            <w:vAlign w:val="center"/>
          </w:tcPr>
          <w:p w14:paraId="3E4E0B96" w14:textId="77777777" w:rsidR="00DF6C66" w:rsidRPr="002C44C6" w:rsidRDefault="00DF6C66" w:rsidP="00DF6C6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Western</w:t>
            </w:r>
          </w:p>
        </w:tc>
        <w:tc>
          <w:tcPr>
            <w:tcW w:w="1807" w:type="dxa"/>
            <w:shd w:val="clear" w:color="auto" w:fill="FDE9D9" w:themeFill="accent6" w:themeFillTint="33"/>
            <w:vAlign w:val="center"/>
            <w:hideMark/>
          </w:tcPr>
          <w:p w14:paraId="71F54AC2" w14:textId="17B40F4C"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6A41E58B" w14:textId="43C4131F"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color w:val="000000" w:themeColor="text1"/>
              </w:rPr>
              <w:t>2627.4</w:t>
            </w:r>
          </w:p>
        </w:tc>
        <w:tc>
          <w:tcPr>
            <w:tcW w:w="1364" w:type="dxa"/>
            <w:shd w:val="clear" w:color="auto" w:fill="FDE9D9" w:themeFill="accent6" w:themeFillTint="33"/>
            <w:vAlign w:val="center"/>
          </w:tcPr>
          <w:p w14:paraId="7D0FE314" w14:textId="2AC76192"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bCs/>
                <w:color w:val="000000" w:themeColor="text1"/>
              </w:rPr>
              <w:t>2</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606.7</w:t>
            </w:r>
          </w:p>
        </w:tc>
        <w:tc>
          <w:tcPr>
            <w:tcW w:w="1490" w:type="dxa"/>
            <w:shd w:val="clear" w:color="auto" w:fill="FDE9D9" w:themeFill="accent6" w:themeFillTint="33"/>
            <w:vAlign w:val="center"/>
          </w:tcPr>
          <w:p w14:paraId="65877172" w14:textId="44629D80"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-20.7</w:t>
            </w:r>
          </w:p>
        </w:tc>
        <w:tc>
          <w:tcPr>
            <w:tcW w:w="1435" w:type="dxa"/>
            <w:shd w:val="clear" w:color="auto" w:fill="FDE9D9" w:themeFill="accent6" w:themeFillTint="33"/>
            <w:vAlign w:val="center"/>
          </w:tcPr>
          <w:p w14:paraId="181813EF" w14:textId="584613A8"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 xml:space="preserve">-0.8 </w:t>
            </w:r>
            <w:r w:rsidRPr="0061623F">
              <w:rPr>
                <w:rFonts w:ascii="Times New Roman" w:eastAsia="Times New Roman" w:hAnsi="Times New Roman" w:cs="Times New Roman"/>
                <w:b/>
                <w:bCs/>
                <w:lang w:eastAsia="ru-RU"/>
              </w:rPr>
              <w:t>%</w:t>
            </w:r>
          </w:p>
        </w:tc>
      </w:tr>
      <w:tr w:rsidR="00DF6C66" w:rsidRPr="002C44C6" w14:paraId="6E8B3ECC" w14:textId="77777777" w:rsidTr="004806BE">
        <w:trPr>
          <w:trHeight w:val="324"/>
        </w:trPr>
        <w:tc>
          <w:tcPr>
            <w:tcW w:w="704" w:type="dxa"/>
            <w:vMerge/>
            <w:shd w:val="clear" w:color="auto" w:fill="auto"/>
          </w:tcPr>
          <w:p w14:paraId="0E4F4E5D"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5777F874"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0A7F3983" w14:textId="3D4FE6C8"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1,177.0</w:t>
            </w:r>
          </w:p>
        </w:tc>
        <w:tc>
          <w:tcPr>
            <w:tcW w:w="1364" w:type="dxa"/>
            <w:shd w:val="clear" w:color="auto" w:fill="auto"/>
            <w:vAlign w:val="center"/>
          </w:tcPr>
          <w:p w14:paraId="4DCDFB9B" w14:textId="0EBD0150"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125.0</w:t>
            </w:r>
          </w:p>
        </w:tc>
        <w:tc>
          <w:tcPr>
            <w:tcW w:w="1490" w:type="dxa"/>
            <w:shd w:val="clear" w:color="auto" w:fill="auto"/>
            <w:vAlign w:val="center"/>
          </w:tcPr>
          <w:p w14:paraId="723A38CE" w14:textId="799E2A51"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-52.0</w:t>
            </w:r>
          </w:p>
        </w:tc>
        <w:tc>
          <w:tcPr>
            <w:tcW w:w="1435" w:type="dxa"/>
            <w:shd w:val="clear" w:color="auto" w:fill="auto"/>
            <w:vAlign w:val="center"/>
          </w:tcPr>
          <w:p w14:paraId="3EA22C53" w14:textId="466A6615"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-4.4 </w:t>
            </w:r>
            <w:r w:rsidRPr="0061623F">
              <w:rPr>
                <w:rFonts w:ascii="Times New Roman" w:eastAsia="Times New Roman" w:hAnsi="Times New Roman" w:cs="Times New Roman"/>
                <w:bCs/>
                <w:lang w:eastAsia="ru-RU"/>
              </w:rPr>
              <w:t>%</w:t>
            </w:r>
          </w:p>
        </w:tc>
      </w:tr>
      <w:tr w:rsidR="00DF6C66" w:rsidRPr="002C44C6" w14:paraId="29B7AFCB" w14:textId="77777777" w:rsidTr="004806BE">
        <w:trPr>
          <w:trHeight w:val="324"/>
        </w:trPr>
        <w:tc>
          <w:tcPr>
            <w:tcW w:w="704" w:type="dxa"/>
            <w:vMerge/>
            <w:shd w:val="clear" w:color="auto" w:fill="auto"/>
          </w:tcPr>
          <w:p w14:paraId="6EF4FF5C"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3DF1852D"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830954B" w14:textId="04A63E5B"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1399.1</w:t>
            </w:r>
          </w:p>
        </w:tc>
        <w:tc>
          <w:tcPr>
            <w:tcW w:w="1364" w:type="dxa"/>
            <w:shd w:val="clear" w:color="auto" w:fill="auto"/>
            <w:vAlign w:val="center"/>
          </w:tcPr>
          <w:p w14:paraId="5ADC3C6E" w14:textId="03752668"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426.2</w:t>
            </w:r>
          </w:p>
        </w:tc>
        <w:tc>
          <w:tcPr>
            <w:tcW w:w="1490" w:type="dxa"/>
            <w:shd w:val="clear" w:color="auto" w:fill="auto"/>
            <w:vAlign w:val="center"/>
          </w:tcPr>
          <w:p w14:paraId="4E072E2A" w14:textId="367282AF"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27.1</w:t>
            </w:r>
          </w:p>
        </w:tc>
        <w:tc>
          <w:tcPr>
            <w:tcW w:w="1435" w:type="dxa"/>
            <w:shd w:val="clear" w:color="auto" w:fill="auto"/>
            <w:vAlign w:val="center"/>
          </w:tcPr>
          <w:p w14:paraId="0482D1CF" w14:textId="097C15C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1.9 </w:t>
            </w:r>
            <w:r w:rsidRPr="0061623F">
              <w:rPr>
                <w:rFonts w:ascii="Times New Roman" w:eastAsia="Times New Roman" w:hAnsi="Times New Roman" w:cs="Times New Roman"/>
                <w:bCs/>
                <w:lang w:eastAsia="ru-RU"/>
              </w:rPr>
              <w:t>%</w:t>
            </w:r>
          </w:p>
        </w:tc>
      </w:tr>
      <w:tr w:rsidR="00DF6C66" w:rsidRPr="002C44C6" w14:paraId="03761CF0" w14:textId="77777777" w:rsidTr="004806BE">
        <w:trPr>
          <w:trHeight w:val="324"/>
        </w:trPr>
        <w:tc>
          <w:tcPr>
            <w:tcW w:w="704" w:type="dxa"/>
            <w:vMerge/>
            <w:shd w:val="clear" w:color="auto" w:fill="auto"/>
          </w:tcPr>
          <w:p w14:paraId="06DFBE1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17A92F01"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55DCBEC0" w14:textId="663D274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51.0</w:t>
            </w:r>
          </w:p>
        </w:tc>
        <w:tc>
          <w:tcPr>
            <w:tcW w:w="1364" w:type="dxa"/>
            <w:shd w:val="clear" w:color="auto" w:fill="auto"/>
            <w:vAlign w:val="center"/>
          </w:tcPr>
          <w:p w14:paraId="108EAA8A" w14:textId="5534C3A7"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55.1</w:t>
            </w:r>
          </w:p>
        </w:tc>
        <w:tc>
          <w:tcPr>
            <w:tcW w:w="1490" w:type="dxa"/>
            <w:shd w:val="clear" w:color="auto" w:fill="auto"/>
            <w:vAlign w:val="center"/>
          </w:tcPr>
          <w:p w14:paraId="4C311AFE" w14:textId="6E58C9F7"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4.1</w:t>
            </w:r>
          </w:p>
        </w:tc>
        <w:tc>
          <w:tcPr>
            <w:tcW w:w="1435" w:type="dxa"/>
            <w:shd w:val="clear" w:color="auto" w:fill="auto"/>
            <w:vAlign w:val="center"/>
          </w:tcPr>
          <w:p w14:paraId="12E55838" w14:textId="0E395DF9"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8.0 </w:t>
            </w:r>
            <w:r w:rsidRPr="0061623F">
              <w:rPr>
                <w:rFonts w:ascii="Times New Roman" w:eastAsia="Times New Roman" w:hAnsi="Times New Roman" w:cs="Times New Roman"/>
                <w:bCs/>
                <w:lang w:eastAsia="ru-RU"/>
              </w:rPr>
              <w:t>%</w:t>
            </w:r>
          </w:p>
        </w:tc>
      </w:tr>
      <w:tr w:rsidR="00DF6C66" w:rsidRPr="002C44C6" w14:paraId="46C2ED23" w14:textId="77777777" w:rsidTr="004806BE">
        <w:trPr>
          <w:trHeight w:val="324"/>
        </w:trPr>
        <w:tc>
          <w:tcPr>
            <w:tcW w:w="704" w:type="dxa"/>
            <w:vMerge/>
            <w:shd w:val="clear" w:color="auto" w:fill="auto"/>
          </w:tcPr>
          <w:p w14:paraId="6540C654"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52218BBE"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0F47F0B9" w14:textId="12B061AC"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0.3</w:t>
            </w:r>
          </w:p>
        </w:tc>
        <w:tc>
          <w:tcPr>
            <w:tcW w:w="1364" w:type="dxa"/>
            <w:shd w:val="clear" w:color="auto" w:fill="auto"/>
            <w:vAlign w:val="center"/>
          </w:tcPr>
          <w:p w14:paraId="55EA9A82" w14:textId="7317F79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0.4</w:t>
            </w:r>
          </w:p>
        </w:tc>
        <w:tc>
          <w:tcPr>
            <w:tcW w:w="1490" w:type="dxa"/>
            <w:shd w:val="clear" w:color="auto" w:fill="auto"/>
            <w:vAlign w:val="center"/>
          </w:tcPr>
          <w:p w14:paraId="24365B00" w14:textId="777A0023"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0.1</w:t>
            </w:r>
          </w:p>
        </w:tc>
        <w:tc>
          <w:tcPr>
            <w:tcW w:w="1435" w:type="dxa"/>
            <w:shd w:val="clear" w:color="auto" w:fill="auto"/>
            <w:vAlign w:val="center"/>
          </w:tcPr>
          <w:p w14:paraId="544DC672" w14:textId="0461AB0E"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 xml:space="preserve">33.3 </w:t>
            </w:r>
            <w:r w:rsidRPr="0061623F">
              <w:rPr>
                <w:rFonts w:ascii="Times New Roman" w:eastAsia="Times New Roman" w:hAnsi="Times New Roman" w:cs="Times New Roman"/>
                <w:bCs/>
                <w:lang w:eastAsia="ru-RU"/>
              </w:rPr>
              <w:t>%</w:t>
            </w:r>
          </w:p>
        </w:tc>
      </w:tr>
    </w:tbl>
    <w:p w14:paraId="6B403E1F" w14:textId="77777777" w:rsidR="00DF6C66" w:rsidRPr="00DF6C66" w:rsidRDefault="00DF6C66" w:rsidP="002C44C6">
      <w:pPr>
        <w:spacing w:after="0" w:line="240" w:lineRule="auto"/>
        <w:rPr>
          <w:rFonts w:ascii="Times New Roman" w:hAnsi="Times New Roman" w:cs="Times New Roman"/>
          <w:sz w:val="28"/>
          <w:szCs w:val="28"/>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25389548"/>
      <w:r w:rsidRPr="002C44C6">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2C44C6" w:rsidRDefault="00C16BDD" w:rsidP="002C44C6">
      <w:pPr>
        <w:spacing w:after="0" w:line="240" w:lineRule="auto"/>
        <w:rPr>
          <w:rFonts w:ascii="Times New Roman" w:hAnsi="Times New Roman" w:cs="Times New Roman"/>
          <w:sz w:val="18"/>
          <w:szCs w:val="18"/>
        </w:rPr>
      </w:pPr>
    </w:p>
    <w:p w14:paraId="73E3B4A2" w14:textId="30E3D258" w:rsidR="00DF6C66" w:rsidRPr="006F46D3" w:rsidRDefault="00DF6C66" w:rsidP="006F46D3">
      <w:pPr>
        <w:pStyle w:val="a3"/>
        <w:spacing w:after="0" w:line="240" w:lineRule="auto"/>
        <w:ind w:left="0" w:firstLine="709"/>
        <w:jc w:val="both"/>
        <w:rPr>
          <w:rFonts w:ascii="Times New Roman" w:hAnsi="Times New Roman" w:cs="Times New Roman"/>
          <w:sz w:val="28"/>
          <w:szCs w:val="28"/>
        </w:rPr>
      </w:pPr>
      <w:r w:rsidRPr="006F46D3">
        <w:rPr>
          <w:rFonts w:ascii="Times New Roman" w:hAnsi="Times New Roman" w:cs="Times New Roman"/>
          <w:sz w:val="28"/>
          <w:szCs w:val="28"/>
        </w:rPr>
        <w:t>In January-February 2023, compared to the same period in 2022, electricity generation in</w:t>
      </w:r>
      <w:r w:rsidR="00876D26">
        <w:rPr>
          <w:rFonts w:ascii="Times New Roman" w:hAnsi="Times New Roman" w:cs="Times New Roman"/>
          <w:sz w:val="28"/>
          <w:szCs w:val="28"/>
        </w:rPr>
        <w:t xml:space="preserve">creased significantly in </w:t>
      </w:r>
      <w:proofErr w:type="spellStart"/>
      <w:r w:rsidR="00876D26">
        <w:rPr>
          <w:rFonts w:ascii="Times New Roman" w:hAnsi="Times New Roman" w:cs="Times New Roman"/>
          <w:sz w:val="28"/>
          <w:szCs w:val="28"/>
        </w:rPr>
        <w:t>Akmola</w:t>
      </w:r>
      <w:proofErr w:type="spellEnd"/>
      <w:r w:rsidR="00876D26">
        <w:rPr>
          <w:rFonts w:ascii="Times New Roman" w:hAnsi="Times New Roman" w:cs="Times New Roman"/>
          <w:sz w:val="28"/>
          <w:szCs w:val="28"/>
        </w:rPr>
        <w:t xml:space="preserve">, </w:t>
      </w:r>
      <w:proofErr w:type="spellStart"/>
      <w:r w:rsidR="00876D26">
        <w:rPr>
          <w:rFonts w:ascii="Times New Roman" w:hAnsi="Times New Roman" w:cs="Times New Roman"/>
          <w:sz w:val="28"/>
          <w:szCs w:val="28"/>
        </w:rPr>
        <w:t>Aktobe</w:t>
      </w:r>
      <w:proofErr w:type="spellEnd"/>
      <w:r w:rsidR="00876D26">
        <w:rPr>
          <w:rFonts w:ascii="Times New Roman" w:hAnsi="Times New Roman" w:cs="Times New Roman"/>
          <w:sz w:val="28"/>
          <w:szCs w:val="28"/>
        </w:rPr>
        <w:t xml:space="preserve">, Almaty, </w:t>
      </w:r>
      <w:proofErr w:type="spellStart"/>
      <w:r w:rsidR="00876D26">
        <w:rPr>
          <w:rFonts w:ascii="Times New Roman" w:hAnsi="Times New Roman" w:cs="Times New Roman"/>
          <w:sz w:val="28"/>
          <w:szCs w:val="28"/>
        </w:rPr>
        <w:t>Zhambyl</w:t>
      </w:r>
      <w:proofErr w:type="spellEnd"/>
      <w:r w:rsidRPr="006F46D3">
        <w:rPr>
          <w:rFonts w:ascii="Times New Roman" w:hAnsi="Times New Roman" w:cs="Times New Roman"/>
          <w:sz w:val="28"/>
          <w:szCs w:val="28"/>
        </w:rPr>
        <w:t xml:space="preserve">, </w:t>
      </w:r>
      <w:r w:rsidRPr="006F46D3">
        <w:rPr>
          <w:rFonts w:ascii="Times New Roman" w:hAnsi="Times New Roman" w:cs="Times New Roman"/>
          <w:sz w:val="28"/>
          <w:szCs w:val="28"/>
          <w:lang w:val="kk-KZ"/>
        </w:rPr>
        <w:t xml:space="preserve">Kyzylorda, Mangistau, Pavlodar </w:t>
      </w:r>
      <w:r w:rsidRPr="006F46D3">
        <w:rPr>
          <w:rFonts w:ascii="Times New Roman" w:hAnsi="Times New Roman" w:cs="Times New Roman"/>
          <w:sz w:val="28"/>
          <w:szCs w:val="28"/>
        </w:rPr>
        <w:t>and Turkestan regions.</w:t>
      </w:r>
    </w:p>
    <w:p w14:paraId="0195B240" w14:textId="764509A0" w:rsidR="00DF6C66" w:rsidRPr="006F46D3" w:rsidRDefault="00DF6C66" w:rsidP="006F46D3">
      <w:pPr>
        <w:pStyle w:val="a3"/>
        <w:spacing w:after="0" w:line="240" w:lineRule="auto"/>
        <w:ind w:left="0" w:firstLine="709"/>
        <w:jc w:val="both"/>
        <w:rPr>
          <w:rFonts w:ascii="Times New Roman" w:hAnsi="Times New Roman" w:cs="Times New Roman"/>
          <w:sz w:val="28"/>
          <w:szCs w:val="28"/>
        </w:rPr>
      </w:pPr>
      <w:r w:rsidRPr="006F46D3">
        <w:rPr>
          <w:rFonts w:ascii="Times New Roman" w:hAnsi="Times New Roman" w:cs="Times New Roman"/>
          <w:sz w:val="28"/>
          <w:szCs w:val="28"/>
        </w:rPr>
        <w:t>At the same time, a decrease in electricity ge</w:t>
      </w:r>
      <w:r w:rsidR="00876D26">
        <w:rPr>
          <w:rFonts w:ascii="Times New Roman" w:hAnsi="Times New Roman" w:cs="Times New Roman"/>
          <w:sz w:val="28"/>
          <w:szCs w:val="28"/>
        </w:rPr>
        <w:t xml:space="preserve">neration was observed in </w:t>
      </w:r>
      <w:proofErr w:type="spellStart"/>
      <w:r w:rsidR="00876D26">
        <w:rPr>
          <w:rFonts w:ascii="Times New Roman" w:hAnsi="Times New Roman" w:cs="Times New Roman"/>
          <w:sz w:val="28"/>
          <w:szCs w:val="28"/>
        </w:rPr>
        <w:t>Atyrau</w:t>
      </w:r>
      <w:proofErr w:type="spellEnd"/>
      <w:r w:rsidRPr="006F46D3">
        <w:rPr>
          <w:rFonts w:ascii="Times New Roman" w:hAnsi="Times New Roman" w:cs="Times New Roman"/>
          <w:sz w:val="28"/>
          <w:szCs w:val="28"/>
        </w:rPr>
        <w:t xml:space="preserve">, East Kazakhstan, </w:t>
      </w:r>
      <w:r w:rsidRPr="006F46D3">
        <w:rPr>
          <w:rFonts w:ascii="Times New Roman" w:hAnsi="Times New Roman" w:cs="Times New Roman"/>
          <w:sz w:val="28"/>
          <w:szCs w:val="28"/>
          <w:lang w:val="kk-KZ"/>
        </w:rPr>
        <w:t xml:space="preserve">Karaganda, </w:t>
      </w:r>
      <w:r w:rsidR="00876D26">
        <w:rPr>
          <w:rFonts w:ascii="Times New Roman" w:hAnsi="Times New Roman" w:cs="Times New Roman"/>
          <w:sz w:val="28"/>
          <w:szCs w:val="28"/>
        </w:rPr>
        <w:t>West Kazakhstan</w:t>
      </w:r>
      <w:r w:rsidRPr="006F46D3">
        <w:rPr>
          <w:rFonts w:ascii="Times New Roman" w:hAnsi="Times New Roman" w:cs="Times New Roman"/>
          <w:sz w:val="28"/>
          <w:szCs w:val="28"/>
        </w:rPr>
        <w:t xml:space="preserve">, </w:t>
      </w:r>
      <w:proofErr w:type="spellStart"/>
      <w:r w:rsidRPr="006F46D3">
        <w:rPr>
          <w:rFonts w:ascii="Times New Roman" w:hAnsi="Times New Roman" w:cs="Times New Roman"/>
          <w:sz w:val="28"/>
          <w:szCs w:val="28"/>
        </w:rPr>
        <w:t>Kostanay</w:t>
      </w:r>
      <w:proofErr w:type="spellEnd"/>
      <w:r w:rsidRPr="006F46D3">
        <w:rPr>
          <w:rFonts w:ascii="Times New Roman" w:hAnsi="Times New Roman" w:cs="Times New Roman"/>
          <w:sz w:val="28"/>
          <w:szCs w:val="28"/>
        </w:rPr>
        <w:t xml:space="preserve"> and North Kazakhstan regions.</w:t>
      </w:r>
    </w:p>
    <w:p w14:paraId="54DCF9B5" w14:textId="77777777" w:rsidR="006F46D3" w:rsidRDefault="006F46D3" w:rsidP="002C44C6">
      <w:pPr>
        <w:spacing w:after="0" w:line="240" w:lineRule="auto"/>
        <w:jc w:val="right"/>
        <w:rPr>
          <w:rFonts w:ascii="Times New Roman" w:hAnsi="Times New Roman" w:cs="Times New Roman"/>
          <w:i/>
          <w:sz w:val="28"/>
          <w:szCs w:val="28"/>
        </w:rPr>
      </w:pPr>
    </w:p>
    <w:p w14:paraId="518F3FC7" w14:textId="77777777" w:rsidR="00876D26" w:rsidRDefault="00876D26" w:rsidP="002C44C6">
      <w:pPr>
        <w:spacing w:after="0" w:line="240" w:lineRule="auto"/>
        <w:jc w:val="right"/>
        <w:rPr>
          <w:rFonts w:ascii="Times New Roman" w:hAnsi="Times New Roman" w:cs="Times New Roman"/>
          <w:i/>
          <w:sz w:val="28"/>
          <w:szCs w:val="28"/>
        </w:rPr>
      </w:pPr>
    </w:p>
    <w:p w14:paraId="06171679" w14:textId="77777777" w:rsidR="00305F73" w:rsidRPr="006F46D3" w:rsidRDefault="00305F73" w:rsidP="002C44C6">
      <w:pPr>
        <w:spacing w:after="0" w:line="240" w:lineRule="auto"/>
        <w:jc w:val="right"/>
        <w:rPr>
          <w:rFonts w:ascii="Times New Roman" w:hAnsi="Times New Roman" w:cs="Times New Roman"/>
          <w:i/>
          <w:sz w:val="28"/>
          <w:szCs w:val="28"/>
        </w:rPr>
      </w:pPr>
      <w:proofErr w:type="gramStart"/>
      <w:r w:rsidRPr="006F46D3">
        <w:rPr>
          <w:rFonts w:ascii="Times New Roman" w:hAnsi="Times New Roman" w:cs="Times New Roman"/>
          <w:i/>
          <w:sz w:val="28"/>
          <w:szCs w:val="28"/>
        </w:rPr>
        <w:lastRenderedPageBreak/>
        <w:t>million</w:t>
      </w:r>
      <w:proofErr w:type="gramEnd"/>
      <w:r w:rsidRPr="006F46D3">
        <w:rPr>
          <w:rFonts w:ascii="Times New Roman" w:hAnsi="Times New Roman" w:cs="Times New Roman"/>
          <w:i/>
          <w:sz w:val="28"/>
          <w:szCs w:val="28"/>
        </w:rPr>
        <w:t xml:space="preserve"> kWh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40286A54" w:rsidR="001653DF" w:rsidRPr="002C44C6" w:rsidRDefault="001653DF" w:rsidP="00876D2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No. </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66E3FD6A" w:rsidR="001653DF" w:rsidRPr="002C44C6" w:rsidRDefault="004806BE"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January February</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million kWh</w:t>
            </w:r>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DF6C66" w:rsidRPr="002C44C6" w14:paraId="40A07BF2" w14:textId="77777777" w:rsidTr="00CC351A">
        <w:trPr>
          <w:trHeight w:val="340"/>
        </w:trPr>
        <w:tc>
          <w:tcPr>
            <w:tcW w:w="760" w:type="dxa"/>
            <w:shd w:val="clear" w:color="auto" w:fill="auto"/>
            <w:vAlign w:val="center"/>
            <w:hideMark/>
          </w:tcPr>
          <w:p w14:paraId="651C3771" w14:textId="77777777" w:rsidR="00DF6C66" w:rsidRPr="002C44C6" w:rsidRDefault="00DF6C66" w:rsidP="00DF6C66">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DF6C66" w:rsidRPr="002C44C6" w:rsidRDefault="00DF6C66" w:rsidP="00DF6C66">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Akmola</w:t>
            </w:r>
            <w:proofErr w:type="spellEnd"/>
          </w:p>
        </w:tc>
        <w:tc>
          <w:tcPr>
            <w:tcW w:w="1559" w:type="dxa"/>
            <w:shd w:val="clear" w:color="auto" w:fill="auto"/>
            <w:vAlign w:val="center"/>
          </w:tcPr>
          <w:p w14:paraId="226CE840" w14:textId="5364C9A5"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1040.3</w:t>
            </w:r>
          </w:p>
        </w:tc>
        <w:tc>
          <w:tcPr>
            <w:tcW w:w="1276" w:type="dxa"/>
            <w:shd w:val="clear" w:color="auto" w:fill="auto"/>
            <w:vAlign w:val="center"/>
          </w:tcPr>
          <w:p w14:paraId="4716AB61" w14:textId="68B37997"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1,124.5</w:t>
            </w:r>
          </w:p>
        </w:tc>
        <w:tc>
          <w:tcPr>
            <w:tcW w:w="1417" w:type="dxa"/>
            <w:shd w:val="clear" w:color="auto" w:fill="auto"/>
            <w:vAlign w:val="center"/>
          </w:tcPr>
          <w:p w14:paraId="4BB970B2" w14:textId="3843276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84.2</w:t>
            </w:r>
          </w:p>
        </w:tc>
        <w:tc>
          <w:tcPr>
            <w:tcW w:w="1565" w:type="dxa"/>
            <w:shd w:val="clear" w:color="auto" w:fill="auto"/>
            <w:vAlign w:val="center"/>
          </w:tcPr>
          <w:p w14:paraId="242528F1" w14:textId="5C9899B0"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8.1 </w:t>
            </w:r>
            <w:r w:rsidRPr="005E3D70">
              <w:rPr>
                <w:rFonts w:ascii="Times New Roman" w:eastAsia="Times New Roman" w:hAnsi="Times New Roman" w:cs="Times New Roman"/>
                <w:bCs/>
                <w:color w:val="000000"/>
                <w:lang w:eastAsia="ru-RU"/>
              </w:rPr>
              <w:t>%</w:t>
            </w:r>
          </w:p>
        </w:tc>
      </w:tr>
      <w:tr w:rsidR="00DF6C66" w:rsidRPr="002C44C6" w14:paraId="67996A25" w14:textId="77777777" w:rsidTr="00CC351A">
        <w:trPr>
          <w:trHeight w:val="340"/>
        </w:trPr>
        <w:tc>
          <w:tcPr>
            <w:tcW w:w="760" w:type="dxa"/>
            <w:shd w:val="clear" w:color="auto" w:fill="auto"/>
            <w:vAlign w:val="center"/>
            <w:hideMark/>
          </w:tcPr>
          <w:p w14:paraId="67BFB6F2"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2</w:t>
            </w:r>
          </w:p>
        </w:tc>
        <w:tc>
          <w:tcPr>
            <w:tcW w:w="3483" w:type="dxa"/>
            <w:shd w:val="clear" w:color="auto" w:fill="auto"/>
            <w:vAlign w:val="center"/>
            <w:hideMark/>
          </w:tcPr>
          <w:p w14:paraId="40DA5F6B" w14:textId="6956BC6E"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Aktobe</w:t>
            </w:r>
          </w:p>
        </w:tc>
        <w:tc>
          <w:tcPr>
            <w:tcW w:w="1559" w:type="dxa"/>
            <w:shd w:val="clear" w:color="auto" w:fill="auto"/>
            <w:vAlign w:val="center"/>
          </w:tcPr>
          <w:p w14:paraId="148B6F3B" w14:textId="51E44B9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676.5</w:t>
            </w:r>
          </w:p>
        </w:tc>
        <w:tc>
          <w:tcPr>
            <w:tcW w:w="1276" w:type="dxa"/>
            <w:shd w:val="clear" w:color="auto" w:fill="auto"/>
            <w:vAlign w:val="center"/>
          </w:tcPr>
          <w:p w14:paraId="4436D85D" w14:textId="0BD54486"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753.0</w:t>
            </w:r>
          </w:p>
        </w:tc>
        <w:tc>
          <w:tcPr>
            <w:tcW w:w="1417" w:type="dxa"/>
            <w:shd w:val="clear" w:color="auto" w:fill="auto"/>
            <w:vAlign w:val="center"/>
          </w:tcPr>
          <w:p w14:paraId="07174EE4" w14:textId="4DE7557A"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76.5</w:t>
            </w:r>
          </w:p>
        </w:tc>
        <w:tc>
          <w:tcPr>
            <w:tcW w:w="1565" w:type="dxa"/>
            <w:shd w:val="clear" w:color="auto" w:fill="auto"/>
            <w:vAlign w:val="center"/>
          </w:tcPr>
          <w:p w14:paraId="243A31E8" w14:textId="762132EC"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11.3 </w:t>
            </w:r>
            <w:r w:rsidRPr="005E3D70">
              <w:rPr>
                <w:rFonts w:ascii="Times New Roman" w:eastAsia="Times New Roman" w:hAnsi="Times New Roman" w:cs="Times New Roman"/>
                <w:bCs/>
                <w:color w:val="000000"/>
                <w:lang w:eastAsia="ru-RU"/>
              </w:rPr>
              <w:t>%</w:t>
            </w:r>
          </w:p>
        </w:tc>
      </w:tr>
      <w:tr w:rsidR="00DF6C66" w:rsidRPr="002C44C6" w14:paraId="684B9FE4" w14:textId="77777777" w:rsidTr="00CC351A">
        <w:trPr>
          <w:trHeight w:val="340"/>
        </w:trPr>
        <w:tc>
          <w:tcPr>
            <w:tcW w:w="760" w:type="dxa"/>
            <w:shd w:val="clear" w:color="auto" w:fill="auto"/>
            <w:vAlign w:val="center"/>
            <w:hideMark/>
          </w:tcPr>
          <w:p w14:paraId="0389F79E"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Almaty</w:t>
            </w:r>
          </w:p>
        </w:tc>
        <w:tc>
          <w:tcPr>
            <w:tcW w:w="1559" w:type="dxa"/>
            <w:shd w:val="clear" w:color="auto" w:fill="auto"/>
            <w:vAlign w:val="center"/>
          </w:tcPr>
          <w:p w14:paraId="4B897892" w14:textId="38BBDD3F"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1250.1</w:t>
            </w:r>
          </w:p>
        </w:tc>
        <w:tc>
          <w:tcPr>
            <w:tcW w:w="1276" w:type="dxa"/>
            <w:shd w:val="clear" w:color="auto" w:fill="auto"/>
            <w:vAlign w:val="center"/>
          </w:tcPr>
          <w:p w14:paraId="73E34C35" w14:textId="615D1E73"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1272.3</w:t>
            </w:r>
          </w:p>
        </w:tc>
        <w:tc>
          <w:tcPr>
            <w:tcW w:w="1417" w:type="dxa"/>
            <w:shd w:val="clear" w:color="auto" w:fill="auto"/>
            <w:vAlign w:val="center"/>
          </w:tcPr>
          <w:p w14:paraId="71EF7EEB" w14:textId="0047648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22.2</w:t>
            </w:r>
          </w:p>
        </w:tc>
        <w:tc>
          <w:tcPr>
            <w:tcW w:w="1565" w:type="dxa"/>
            <w:shd w:val="clear" w:color="auto" w:fill="auto"/>
            <w:vAlign w:val="center"/>
          </w:tcPr>
          <w:p w14:paraId="0BE4EC58" w14:textId="4007C4B1"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1.8 </w:t>
            </w:r>
            <w:r w:rsidRPr="005E3D70">
              <w:rPr>
                <w:rFonts w:ascii="Times New Roman" w:eastAsia="Times New Roman" w:hAnsi="Times New Roman" w:cs="Times New Roman"/>
                <w:bCs/>
                <w:color w:val="000000"/>
                <w:lang w:eastAsia="ru-RU"/>
              </w:rPr>
              <w:t>%</w:t>
            </w:r>
          </w:p>
        </w:tc>
      </w:tr>
      <w:tr w:rsidR="00DF6C66" w:rsidRPr="002C44C6" w14:paraId="7BB67D5E" w14:textId="77777777" w:rsidTr="00CC351A">
        <w:trPr>
          <w:trHeight w:val="340"/>
        </w:trPr>
        <w:tc>
          <w:tcPr>
            <w:tcW w:w="760" w:type="dxa"/>
            <w:shd w:val="clear" w:color="auto" w:fill="auto"/>
            <w:vAlign w:val="center"/>
            <w:hideMark/>
          </w:tcPr>
          <w:p w14:paraId="3841E950"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Atyrau</w:t>
            </w:r>
            <w:proofErr w:type="spellEnd"/>
          </w:p>
        </w:tc>
        <w:tc>
          <w:tcPr>
            <w:tcW w:w="1559" w:type="dxa"/>
            <w:shd w:val="clear" w:color="auto" w:fill="auto"/>
            <w:vAlign w:val="center"/>
          </w:tcPr>
          <w:p w14:paraId="4AF84A0B" w14:textId="0FA92C87"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1303.7</w:t>
            </w:r>
          </w:p>
        </w:tc>
        <w:tc>
          <w:tcPr>
            <w:tcW w:w="1276" w:type="dxa"/>
            <w:shd w:val="clear" w:color="auto" w:fill="auto"/>
            <w:vAlign w:val="center"/>
          </w:tcPr>
          <w:p w14:paraId="323D64FC" w14:textId="5FB7B69B"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1237.7</w:t>
            </w:r>
          </w:p>
        </w:tc>
        <w:tc>
          <w:tcPr>
            <w:tcW w:w="1417" w:type="dxa"/>
            <w:shd w:val="clear" w:color="auto" w:fill="auto"/>
            <w:vAlign w:val="center"/>
          </w:tcPr>
          <w:p w14:paraId="7857DAFB" w14:textId="67D54A0A"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-66.0</w:t>
            </w:r>
          </w:p>
        </w:tc>
        <w:tc>
          <w:tcPr>
            <w:tcW w:w="1565" w:type="dxa"/>
            <w:shd w:val="clear" w:color="auto" w:fill="auto"/>
            <w:vAlign w:val="center"/>
          </w:tcPr>
          <w:p w14:paraId="5D78BB4E" w14:textId="47D4BDE6"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-5.1 </w:t>
            </w:r>
            <w:r w:rsidRPr="005E3D70">
              <w:rPr>
                <w:rFonts w:ascii="Times New Roman" w:eastAsia="Times New Roman" w:hAnsi="Times New Roman" w:cs="Times New Roman"/>
                <w:bCs/>
                <w:color w:val="000000"/>
                <w:lang w:eastAsia="ru-RU"/>
              </w:rPr>
              <w:t>%</w:t>
            </w:r>
          </w:p>
        </w:tc>
      </w:tr>
      <w:tr w:rsidR="00DF6C66" w:rsidRPr="002C44C6" w14:paraId="17075A9B" w14:textId="77777777" w:rsidTr="00CC351A">
        <w:trPr>
          <w:trHeight w:val="340"/>
        </w:trPr>
        <w:tc>
          <w:tcPr>
            <w:tcW w:w="760" w:type="dxa"/>
            <w:shd w:val="clear" w:color="auto" w:fill="auto"/>
            <w:vAlign w:val="center"/>
            <w:hideMark/>
          </w:tcPr>
          <w:p w14:paraId="22F47DC8"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East Kazakhstan</w:t>
            </w:r>
          </w:p>
        </w:tc>
        <w:tc>
          <w:tcPr>
            <w:tcW w:w="1559" w:type="dxa"/>
            <w:shd w:val="clear" w:color="auto" w:fill="auto"/>
            <w:vAlign w:val="center"/>
          </w:tcPr>
          <w:p w14:paraId="04370C94" w14:textId="7CACA649"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1502.1</w:t>
            </w:r>
          </w:p>
        </w:tc>
        <w:tc>
          <w:tcPr>
            <w:tcW w:w="1276" w:type="dxa"/>
            <w:shd w:val="clear" w:color="auto" w:fill="auto"/>
            <w:vAlign w:val="center"/>
          </w:tcPr>
          <w:p w14:paraId="4EEA47E1" w14:textId="3696B9EF"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1,143.9</w:t>
            </w:r>
          </w:p>
        </w:tc>
        <w:tc>
          <w:tcPr>
            <w:tcW w:w="1417" w:type="dxa"/>
            <w:shd w:val="clear" w:color="auto" w:fill="auto"/>
            <w:vAlign w:val="center"/>
          </w:tcPr>
          <w:p w14:paraId="0CD472D6" w14:textId="5F442B32"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-358.2</w:t>
            </w:r>
          </w:p>
        </w:tc>
        <w:tc>
          <w:tcPr>
            <w:tcW w:w="1565" w:type="dxa"/>
            <w:shd w:val="clear" w:color="auto" w:fill="auto"/>
            <w:vAlign w:val="center"/>
          </w:tcPr>
          <w:p w14:paraId="4D462507" w14:textId="2D833EFE"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-23.8 </w:t>
            </w:r>
            <w:r w:rsidRPr="005E3D70">
              <w:rPr>
                <w:rFonts w:ascii="Times New Roman" w:eastAsia="Times New Roman" w:hAnsi="Times New Roman" w:cs="Times New Roman"/>
                <w:bCs/>
                <w:color w:val="000000"/>
                <w:lang w:eastAsia="ru-RU"/>
              </w:rPr>
              <w:t>%</w:t>
            </w:r>
          </w:p>
        </w:tc>
      </w:tr>
      <w:tr w:rsidR="00DF6C66" w:rsidRPr="002C44C6" w14:paraId="036FF259" w14:textId="77777777" w:rsidTr="00CC351A">
        <w:trPr>
          <w:trHeight w:val="340"/>
        </w:trPr>
        <w:tc>
          <w:tcPr>
            <w:tcW w:w="760" w:type="dxa"/>
            <w:shd w:val="clear" w:color="auto" w:fill="auto"/>
            <w:vAlign w:val="center"/>
            <w:hideMark/>
          </w:tcPr>
          <w:p w14:paraId="102BB6B7"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Zhambyl</w:t>
            </w:r>
            <w:proofErr w:type="spellEnd"/>
          </w:p>
        </w:tc>
        <w:tc>
          <w:tcPr>
            <w:tcW w:w="1559" w:type="dxa"/>
            <w:shd w:val="clear" w:color="auto" w:fill="auto"/>
            <w:vAlign w:val="center"/>
          </w:tcPr>
          <w:p w14:paraId="312DF93C" w14:textId="6A4F660C"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898.0</w:t>
            </w:r>
          </w:p>
        </w:tc>
        <w:tc>
          <w:tcPr>
            <w:tcW w:w="1276" w:type="dxa"/>
            <w:shd w:val="clear" w:color="auto" w:fill="auto"/>
            <w:vAlign w:val="center"/>
          </w:tcPr>
          <w:p w14:paraId="4BBF40A6" w14:textId="4F02DF6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910.6</w:t>
            </w:r>
          </w:p>
        </w:tc>
        <w:tc>
          <w:tcPr>
            <w:tcW w:w="1417" w:type="dxa"/>
            <w:shd w:val="clear" w:color="auto" w:fill="auto"/>
            <w:vAlign w:val="center"/>
          </w:tcPr>
          <w:p w14:paraId="031FEF95" w14:textId="56E88992"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12.6</w:t>
            </w:r>
          </w:p>
        </w:tc>
        <w:tc>
          <w:tcPr>
            <w:tcW w:w="1565" w:type="dxa"/>
            <w:shd w:val="clear" w:color="auto" w:fill="auto"/>
            <w:vAlign w:val="center"/>
          </w:tcPr>
          <w:p w14:paraId="7B36E158" w14:textId="41655249"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1.4 </w:t>
            </w:r>
            <w:r w:rsidRPr="005E3D70">
              <w:rPr>
                <w:rFonts w:ascii="Times New Roman" w:eastAsia="Times New Roman" w:hAnsi="Times New Roman" w:cs="Times New Roman"/>
                <w:bCs/>
                <w:color w:val="000000"/>
                <w:lang w:eastAsia="ru-RU"/>
              </w:rPr>
              <w:t>%</w:t>
            </w:r>
          </w:p>
        </w:tc>
      </w:tr>
      <w:tr w:rsidR="00DF6C66" w:rsidRPr="002C44C6" w14:paraId="084E83F4" w14:textId="77777777" w:rsidTr="00CC351A">
        <w:trPr>
          <w:trHeight w:val="340"/>
        </w:trPr>
        <w:tc>
          <w:tcPr>
            <w:tcW w:w="760" w:type="dxa"/>
            <w:shd w:val="clear" w:color="auto" w:fill="auto"/>
            <w:vAlign w:val="center"/>
            <w:hideMark/>
          </w:tcPr>
          <w:p w14:paraId="78B0F0CF"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West Kazakhstan</w:t>
            </w:r>
          </w:p>
        </w:tc>
        <w:tc>
          <w:tcPr>
            <w:tcW w:w="1559" w:type="dxa"/>
            <w:shd w:val="clear" w:color="auto" w:fill="auto"/>
            <w:vAlign w:val="center"/>
          </w:tcPr>
          <w:p w14:paraId="743441EC" w14:textId="507BCBF4"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445.5</w:t>
            </w:r>
          </w:p>
        </w:tc>
        <w:tc>
          <w:tcPr>
            <w:tcW w:w="1276" w:type="dxa"/>
            <w:shd w:val="clear" w:color="auto" w:fill="auto"/>
            <w:vAlign w:val="center"/>
          </w:tcPr>
          <w:p w14:paraId="13D1EE47" w14:textId="5D645F6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406.0</w:t>
            </w:r>
          </w:p>
        </w:tc>
        <w:tc>
          <w:tcPr>
            <w:tcW w:w="1417" w:type="dxa"/>
            <w:shd w:val="clear" w:color="auto" w:fill="auto"/>
            <w:vAlign w:val="center"/>
          </w:tcPr>
          <w:p w14:paraId="77AED0DD" w14:textId="7C298C54"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-39.5</w:t>
            </w:r>
          </w:p>
        </w:tc>
        <w:tc>
          <w:tcPr>
            <w:tcW w:w="1565" w:type="dxa"/>
            <w:shd w:val="clear" w:color="auto" w:fill="auto"/>
            <w:vAlign w:val="center"/>
          </w:tcPr>
          <w:p w14:paraId="088F9B89" w14:textId="59547563"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-8.9 </w:t>
            </w:r>
            <w:r w:rsidRPr="005E3D70">
              <w:rPr>
                <w:rFonts w:ascii="Times New Roman" w:eastAsia="Times New Roman" w:hAnsi="Times New Roman" w:cs="Times New Roman"/>
                <w:bCs/>
                <w:color w:val="000000"/>
                <w:lang w:eastAsia="ru-RU"/>
              </w:rPr>
              <w:t>%</w:t>
            </w:r>
          </w:p>
        </w:tc>
      </w:tr>
      <w:tr w:rsidR="00DF6C66" w:rsidRPr="002C44C6" w14:paraId="5A66381B" w14:textId="77777777" w:rsidTr="00CC351A">
        <w:trPr>
          <w:trHeight w:val="340"/>
        </w:trPr>
        <w:tc>
          <w:tcPr>
            <w:tcW w:w="760" w:type="dxa"/>
            <w:shd w:val="clear" w:color="auto" w:fill="auto"/>
            <w:vAlign w:val="center"/>
            <w:hideMark/>
          </w:tcPr>
          <w:p w14:paraId="4728EF6C"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Karaganda</w:t>
            </w:r>
          </w:p>
        </w:tc>
        <w:tc>
          <w:tcPr>
            <w:tcW w:w="1559" w:type="dxa"/>
            <w:shd w:val="clear" w:color="auto" w:fill="auto"/>
            <w:vAlign w:val="center"/>
          </w:tcPr>
          <w:p w14:paraId="2C99D5CD" w14:textId="5B2CA64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2563.5</w:t>
            </w:r>
          </w:p>
        </w:tc>
        <w:tc>
          <w:tcPr>
            <w:tcW w:w="1276" w:type="dxa"/>
            <w:shd w:val="clear" w:color="auto" w:fill="auto"/>
            <w:vAlign w:val="center"/>
          </w:tcPr>
          <w:p w14:paraId="24ABDA23" w14:textId="3464B8C9"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2,139.9</w:t>
            </w:r>
          </w:p>
        </w:tc>
        <w:tc>
          <w:tcPr>
            <w:tcW w:w="1417" w:type="dxa"/>
            <w:shd w:val="clear" w:color="auto" w:fill="auto"/>
            <w:vAlign w:val="center"/>
          </w:tcPr>
          <w:p w14:paraId="6FDC412F" w14:textId="218379BA"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-423.6</w:t>
            </w:r>
          </w:p>
        </w:tc>
        <w:tc>
          <w:tcPr>
            <w:tcW w:w="1565" w:type="dxa"/>
            <w:shd w:val="clear" w:color="auto" w:fill="auto"/>
            <w:vAlign w:val="center"/>
          </w:tcPr>
          <w:p w14:paraId="6FBDAB6C" w14:textId="26B9DFB2"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-16.5 </w:t>
            </w:r>
            <w:r w:rsidRPr="005E3D70">
              <w:rPr>
                <w:rFonts w:ascii="Times New Roman" w:eastAsia="Times New Roman" w:hAnsi="Times New Roman" w:cs="Times New Roman"/>
                <w:bCs/>
                <w:color w:val="000000"/>
                <w:lang w:eastAsia="ru-RU"/>
              </w:rPr>
              <w:t>%</w:t>
            </w:r>
          </w:p>
        </w:tc>
      </w:tr>
      <w:tr w:rsidR="00DF6C66" w:rsidRPr="002C44C6" w14:paraId="195EA1AA" w14:textId="77777777" w:rsidTr="00CC351A">
        <w:trPr>
          <w:trHeight w:val="340"/>
        </w:trPr>
        <w:tc>
          <w:tcPr>
            <w:tcW w:w="760" w:type="dxa"/>
            <w:shd w:val="clear" w:color="auto" w:fill="auto"/>
            <w:vAlign w:val="center"/>
            <w:hideMark/>
          </w:tcPr>
          <w:p w14:paraId="1E8356FA"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Kostanay</w:t>
            </w:r>
            <w:proofErr w:type="spellEnd"/>
          </w:p>
        </w:tc>
        <w:tc>
          <w:tcPr>
            <w:tcW w:w="1559" w:type="dxa"/>
            <w:shd w:val="clear" w:color="auto" w:fill="auto"/>
            <w:vAlign w:val="center"/>
          </w:tcPr>
          <w:p w14:paraId="05355142" w14:textId="575D9DC5"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239.4</w:t>
            </w:r>
          </w:p>
        </w:tc>
        <w:tc>
          <w:tcPr>
            <w:tcW w:w="1276" w:type="dxa"/>
            <w:shd w:val="clear" w:color="auto" w:fill="auto"/>
            <w:vAlign w:val="center"/>
          </w:tcPr>
          <w:p w14:paraId="697B0460" w14:textId="1CCA868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204.7</w:t>
            </w:r>
          </w:p>
        </w:tc>
        <w:tc>
          <w:tcPr>
            <w:tcW w:w="1417" w:type="dxa"/>
            <w:shd w:val="clear" w:color="auto" w:fill="auto"/>
            <w:vAlign w:val="center"/>
          </w:tcPr>
          <w:p w14:paraId="2F63C7F1" w14:textId="7C6C239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-34.7</w:t>
            </w:r>
          </w:p>
        </w:tc>
        <w:tc>
          <w:tcPr>
            <w:tcW w:w="1565" w:type="dxa"/>
            <w:shd w:val="clear" w:color="auto" w:fill="auto"/>
            <w:vAlign w:val="center"/>
          </w:tcPr>
          <w:p w14:paraId="21FA4610" w14:textId="0E9B05D5"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-14.5 </w:t>
            </w:r>
            <w:r w:rsidRPr="005E3D70">
              <w:rPr>
                <w:rFonts w:ascii="Times New Roman" w:eastAsia="Times New Roman" w:hAnsi="Times New Roman" w:cs="Times New Roman"/>
                <w:bCs/>
                <w:color w:val="000000"/>
                <w:lang w:eastAsia="ru-RU"/>
              </w:rPr>
              <w:t>%</w:t>
            </w:r>
          </w:p>
        </w:tc>
      </w:tr>
      <w:tr w:rsidR="00DF6C66" w:rsidRPr="002C44C6" w14:paraId="4F04A126" w14:textId="77777777" w:rsidTr="00CC351A">
        <w:trPr>
          <w:trHeight w:val="340"/>
        </w:trPr>
        <w:tc>
          <w:tcPr>
            <w:tcW w:w="760" w:type="dxa"/>
            <w:shd w:val="clear" w:color="auto" w:fill="auto"/>
            <w:vAlign w:val="center"/>
            <w:hideMark/>
          </w:tcPr>
          <w:p w14:paraId="5E6CC608"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Kyzylorda</w:t>
            </w:r>
          </w:p>
        </w:tc>
        <w:tc>
          <w:tcPr>
            <w:tcW w:w="1559" w:type="dxa"/>
            <w:shd w:val="clear" w:color="auto" w:fill="auto"/>
            <w:vAlign w:val="center"/>
          </w:tcPr>
          <w:p w14:paraId="31A3F76C" w14:textId="426C71A2" w:rsidR="00DF6C66" w:rsidRPr="002C44C6" w:rsidRDefault="00DF6C66" w:rsidP="00DF6C66">
            <w:pPr>
              <w:pStyle w:val="af9"/>
              <w:jc w:val="center"/>
              <w:rPr>
                <w:rFonts w:ascii="Times New Roman" w:hAnsi="Times New Roman" w:cs="Times New Roman"/>
                <w:i/>
                <w:iCs/>
                <w:lang w:val="kk-KZ"/>
              </w:rPr>
            </w:pPr>
            <w:r w:rsidRPr="005E3D70">
              <w:rPr>
                <w:rFonts w:ascii="Times New Roman" w:hAnsi="Times New Roman" w:cs="Times New Roman"/>
              </w:rPr>
              <w:t>118.8</w:t>
            </w:r>
          </w:p>
        </w:tc>
        <w:tc>
          <w:tcPr>
            <w:tcW w:w="1276" w:type="dxa"/>
            <w:shd w:val="clear" w:color="auto" w:fill="auto"/>
            <w:vAlign w:val="center"/>
          </w:tcPr>
          <w:p w14:paraId="7A57A9FF" w14:textId="7D9A0C2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120.0</w:t>
            </w:r>
          </w:p>
        </w:tc>
        <w:tc>
          <w:tcPr>
            <w:tcW w:w="1417" w:type="dxa"/>
            <w:shd w:val="clear" w:color="auto" w:fill="auto"/>
            <w:vAlign w:val="center"/>
          </w:tcPr>
          <w:p w14:paraId="10218B95" w14:textId="64B99D8D"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1.2</w:t>
            </w:r>
          </w:p>
        </w:tc>
        <w:tc>
          <w:tcPr>
            <w:tcW w:w="1565" w:type="dxa"/>
            <w:shd w:val="clear" w:color="auto" w:fill="auto"/>
            <w:vAlign w:val="center"/>
          </w:tcPr>
          <w:p w14:paraId="71F494FD" w14:textId="43D5C568"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1.0 </w:t>
            </w:r>
            <w:r w:rsidRPr="005E3D70">
              <w:rPr>
                <w:rFonts w:ascii="Times New Roman" w:eastAsia="Times New Roman" w:hAnsi="Times New Roman" w:cs="Times New Roman"/>
                <w:bCs/>
                <w:color w:val="000000"/>
                <w:lang w:eastAsia="ru-RU"/>
              </w:rPr>
              <w:t>%</w:t>
            </w:r>
          </w:p>
        </w:tc>
      </w:tr>
      <w:tr w:rsidR="00DF6C66" w:rsidRPr="002C44C6" w14:paraId="4460BC23" w14:textId="77777777" w:rsidTr="00CC351A">
        <w:trPr>
          <w:trHeight w:val="340"/>
        </w:trPr>
        <w:tc>
          <w:tcPr>
            <w:tcW w:w="760" w:type="dxa"/>
            <w:shd w:val="clear" w:color="auto" w:fill="auto"/>
            <w:vAlign w:val="center"/>
            <w:hideMark/>
          </w:tcPr>
          <w:p w14:paraId="7FA716BA" w14:textId="662E8D6F" w:rsidR="00DF6C66" w:rsidRPr="00876D26" w:rsidRDefault="00876D26" w:rsidP="00DF6C66">
            <w:pPr>
              <w:pStyle w:val="af9"/>
              <w:jc w:val="center"/>
              <w:rPr>
                <w:rFonts w:ascii="Times New Roman" w:hAnsi="Times New Roman" w:cs="Times New Roman"/>
                <w:i/>
                <w:iCs/>
                <w:lang w:val="ru-RU"/>
              </w:rPr>
            </w:pPr>
            <w:r>
              <w:rPr>
                <w:rFonts w:ascii="Times New Roman" w:hAnsi="Times New Roman" w:cs="Times New Roman"/>
                <w:i/>
                <w:iCs/>
                <w:lang w:val="ru-RU"/>
              </w:rPr>
              <w:t>11</w:t>
            </w:r>
          </w:p>
        </w:tc>
        <w:tc>
          <w:tcPr>
            <w:tcW w:w="3483" w:type="dxa"/>
            <w:shd w:val="clear" w:color="auto" w:fill="auto"/>
            <w:vAlign w:val="center"/>
            <w:hideMark/>
          </w:tcPr>
          <w:p w14:paraId="481FDB4D" w14:textId="1C306057"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Mangistau</w:t>
            </w:r>
            <w:proofErr w:type="spellEnd"/>
          </w:p>
        </w:tc>
        <w:tc>
          <w:tcPr>
            <w:tcW w:w="1559" w:type="dxa"/>
            <w:shd w:val="clear" w:color="auto" w:fill="auto"/>
            <w:vAlign w:val="center"/>
          </w:tcPr>
          <w:p w14:paraId="092CEB06" w14:textId="3CE2897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878.2</w:t>
            </w:r>
          </w:p>
        </w:tc>
        <w:tc>
          <w:tcPr>
            <w:tcW w:w="1276" w:type="dxa"/>
            <w:shd w:val="clear" w:color="auto" w:fill="auto"/>
            <w:vAlign w:val="center"/>
          </w:tcPr>
          <w:p w14:paraId="1B40F4B0" w14:textId="268AA04B"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963.0</w:t>
            </w:r>
          </w:p>
        </w:tc>
        <w:tc>
          <w:tcPr>
            <w:tcW w:w="1417" w:type="dxa"/>
            <w:shd w:val="clear" w:color="auto" w:fill="auto"/>
            <w:vAlign w:val="center"/>
          </w:tcPr>
          <w:p w14:paraId="25F7BD8F" w14:textId="7D94824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84.8</w:t>
            </w:r>
          </w:p>
        </w:tc>
        <w:tc>
          <w:tcPr>
            <w:tcW w:w="1565" w:type="dxa"/>
            <w:shd w:val="clear" w:color="auto" w:fill="auto"/>
            <w:vAlign w:val="center"/>
          </w:tcPr>
          <w:p w14:paraId="2C2FE494" w14:textId="56609DD0"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9.7 </w:t>
            </w:r>
            <w:r w:rsidRPr="005E3D70">
              <w:rPr>
                <w:rFonts w:ascii="Times New Roman" w:eastAsia="Times New Roman" w:hAnsi="Times New Roman" w:cs="Times New Roman"/>
                <w:bCs/>
                <w:color w:val="000000"/>
                <w:lang w:eastAsia="ru-RU"/>
              </w:rPr>
              <w:t>%</w:t>
            </w:r>
          </w:p>
        </w:tc>
      </w:tr>
      <w:tr w:rsidR="00DF6C66" w:rsidRPr="002C44C6" w14:paraId="546F526B" w14:textId="77777777" w:rsidTr="00CC351A">
        <w:trPr>
          <w:trHeight w:val="340"/>
        </w:trPr>
        <w:tc>
          <w:tcPr>
            <w:tcW w:w="760" w:type="dxa"/>
            <w:shd w:val="clear" w:color="auto" w:fill="auto"/>
            <w:vAlign w:val="center"/>
            <w:hideMark/>
          </w:tcPr>
          <w:p w14:paraId="4E1E514C"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Pavlodar</w:t>
            </w:r>
          </w:p>
        </w:tc>
        <w:tc>
          <w:tcPr>
            <w:tcW w:w="1559" w:type="dxa"/>
            <w:shd w:val="clear" w:color="auto" w:fill="auto"/>
            <w:vAlign w:val="center"/>
          </w:tcPr>
          <w:p w14:paraId="33300877" w14:textId="4DC15E63"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8,810.9</w:t>
            </w:r>
          </w:p>
        </w:tc>
        <w:tc>
          <w:tcPr>
            <w:tcW w:w="1276" w:type="dxa"/>
            <w:shd w:val="clear" w:color="auto" w:fill="auto"/>
            <w:vAlign w:val="center"/>
          </w:tcPr>
          <w:p w14:paraId="54C19E43" w14:textId="0421D25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8949.9</w:t>
            </w:r>
          </w:p>
        </w:tc>
        <w:tc>
          <w:tcPr>
            <w:tcW w:w="1417" w:type="dxa"/>
            <w:shd w:val="clear" w:color="auto" w:fill="auto"/>
            <w:vAlign w:val="center"/>
          </w:tcPr>
          <w:p w14:paraId="22E152CC" w14:textId="3061D97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139.0</w:t>
            </w:r>
          </w:p>
        </w:tc>
        <w:tc>
          <w:tcPr>
            <w:tcW w:w="1565" w:type="dxa"/>
            <w:shd w:val="clear" w:color="auto" w:fill="auto"/>
            <w:vAlign w:val="center"/>
          </w:tcPr>
          <w:p w14:paraId="39322983" w14:textId="49A4292B"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1.6 </w:t>
            </w:r>
            <w:r w:rsidRPr="005E3D70">
              <w:rPr>
                <w:rFonts w:ascii="Times New Roman" w:eastAsia="Times New Roman" w:hAnsi="Times New Roman" w:cs="Times New Roman"/>
                <w:bCs/>
                <w:color w:val="000000"/>
                <w:lang w:eastAsia="ru-RU"/>
              </w:rPr>
              <w:t>%</w:t>
            </w:r>
          </w:p>
        </w:tc>
      </w:tr>
      <w:tr w:rsidR="00DF6C66" w:rsidRPr="002C44C6" w14:paraId="2661B7D0" w14:textId="77777777" w:rsidTr="00CC351A">
        <w:trPr>
          <w:trHeight w:val="340"/>
        </w:trPr>
        <w:tc>
          <w:tcPr>
            <w:tcW w:w="760" w:type="dxa"/>
            <w:shd w:val="clear" w:color="auto" w:fill="auto"/>
            <w:vAlign w:val="center"/>
            <w:hideMark/>
          </w:tcPr>
          <w:p w14:paraId="4DB9A5D1"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North Kazakhstan</w:t>
            </w:r>
          </w:p>
        </w:tc>
        <w:tc>
          <w:tcPr>
            <w:tcW w:w="1559" w:type="dxa"/>
            <w:shd w:val="clear" w:color="auto" w:fill="auto"/>
            <w:vAlign w:val="center"/>
          </w:tcPr>
          <w:p w14:paraId="399B77D5" w14:textId="692413C5"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402.8</w:t>
            </w:r>
          </w:p>
        </w:tc>
        <w:tc>
          <w:tcPr>
            <w:tcW w:w="1276" w:type="dxa"/>
            <w:shd w:val="clear" w:color="auto" w:fill="auto"/>
            <w:vAlign w:val="center"/>
          </w:tcPr>
          <w:p w14:paraId="1C50F881" w14:textId="23D488D6"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386.6</w:t>
            </w:r>
          </w:p>
        </w:tc>
        <w:tc>
          <w:tcPr>
            <w:tcW w:w="1417" w:type="dxa"/>
            <w:shd w:val="clear" w:color="auto" w:fill="auto"/>
            <w:vAlign w:val="center"/>
          </w:tcPr>
          <w:p w14:paraId="695A2355" w14:textId="2732F196"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-16.2</w:t>
            </w:r>
          </w:p>
        </w:tc>
        <w:tc>
          <w:tcPr>
            <w:tcW w:w="1565" w:type="dxa"/>
            <w:shd w:val="clear" w:color="auto" w:fill="auto"/>
            <w:vAlign w:val="center"/>
          </w:tcPr>
          <w:p w14:paraId="420A761B" w14:textId="671CAE02"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-4.0 </w:t>
            </w:r>
            <w:r w:rsidRPr="005E3D70">
              <w:rPr>
                <w:rFonts w:ascii="Times New Roman" w:eastAsia="Times New Roman" w:hAnsi="Times New Roman" w:cs="Times New Roman"/>
                <w:bCs/>
                <w:color w:val="000000"/>
                <w:lang w:eastAsia="ru-RU"/>
              </w:rPr>
              <w:t>%</w:t>
            </w:r>
          </w:p>
        </w:tc>
      </w:tr>
      <w:tr w:rsidR="00DF6C66" w:rsidRPr="002C44C6" w14:paraId="2EEF2411" w14:textId="77777777" w:rsidTr="00CC351A">
        <w:trPr>
          <w:trHeight w:val="340"/>
        </w:trPr>
        <w:tc>
          <w:tcPr>
            <w:tcW w:w="760" w:type="dxa"/>
            <w:shd w:val="clear" w:color="auto" w:fill="auto"/>
            <w:vAlign w:val="center"/>
            <w:hideMark/>
          </w:tcPr>
          <w:p w14:paraId="0DD55D6A" w14:textId="77777777"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Turkestan</w:t>
            </w:r>
          </w:p>
        </w:tc>
        <w:tc>
          <w:tcPr>
            <w:tcW w:w="1559" w:type="dxa"/>
            <w:shd w:val="clear" w:color="auto" w:fill="auto"/>
            <w:vAlign w:val="center"/>
          </w:tcPr>
          <w:p w14:paraId="77A83DCD" w14:textId="56B3166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280.4</w:t>
            </w:r>
          </w:p>
        </w:tc>
        <w:tc>
          <w:tcPr>
            <w:tcW w:w="1276" w:type="dxa"/>
            <w:shd w:val="clear" w:color="auto" w:fill="auto"/>
            <w:vAlign w:val="center"/>
          </w:tcPr>
          <w:p w14:paraId="0C57E6EC" w14:textId="62F80579"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402.4</w:t>
            </w:r>
          </w:p>
        </w:tc>
        <w:tc>
          <w:tcPr>
            <w:tcW w:w="1417" w:type="dxa"/>
            <w:shd w:val="clear" w:color="auto" w:fill="auto"/>
            <w:vAlign w:val="center"/>
          </w:tcPr>
          <w:p w14:paraId="2342B28B" w14:textId="1B940ED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122.0</w:t>
            </w:r>
          </w:p>
        </w:tc>
        <w:tc>
          <w:tcPr>
            <w:tcW w:w="1565" w:type="dxa"/>
            <w:shd w:val="clear" w:color="auto" w:fill="auto"/>
            <w:vAlign w:val="center"/>
          </w:tcPr>
          <w:p w14:paraId="50C84AEC" w14:textId="122FA626"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 xml:space="preserve">43.5 </w:t>
            </w:r>
            <w:r w:rsidRPr="005E3D70">
              <w:rPr>
                <w:rFonts w:ascii="Times New Roman" w:eastAsia="Times New Roman" w:hAnsi="Times New Roman" w:cs="Times New Roman"/>
                <w:bCs/>
                <w:color w:val="000000"/>
                <w:lang w:eastAsia="ru-RU"/>
              </w:rPr>
              <w:t>%</w:t>
            </w:r>
          </w:p>
        </w:tc>
      </w:tr>
      <w:tr w:rsidR="00DF6C66" w:rsidRPr="002C44C6" w14:paraId="44A7CBFF" w14:textId="77777777" w:rsidTr="00CC351A">
        <w:trPr>
          <w:trHeight w:val="236"/>
        </w:trPr>
        <w:tc>
          <w:tcPr>
            <w:tcW w:w="760" w:type="dxa"/>
            <w:shd w:val="clear" w:color="auto" w:fill="auto"/>
            <w:vAlign w:val="center"/>
          </w:tcPr>
          <w:p w14:paraId="3685A1D7" w14:textId="44B71A6E"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Abai</w:t>
            </w:r>
            <w:proofErr w:type="spellEnd"/>
          </w:p>
        </w:tc>
        <w:tc>
          <w:tcPr>
            <w:tcW w:w="1559" w:type="dxa"/>
            <w:shd w:val="clear" w:color="auto" w:fill="auto"/>
            <w:vAlign w:val="center"/>
          </w:tcPr>
          <w:p w14:paraId="3FEA5694" w14:textId="23614BDC" w:rsidR="00DF6C66" w:rsidRPr="002C44C6" w:rsidRDefault="00DF6C66" w:rsidP="00DF6C66">
            <w:pPr>
              <w:pStyle w:val="af9"/>
              <w:jc w:val="center"/>
              <w:rPr>
                <w:rFonts w:ascii="Times New Roman" w:hAnsi="Times New Roman" w:cs="Times New Roman"/>
                <w:i/>
              </w:rPr>
            </w:pPr>
          </w:p>
        </w:tc>
        <w:tc>
          <w:tcPr>
            <w:tcW w:w="1276" w:type="dxa"/>
            <w:shd w:val="clear" w:color="auto" w:fill="auto"/>
            <w:vAlign w:val="center"/>
          </w:tcPr>
          <w:p w14:paraId="1C084A2E" w14:textId="7E399A9B"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279.0</w:t>
            </w:r>
          </w:p>
        </w:tc>
        <w:tc>
          <w:tcPr>
            <w:tcW w:w="1417" w:type="dxa"/>
            <w:shd w:val="clear" w:color="auto" w:fill="auto"/>
            <w:vAlign w:val="center"/>
          </w:tcPr>
          <w:p w14:paraId="05127518" w14:textId="5148A3AC" w:rsidR="00DF6C66" w:rsidRPr="002C44C6" w:rsidRDefault="00DF6C66" w:rsidP="00DF6C66">
            <w:pPr>
              <w:pStyle w:val="af9"/>
              <w:jc w:val="center"/>
              <w:rPr>
                <w:rFonts w:ascii="Times New Roman" w:hAnsi="Times New Roman" w:cs="Times New Roman"/>
                <w:i/>
              </w:rPr>
            </w:pPr>
          </w:p>
        </w:tc>
        <w:tc>
          <w:tcPr>
            <w:tcW w:w="1565" w:type="dxa"/>
            <w:shd w:val="clear" w:color="auto" w:fill="auto"/>
            <w:vAlign w:val="center"/>
          </w:tcPr>
          <w:p w14:paraId="3022DDE8" w14:textId="3DC1305C" w:rsidR="00DF6C66" w:rsidRPr="002C44C6" w:rsidRDefault="00DF6C66" w:rsidP="00DF6C66">
            <w:pPr>
              <w:pStyle w:val="af9"/>
              <w:jc w:val="center"/>
              <w:rPr>
                <w:rFonts w:ascii="Times New Roman" w:hAnsi="Times New Roman" w:cs="Times New Roman"/>
                <w:i/>
              </w:rPr>
            </w:pPr>
          </w:p>
        </w:tc>
      </w:tr>
      <w:tr w:rsidR="00DF6C66" w:rsidRPr="002C44C6" w14:paraId="245F7DE1" w14:textId="77777777" w:rsidTr="00CC351A">
        <w:trPr>
          <w:trHeight w:val="340"/>
        </w:trPr>
        <w:tc>
          <w:tcPr>
            <w:tcW w:w="760" w:type="dxa"/>
            <w:shd w:val="clear" w:color="auto" w:fill="auto"/>
            <w:vAlign w:val="center"/>
          </w:tcPr>
          <w:p w14:paraId="34FF0528" w14:textId="7426ED94"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Zhetysuskaya</w:t>
            </w:r>
            <w:proofErr w:type="spellEnd"/>
          </w:p>
        </w:tc>
        <w:tc>
          <w:tcPr>
            <w:tcW w:w="1559" w:type="dxa"/>
            <w:shd w:val="clear" w:color="auto" w:fill="auto"/>
            <w:vAlign w:val="center"/>
          </w:tcPr>
          <w:p w14:paraId="582F32DE" w14:textId="376902ED" w:rsidR="00DF6C66" w:rsidRPr="002C44C6" w:rsidRDefault="00DF6C66" w:rsidP="00DF6C66">
            <w:pPr>
              <w:pStyle w:val="af9"/>
              <w:jc w:val="center"/>
              <w:rPr>
                <w:rFonts w:ascii="Times New Roman" w:hAnsi="Times New Roman" w:cs="Times New Roman"/>
                <w:i/>
              </w:rPr>
            </w:pPr>
          </w:p>
        </w:tc>
        <w:tc>
          <w:tcPr>
            <w:tcW w:w="1276" w:type="dxa"/>
            <w:shd w:val="clear" w:color="auto" w:fill="auto"/>
            <w:vAlign w:val="center"/>
          </w:tcPr>
          <w:p w14:paraId="25BF5441" w14:textId="5D676B11"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46.2</w:t>
            </w:r>
          </w:p>
        </w:tc>
        <w:tc>
          <w:tcPr>
            <w:tcW w:w="1417" w:type="dxa"/>
            <w:shd w:val="clear" w:color="auto" w:fill="auto"/>
            <w:vAlign w:val="center"/>
          </w:tcPr>
          <w:p w14:paraId="381000C7" w14:textId="231BB0DB" w:rsidR="00DF6C66" w:rsidRPr="002C44C6" w:rsidRDefault="00DF6C66" w:rsidP="00DF6C66">
            <w:pPr>
              <w:pStyle w:val="af9"/>
              <w:jc w:val="center"/>
              <w:rPr>
                <w:rFonts w:ascii="Times New Roman" w:hAnsi="Times New Roman" w:cs="Times New Roman"/>
                <w:i/>
              </w:rPr>
            </w:pPr>
          </w:p>
        </w:tc>
        <w:tc>
          <w:tcPr>
            <w:tcW w:w="1565" w:type="dxa"/>
            <w:shd w:val="clear" w:color="auto" w:fill="auto"/>
            <w:vAlign w:val="center"/>
          </w:tcPr>
          <w:p w14:paraId="58FAB0DA" w14:textId="473D046E" w:rsidR="00DF6C66" w:rsidRPr="002C44C6" w:rsidRDefault="00DF6C66" w:rsidP="00DF6C66">
            <w:pPr>
              <w:pStyle w:val="af9"/>
              <w:jc w:val="center"/>
              <w:rPr>
                <w:rFonts w:ascii="Times New Roman" w:hAnsi="Times New Roman" w:cs="Times New Roman"/>
                <w:i/>
              </w:rPr>
            </w:pPr>
          </w:p>
        </w:tc>
      </w:tr>
      <w:tr w:rsidR="00DF6C66" w:rsidRPr="002C44C6" w14:paraId="6146A658" w14:textId="77777777" w:rsidTr="00CC351A">
        <w:trPr>
          <w:trHeight w:val="340"/>
        </w:trPr>
        <w:tc>
          <w:tcPr>
            <w:tcW w:w="760" w:type="dxa"/>
            <w:shd w:val="clear" w:color="auto" w:fill="auto"/>
            <w:vAlign w:val="center"/>
          </w:tcPr>
          <w:p w14:paraId="603D1A70" w14:textId="221D8EE1"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Ulytauskaya</w:t>
            </w:r>
            <w:proofErr w:type="spellEnd"/>
          </w:p>
        </w:tc>
        <w:tc>
          <w:tcPr>
            <w:tcW w:w="1559" w:type="dxa"/>
            <w:shd w:val="clear" w:color="auto" w:fill="auto"/>
            <w:vAlign w:val="center"/>
          </w:tcPr>
          <w:p w14:paraId="6FBFDDC9" w14:textId="0ADFB81F" w:rsidR="00DF6C66" w:rsidRPr="002C44C6" w:rsidRDefault="00DF6C66" w:rsidP="00DF6C66">
            <w:pPr>
              <w:pStyle w:val="af9"/>
              <w:jc w:val="center"/>
              <w:rPr>
                <w:rFonts w:ascii="Times New Roman" w:hAnsi="Times New Roman" w:cs="Times New Roman"/>
                <w:i/>
              </w:rPr>
            </w:pPr>
          </w:p>
        </w:tc>
        <w:tc>
          <w:tcPr>
            <w:tcW w:w="1276" w:type="dxa"/>
            <w:shd w:val="clear" w:color="auto" w:fill="auto"/>
            <w:vAlign w:val="center"/>
          </w:tcPr>
          <w:p w14:paraId="2EAC5664" w14:textId="3E772D91"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381.0</w:t>
            </w:r>
          </w:p>
        </w:tc>
        <w:tc>
          <w:tcPr>
            <w:tcW w:w="1417" w:type="dxa"/>
            <w:shd w:val="clear" w:color="auto" w:fill="auto"/>
            <w:vAlign w:val="center"/>
          </w:tcPr>
          <w:p w14:paraId="247B033C" w14:textId="1B39C10A" w:rsidR="00DF6C66" w:rsidRPr="002C44C6" w:rsidRDefault="00DF6C66" w:rsidP="00DF6C66">
            <w:pPr>
              <w:pStyle w:val="af9"/>
              <w:jc w:val="center"/>
              <w:rPr>
                <w:rFonts w:ascii="Times New Roman" w:hAnsi="Times New Roman" w:cs="Times New Roman"/>
                <w:i/>
              </w:rPr>
            </w:pPr>
          </w:p>
        </w:tc>
        <w:tc>
          <w:tcPr>
            <w:tcW w:w="1565" w:type="dxa"/>
            <w:shd w:val="clear" w:color="auto" w:fill="auto"/>
            <w:vAlign w:val="center"/>
          </w:tcPr>
          <w:p w14:paraId="1E37E486" w14:textId="3ECCA5DF" w:rsidR="00DF6C66" w:rsidRPr="002C44C6" w:rsidRDefault="00DF6C66" w:rsidP="00DF6C66">
            <w:pPr>
              <w:pStyle w:val="af9"/>
              <w:jc w:val="center"/>
              <w:rPr>
                <w:rFonts w:ascii="Times New Roman" w:hAnsi="Times New Roman" w:cs="Times New Roman"/>
                <w:i/>
              </w:rPr>
            </w:pPr>
          </w:p>
        </w:tc>
      </w:tr>
      <w:tr w:rsidR="00DF6C66"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DF6C66" w:rsidRPr="002C44C6" w:rsidRDefault="00DF6C66" w:rsidP="00DF6C66">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DF6C66" w:rsidRPr="002C44C6" w:rsidRDefault="00DF6C66" w:rsidP="00DF6C66">
            <w:pPr>
              <w:pStyle w:val="af9"/>
              <w:rPr>
                <w:rFonts w:ascii="Times New Roman" w:hAnsi="Times New Roman" w:cs="Times New Roman"/>
                <w:b/>
                <w:iCs/>
              </w:rPr>
            </w:pPr>
            <w:r w:rsidRPr="002C44C6">
              <w:rPr>
                <w:rFonts w:ascii="Times New Roman" w:hAnsi="Times New Roman" w:cs="Times New Roman"/>
                <w:b/>
                <w:iCs/>
              </w:rPr>
              <w:t>Total for Kazakhstan</w:t>
            </w:r>
          </w:p>
        </w:tc>
        <w:tc>
          <w:tcPr>
            <w:tcW w:w="1559" w:type="dxa"/>
            <w:shd w:val="clear" w:color="auto" w:fill="FDE9D9" w:themeFill="accent6" w:themeFillTint="33"/>
            <w:vAlign w:val="center"/>
          </w:tcPr>
          <w:p w14:paraId="52B86FDC" w14:textId="343729D5" w:rsidR="00DF6C66" w:rsidRPr="002C44C6" w:rsidRDefault="00DF6C66" w:rsidP="00DF6C66">
            <w:pPr>
              <w:pStyle w:val="af9"/>
              <w:jc w:val="center"/>
              <w:rPr>
                <w:rFonts w:ascii="Times New Roman" w:hAnsi="Times New Roman" w:cs="Times New Roman"/>
                <w:b/>
                <w:i/>
                <w:iCs/>
              </w:rPr>
            </w:pPr>
            <w:r>
              <w:rPr>
                <w:rFonts w:ascii="Times New Roman" w:hAnsi="Times New Roman" w:cs="Times New Roman"/>
                <w:b/>
                <w:bCs/>
              </w:rPr>
              <w:t>20,410.2</w:t>
            </w:r>
          </w:p>
        </w:tc>
        <w:tc>
          <w:tcPr>
            <w:tcW w:w="1276" w:type="dxa"/>
            <w:shd w:val="clear" w:color="auto" w:fill="FDE9D9" w:themeFill="accent6" w:themeFillTint="33"/>
            <w:vAlign w:val="center"/>
          </w:tcPr>
          <w:p w14:paraId="08A81C5F" w14:textId="6D5F0CB5" w:rsidR="00DF6C66" w:rsidRPr="002C44C6" w:rsidRDefault="00DF6C66" w:rsidP="00DF6C66">
            <w:pPr>
              <w:pStyle w:val="af9"/>
              <w:jc w:val="center"/>
              <w:rPr>
                <w:rFonts w:ascii="Times New Roman" w:hAnsi="Times New Roman" w:cs="Times New Roman"/>
                <w:b/>
                <w:i/>
                <w:iCs/>
              </w:rPr>
            </w:pPr>
            <w:r w:rsidRPr="005E3D70">
              <w:rPr>
                <w:rFonts w:ascii="Times New Roman" w:hAnsi="Times New Roman" w:cs="Times New Roman"/>
                <w:b/>
              </w:rPr>
              <w:t>20,720.7</w:t>
            </w:r>
          </w:p>
        </w:tc>
        <w:tc>
          <w:tcPr>
            <w:tcW w:w="1417" w:type="dxa"/>
            <w:shd w:val="clear" w:color="auto" w:fill="FDE9D9" w:themeFill="accent6" w:themeFillTint="33"/>
            <w:vAlign w:val="center"/>
          </w:tcPr>
          <w:p w14:paraId="34552CFF" w14:textId="681E2E53" w:rsidR="00DF6C66" w:rsidRPr="002C44C6" w:rsidRDefault="00DF6C66" w:rsidP="00DF6C66">
            <w:pPr>
              <w:pStyle w:val="af9"/>
              <w:jc w:val="center"/>
              <w:rPr>
                <w:rFonts w:ascii="Times New Roman" w:hAnsi="Times New Roman" w:cs="Times New Roman"/>
                <w:b/>
                <w:iCs/>
                <w:color w:val="000000" w:themeColor="text1"/>
              </w:rPr>
            </w:pPr>
            <w:r w:rsidRPr="005E3D70">
              <w:rPr>
                <w:rFonts w:ascii="Times New Roman" w:hAnsi="Times New Roman" w:cs="Times New Roman"/>
                <w:b/>
                <w:i/>
              </w:rPr>
              <w:t>310.5</w:t>
            </w:r>
          </w:p>
        </w:tc>
        <w:tc>
          <w:tcPr>
            <w:tcW w:w="1565" w:type="dxa"/>
            <w:shd w:val="clear" w:color="auto" w:fill="FDE9D9" w:themeFill="accent6" w:themeFillTint="33"/>
            <w:vAlign w:val="center"/>
          </w:tcPr>
          <w:p w14:paraId="42AC0D3A" w14:textId="10C62395" w:rsidR="00DF6C66" w:rsidRPr="002C44C6" w:rsidRDefault="00DF6C66" w:rsidP="00DF6C66">
            <w:pPr>
              <w:pStyle w:val="af9"/>
              <w:jc w:val="center"/>
              <w:rPr>
                <w:rFonts w:ascii="Times New Roman" w:hAnsi="Times New Roman" w:cs="Times New Roman"/>
                <w:b/>
                <w:color w:val="000000" w:themeColor="text1"/>
              </w:rPr>
            </w:pPr>
            <w:r w:rsidRPr="005E3D70">
              <w:rPr>
                <w:rFonts w:ascii="Times New Roman" w:hAnsi="Times New Roman" w:cs="Times New Roman"/>
                <w:b/>
                <w:i/>
              </w:rPr>
              <w:t xml:space="preserve">1.5 </w:t>
            </w:r>
            <w:r w:rsidRPr="005E3D70">
              <w:rPr>
                <w:rFonts w:ascii="Times New Roman" w:eastAsia="Times New Roman" w:hAnsi="Times New Roman" w:cs="Times New Roman"/>
                <w:b/>
                <w:bCs/>
                <w:color w:val="000000"/>
                <w:lang w:eastAsia="ru-RU"/>
              </w:rPr>
              <w:t>%</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25389549"/>
      <w:r w:rsidRPr="002C44C6">
        <w:rPr>
          <w:rFonts w:ascii="Times New Roman" w:hAnsi="Times New Roman" w:cs="Times New Roman"/>
          <w:i/>
          <w:color w:val="000000" w:themeColor="text1"/>
          <w:sz w:val="28"/>
          <w:lang w:val="kk-KZ"/>
        </w:rPr>
        <w:t xml:space="preserve">1.2 </w:t>
      </w:r>
      <w:bookmarkStart w:id="5" w:name="_Toc507606020"/>
      <w:bookmarkEnd w:id="3"/>
      <w:bookmarkEnd w:id="4"/>
      <w:r w:rsidR="00CC351A" w:rsidRPr="002C44C6">
        <w:rPr>
          <w:rFonts w:ascii="Times New Roman" w:hAnsi="Times New Roman" w:cs="Times New Roman"/>
          <w:i/>
          <w:color w:val="auto"/>
          <w:sz w:val="28"/>
        </w:rPr>
        <w:t>Electricity generation by energy holdings and large energy producing organizations.</w:t>
      </w:r>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78ECCEDA" w14:textId="77777777" w:rsidR="006F46D3" w:rsidRPr="000537E6" w:rsidRDefault="006F46D3" w:rsidP="006F46D3">
      <w:pPr>
        <w:spacing w:after="0" w:line="240" w:lineRule="auto"/>
        <w:ind w:firstLine="709"/>
        <w:jc w:val="both"/>
        <w:rPr>
          <w:rFonts w:ascii="Times New Roman" w:hAnsi="Times New Roman" w:cs="Times New Roman"/>
        </w:rPr>
      </w:pPr>
      <w:r w:rsidRPr="000537E6">
        <w:rPr>
          <w:rFonts w:ascii="Times New Roman" w:hAnsi="Times New Roman" w:cs="Times New Roman"/>
          <w:sz w:val="28"/>
        </w:rPr>
        <w:t xml:space="preserve">In January-February 2022, electricity generation by energy holdings and large energy-producing organizations amounted to </w:t>
      </w:r>
      <w:r w:rsidRPr="000537E6">
        <w:rPr>
          <w:rFonts w:ascii="Times New Roman" w:hAnsi="Times New Roman" w:cs="Times New Roman"/>
          <w:sz w:val="28"/>
          <w:lang w:val="kk-KZ"/>
        </w:rPr>
        <w:t xml:space="preserve">9,071.1 </w:t>
      </w:r>
      <w:r w:rsidRPr="000537E6">
        <w:rPr>
          <w:rFonts w:ascii="Times New Roman" w:hAnsi="Times New Roman" w:cs="Times New Roman"/>
          <w:sz w:val="28"/>
        </w:rPr>
        <w:t xml:space="preserve">million kWh , which is </w:t>
      </w:r>
      <w:r w:rsidRPr="000537E6">
        <w:rPr>
          <w:rFonts w:ascii="Times New Roman" w:hAnsi="Times New Roman" w:cs="Times New Roman"/>
          <w:sz w:val="28"/>
          <w:lang w:val="kk-KZ"/>
        </w:rPr>
        <w:t xml:space="preserve">289.5 </w:t>
      </w:r>
      <w:r w:rsidRPr="000537E6">
        <w:rPr>
          <w:rFonts w:ascii="Times New Roman" w:hAnsi="Times New Roman" w:cs="Times New Roman"/>
          <w:sz w:val="28"/>
        </w:rPr>
        <w:t xml:space="preserve">million kWh less than the same period in 2022 (9,360.6 million kWh ), and their total share of total production amounted to </w:t>
      </w:r>
      <w:r w:rsidRPr="000537E6">
        <w:rPr>
          <w:rFonts w:ascii="Times New Roman" w:hAnsi="Times New Roman" w:cs="Times New Roman"/>
          <w:sz w:val="28"/>
          <w:lang w:val="kk-KZ"/>
        </w:rPr>
        <w:t xml:space="preserve">43.8 </w:t>
      </w:r>
      <w:r w:rsidRPr="000537E6">
        <w:rPr>
          <w:rFonts w:ascii="Times New Roman" w:hAnsi="Times New Roman" w:cs="Times New Roman"/>
          <w:sz w:val="28"/>
        </w:rPr>
        <w:t>%.</w:t>
      </w:r>
    </w:p>
    <w:p w14:paraId="72195F6D" w14:textId="77777777" w:rsidR="00CC351A" w:rsidRPr="002C44C6" w:rsidRDefault="00CC351A"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7F8E8A7C" w:rsidR="00CC351A" w:rsidRPr="002C44C6" w:rsidRDefault="00CC351A"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xml:space="preserve">No.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p>
        </w:tc>
      </w:tr>
      <w:tr w:rsidR="006F46D3"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6F46D3" w:rsidRPr="002C44C6" w:rsidRDefault="006F46D3" w:rsidP="006F46D3">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6F46D3" w:rsidRPr="002C44C6" w:rsidRDefault="006F46D3" w:rsidP="006F46D3">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0325D064" w:rsidR="006F46D3" w:rsidRPr="002C44C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sidRPr="000537E6">
              <w:rPr>
                <w:rFonts w:ascii="Times New Roman" w:hAnsi="Times New Roman" w:cs="Times New Roman"/>
                <w:b/>
                <w:bCs/>
                <w:lang w:val="en-US"/>
              </w:rPr>
              <w:t xml:space="preserve">- </w:t>
            </w:r>
            <w:r w:rsidRPr="000537E6">
              <w:rPr>
                <w:rFonts w:ascii="Times New Roman" w:hAnsi="Times New Roman" w:cs="Times New Roman"/>
                <w:b/>
                <w:bCs/>
              </w:rPr>
              <w:t>February</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22F61934"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48BE1A00" w:rsidR="006F46D3" w:rsidRPr="002C44C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 February</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31BEFD15"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21AE7EF8"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2A5706BD"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6F46D3" w:rsidRPr="002C44C6" w14:paraId="493DD7DB" w14:textId="77777777" w:rsidTr="00C02886">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6F46D3" w:rsidRPr="002C44C6" w:rsidRDefault="006F46D3" w:rsidP="006F46D3">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6F46D3" w:rsidRPr="002C44C6" w:rsidRDefault="006F46D3" w:rsidP="006F46D3">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Total</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0A98B21E"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9360.6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5C139E04"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45.9%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18DD2F9E"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9,071.1</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40BA21C5"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43.8%</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1FC84BB2"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-289.5</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1C6115CD"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-3.1%</w:t>
            </w:r>
          </w:p>
        </w:tc>
      </w:tr>
      <w:tr w:rsidR="00876D26" w:rsidRPr="002C44C6" w14:paraId="16DFBB73" w14:textId="77777777" w:rsidTr="006F46D3">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7312C6EB" w:rsidR="00876D26" w:rsidRPr="002C44C6" w:rsidRDefault="00876D26" w:rsidP="00876D26">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0C4B8FAD"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3,580.3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556E6153"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231B1FFC"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3,501.4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3301756B"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16.9%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28CF0DC2"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-78.9</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4783DFC7" w:rsidR="00876D26" w:rsidRPr="006F46D3" w:rsidRDefault="00876D26" w:rsidP="00876D26">
            <w:pPr>
              <w:spacing w:after="0" w:line="240" w:lineRule="auto"/>
              <w:jc w:val="center"/>
              <w:rPr>
                <w:rFonts w:ascii="Times New Roman" w:hAnsi="Times New Roman" w:cs="Times New Roman"/>
                <w:bCs/>
                <w:iCs/>
              </w:rPr>
            </w:pPr>
            <w:r w:rsidRPr="006F46D3">
              <w:rPr>
                <w:rFonts w:ascii="Times New Roman" w:hAnsi="Times New Roman" w:cs="Times New Roman"/>
                <w:bCs/>
                <w:iCs/>
              </w:rPr>
              <w:t>-2.2%</w:t>
            </w:r>
          </w:p>
        </w:tc>
      </w:tr>
      <w:tr w:rsidR="00876D26" w:rsidRPr="002C44C6" w14:paraId="25C6E86E" w14:textId="77777777" w:rsidTr="006F46D3">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12FBB2BE" w:rsidR="00876D26" w:rsidRPr="002C44C6" w:rsidRDefault="00876D26" w:rsidP="00876D2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Kazakhmys</w:t>
            </w:r>
            <w:proofErr w:type="spellEnd"/>
            <w:r>
              <w:rPr>
                <w:rFonts w:ascii="Times New Roman" w:eastAsia="Times New Roman" w:hAnsi="Times New Roman" w:cs="Times New Roman"/>
                <w:bCs/>
                <w:lang w:eastAsia="ru-RU"/>
              </w:rPr>
              <w:t xml:space="preserve"> Energy” LLP</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5F7086D8"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1010.8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31646519"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2887B045"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1,069.0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30A5D371"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69B371A4"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58.2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4F33D586" w:rsidR="00876D26" w:rsidRPr="006F46D3" w:rsidRDefault="00876D26" w:rsidP="00876D26">
            <w:pPr>
              <w:spacing w:after="0" w:line="240" w:lineRule="auto"/>
              <w:jc w:val="center"/>
              <w:rPr>
                <w:rFonts w:ascii="Times New Roman" w:hAnsi="Times New Roman" w:cs="Times New Roman"/>
                <w:bCs/>
                <w:iCs/>
              </w:rPr>
            </w:pPr>
            <w:r w:rsidRPr="006F46D3">
              <w:rPr>
                <w:rFonts w:ascii="Times New Roman" w:hAnsi="Times New Roman" w:cs="Times New Roman"/>
                <w:bCs/>
                <w:iCs/>
              </w:rPr>
              <w:t>5.8%</w:t>
            </w:r>
          </w:p>
        </w:tc>
      </w:tr>
      <w:tr w:rsidR="00876D26" w:rsidRPr="002C44C6" w14:paraId="48BD60C2" w14:textId="77777777" w:rsidTr="006F46D3">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1EB6D1E3" w:rsidR="00876D26" w:rsidRPr="002C44C6" w:rsidRDefault="00876D26" w:rsidP="00876D2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sidRPr="002C44C6">
              <w:rPr>
                <w:rFonts w:ascii="Times New Roman" w:eastAsia="Times New Roman" w:hAnsi="Times New Roman" w:cs="Times New Roman"/>
                <w:bCs/>
                <w:lang w:eastAsia="ru-RU"/>
              </w:rPr>
              <w:t>Kazzi</w:t>
            </w:r>
            <w:r>
              <w:rPr>
                <w:rFonts w:ascii="Times New Roman" w:eastAsia="Times New Roman" w:hAnsi="Times New Roman" w:cs="Times New Roman"/>
                <w:bCs/>
                <w:lang w:eastAsia="ru-RU"/>
              </w:rPr>
              <w:t>nc</w:t>
            </w:r>
            <w:proofErr w:type="spellEnd"/>
            <w:r>
              <w:rPr>
                <w:rFonts w:ascii="Times New Roman" w:eastAsia="Times New Roman" w:hAnsi="Times New Roman" w:cs="Times New Roman"/>
                <w:bCs/>
                <w:lang w:eastAsia="ru-RU"/>
              </w:rPr>
              <w:t xml:space="preserve">” LLP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5E42DE83"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464.7</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4A672C93"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0C581FB6"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384.0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48C3A41D"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6D700BC8"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-80.7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352A3F3D" w:rsidR="00876D26" w:rsidRPr="006F46D3" w:rsidRDefault="00876D26" w:rsidP="00876D26">
            <w:pPr>
              <w:spacing w:after="0" w:line="240" w:lineRule="auto"/>
              <w:jc w:val="center"/>
              <w:rPr>
                <w:rFonts w:ascii="Times New Roman" w:hAnsi="Times New Roman" w:cs="Times New Roman"/>
                <w:bCs/>
                <w:iCs/>
              </w:rPr>
            </w:pPr>
            <w:r w:rsidRPr="006F46D3">
              <w:rPr>
                <w:rFonts w:ascii="Times New Roman" w:hAnsi="Times New Roman" w:cs="Times New Roman"/>
                <w:bCs/>
                <w:iCs/>
              </w:rPr>
              <w:t>-17.4%</w:t>
            </w:r>
          </w:p>
        </w:tc>
      </w:tr>
      <w:tr w:rsidR="00876D26" w:rsidRPr="002C44C6" w14:paraId="7E1627C1" w14:textId="77777777" w:rsidTr="006F46D3">
        <w:trPr>
          <w:trHeight w:val="4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73AB2F5C" w:rsidR="00876D26" w:rsidRPr="002C44C6" w:rsidRDefault="00876D26" w:rsidP="00876D2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Arcellor</w:t>
            </w:r>
            <w:proofErr w:type="spellEnd"/>
            <w:r>
              <w:rPr>
                <w:rFonts w:ascii="Times New Roman" w:eastAsia="Times New Roman" w:hAnsi="Times New Roman" w:cs="Times New Roman"/>
                <w:bCs/>
                <w:lang w:eastAsia="ru-RU"/>
              </w:rPr>
              <w:t xml:space="preserve"> Mittal”</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71F2C50D"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447.8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5492588A"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08ED74C8"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320.8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2C1A5AEE"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68F4AAD8"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-127.0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1206C824" w:rsidR="00876D26" w:rsidRPr="006F46D3" w:rsidRDefault="00876D26" w:rsidP="00876D26">
            <w:pPr>
              <w:spacing w:after="0" w:line="240" w:lineRule="auto"/>
              <w:jc w:val="center"/>
              <w:rPr>
                <w:rFonts w:ascii="Times New Roman" w:hAnsi="Times New Roman" w:cs="Times New Roman"/>
                <w:bCs/>
                <w:iCs/>
              </w:rPr>
            </w:pPr>
            <w:r w:rsidRPr="006F46D3">
              <w:rPr>
                <w:rFonts w:ascii="Times New Roman" w:hAnsi="Times New Roman" w:cs="Times New Roman"/>
                <w:bCs/>
                <w:iCs/>
              </w:rPr>
              <w:t>-28.4%</w:t>
            </w:r>
          </w:p>
        </w:tc>
      </w:tr>
      <w:tr w:rsidR="00876D26" w:rsidRPr="002C44C6" w14:paraId="5680F727" w14:textId="77777777" w:rsidTr="006F46D3">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314F5DC5" w:rsidR="00876D26" w:rsidRPr="002C44C6" w:rsidRDefault="00876D26" w:rsidP="00876D2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KKS</w:t>
            </w: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6FEA15EC"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1,161.7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03D0BB0A"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2AB47E35"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1202.0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4FF3749E"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73B6033E"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40.3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34CAD772" w:rsidR="00876D26" w:rsidRPr="006F46D3" w:rsidRDefault="00876D26" w:rsidP="00876D26">
            <w:pPr>
              <w:spacing w:after="0" w:line="240" w:lineRule="auto"/>
              <w:jc w:val="center"/>
              <w:rPr>
                <w:rFonts w:ascii="Times New Roman" w:hAnsi="Times New Roman" w:cs="Times New Roman"/>
                <w:bCs/>
                <w:iCs/>
              </w:rPr>
            </w:pPr>
            <w:r w:rsidRPr="006F46D3">
              <w:rPr>
                <w:rFonts w:ascii="Times New Roman" w:hAnsi="Times New Roman" w:cs="Times New Roman"/>
                <w:bCs/>
                <w:iCs/>
              </w:rPr>
              <w:t>3.5%</w:t>
            </w:r>
          </w:p>
        </w:tc>
      </w:tr>
      <w:tr w:rsidR="00876D26" w:rsidRPr="002C44C6" w14:paraId="1509999B" w14:textId="77777777" w:rsidTr="006F46D3">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70E54561" w:rsidR="00876D26" w:rsidRPr="002C44C6" w:rsidRDefault="00876D26" w:rsidP="00876D26">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CAEPCO</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1BA5241D"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1,078.5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750D1BB5"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238A21EE"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996.7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2C9D8120"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1BB0DAA4"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-81.8</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770A6792" w:rsidR="00876D26" w:rsidRPr="006F46D3" w:rsidRDefault="00876D26" w:rsidP="00876D26">
            <w:pPr>
              <w:spacing w:after="0" w:line="240" w:lineRule="auto"/>
              <w:jc w:val="center"/>
              <w:rPr>
                <w:rFonts w:ascii="Times New Roman" w:hAnsi="Times New Roman" w:cs="Times New Roman"/>
                <w:bCs/>
                <w:iCs/>
              </w:rPr>
            </w:pPr>
            <w:r w:rsidRPr="006F46D3">
              <w:rPr>
                <w:rFonts w:ascii="Times New Roman" w:hAnsi="Times New Roman" w:cs="Times New Roman"/>
                <w:bCs/>
                <w:iCs/>
              </w:rPr>
              <w:t>-7.6%</w:t>
            </w:r>
          </w:p>
        </w:tc>
      </w:tr>
      <w:tr w:rsidR="00876D26" w:rsidRPr="002C44C6" w14:paraId="66598BB4" w14:textId="77777777" w:rsidTr="006F46D3">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6C29A113" w:rsidR="00876D26" w:rsidRPr="002C44C6" w:rsidRDefault="00876D26" w:rsidP="00876D2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Zhambylskaya</w:t>
            </w:r>
            <w:proofErr w:type="spellEnd"/>
            <w:r>
              <w:rPr>
                <w:rFonts w:ascii="Times New Roman" w:eastAsia="Times New Roman" w:hAnsi="Times New Roman" w:cs="Times New Roman"/>
                <w:bCs/>
                <w:lang w:eastAsia="ru-RU"/>
              </w:rPr>
              <w:t xml:space="preserve"> GRES”</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08ECA71C"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752.6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472FA1A5"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39A91189"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rPr>
              <w:t>721.4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2F241D4C"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583D23CC"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-31.2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76963495" w:rsidR="00876D26" w:rsidRPr="006F46D3" w:rsidRDefault="00876D26" w:rsidP="00876D26">
            <w:pPr>
              <w:spacing w:after="0" w:line="240" w:lineRule="auto"/>
              <w:jc w:val="center"/>
              <w:rPr>
                <w:rFonts w:ascii="Times New Roman" w:hAnsi="Times New Roman" w:cs="Times New Roman"/>
                <w:bCs/>
                <w:iCs/>
              </w:rPr>
            </w:pPr>
            <w:r w:rsidRPr="006F46D3">
              <w:rPr>
                <w:rFonts w:ascii="Times New Roman" w:hAnsi="Times New Roman" w:cs="Times New Roman"/>
                <w:bCs/>
                <w:iCs/>
              </w:rPr>
              <w:t>-4.1%</w:t>
            </w:r>
          </w:p>
        </w:tc>
      </w:tr>
      <w:tr w:rsidR="00876D26" w:rsidRPr="002C44C6" w14:paraId="3F1FE649" w14:textId="77777777" w:rsidTr="006F46D3">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876D26" w:rsidRPr="002C44C6" w:rsidRDefault="00876D26" w:rsidP="00876D2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1113C174" w:rsidR="00876D26" w:rsidRPr="002C44C6" w:rsidRDefault="00876D26" w:rsidP="00876D26">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Oil and gas enterprises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7D8C96BB"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864.2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58C07BAB"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4.2%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3C4ADFF7"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875.8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5E0A7A48"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1237D069"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11.6</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5DBD1ACC" w:rsidR="00876D26" w:rsidRPr="006F46D3" w:rsidRDefault="00876D26" w:rsidP="00876D26">
            <w:pPr>
              <w:spacing w:after="0" w:line="240" w:lineRule="auto"/>
              <w:jc w:val="center"/>
              <w:rPr>
                <w:rFonts w:ascii="Times New Roman" w:hAnsi="Times New Roman" w:cs="Times New Roman"/>
                <w:bCs/>
              </w:rPr>
            </w:pPr>
            <w:r w:rsidRPr="006F46D3">
              <w:rPr>
                <w:rFonts w:ascii="Times New Roman" w:hAnsi="Times New Roman" w:cs="Times New Roman"/>
                <w:bCs/>
              </w:rPr>
              <w:t>1.3%</w:t>
            </w:r>
          </w:p>
        </w:tc>
      </w:tr>
    </w:tbl>
    <w:p w14:paraId="45D261CD" w14:textId="77777777" w:rsidR="00CC351A" w:rsidRPr="002C44C6" w:rsidRDefault="00CC351A" w:rsidP="002C44C6">
      <w:pPr>
        <w:spacing w:after="0" w:line="240" w:lineRule="auto"/>
        <w:rPr>
          <w:rFonts w:ascii="Times New Roman" w:hAnsi="Times New Roman" w:cs="Times New Roman"/>
          <w:i/>
          <w:color w:val="000000" w:themeColor="text1"/>
          <w:sz w:val="28"/>
        </w:rPr>
      </w:pPr>
    </w:p>
    <w:p w14:paraId="4BB44EF2" w14:textId="28164610" w:rsidR="00CC351A" w:rsidRDefault="00876D26" w:rsidP="002C44C6">
      <w:pPr>
        <w:spacing w:after="0" w:line="240" w:lineRule="auto"/>
        <w:rPr>
          <w:rFonts w:ascii="Times New Roman" w:hAnsi="Times New Roman" w:cs="Times New Roman"/>
          <w:i/>
          <w:color w:val="000000" w:themeColor="text1"/>
          <w:sz w:val="28"/>
        </w:rPr>
      </w:pPr>
      <w:bookmarkStart w:id="6" w:name="_Toc128585621"/>
      <w:r w:rsidRPr="002C44C6">
        <w:rPr>
          <w:rFonts w:ascii="Times New Roman" w:hAnsi="Times New Roman" w:cs="Times New Roman"/>
          <w:i/>
          <w:color w:val="000000" w:themeColor="text1"/>
          <w:sz w:val="28"/>
          <w:lang w:val="kk-KZ"/>
        </w:rPr>
        <w:lastRenderedPageBreak/>
        <w:t>1.3 Electricity generation by energy producing organizations</w:t>
      </w:r>
      <w:bookmarkEnd w:id="6"/>
      <w:r w:rsidRPr="002C44C6">
        <w:rPr>
          <w:rFonts w:ascii="Times New Roman" w:hAnsi="Times New Roman" w:cs="Times New Roman"/>
          <w:i/>
          <w:color w:val="000000" w:themeColor="text1"/>
          <w:sz w:val="28"/>
          <w:lang w:val="kk-KZ"/>
        </w:rPr>
        <w:t xml:space="preserve"> </w:t>
      </w:r>
      <w:bookmarkStart w:id="7" w:name="_Toc128585622"/>
      <w:r>
        <w:rPr>
          <w:rFonts w:ascii="Times New Roman" w:hAnsi="Times New Roman" w:cs="Times New Roman"/>
          <w:i/>
          <w:color w:val="000000" w:themeColor="text1"/>
          <w:sz w:val="28"/>
          <w:lang w:val="en-US"/>
        </w:rPr>
        <w:t xml:space="preserve">of </w:t>
      </w:r>
      <w:r w:rsidRPr="002C44C6">
        <w:rPr>
          <w:rFonts w:ascii="Times New Roman" w:hAnsi="Times New Roman" w:cs="Times New Roman"/>
          <w:i/>
          <w:color w:val="000000" w:themeColor="text1"/>
          <w:sz w:val="28"/>
        </w:rPr>
        <w:t>"</w:t>
      </w:r>
      <w:proofErr w:type="spellStart"/>
      <w:r w:rsidRPr="002C44C6">
        <w:rPr>
          <w:rFonts w:ascii="Times New Roman" w:hAnsi="Times New Roman" w:cs="Times New Roman"/>
          <w:i/>
          <w:color w:val="000000" w:themeColor="text1"/>
          <w:sz w:val="28"/>
        </w:rPr>
        <w:t>Samruk</w:t>
      </w:r>
      <w:proofErr w:type="spellEnd"/>
      <w:r w:rsidRPr="002C44C6">
        <w:rPr>
          <w:rFonts w:ascii="Times New Roman" w:hAnsi="Times New Roman" w:cs="Times New Roman"/>
          <w:i/>
          <w:color w:val="000000" w:themeColor="text1"/>
          <w:sz w:val="28"/>
        </w:rPr>
        <w:t>-Energy"</w:t>
      </w:r>
      <w:bookmarkEnd w:id="7"/>
      <w:r w:rsidRPr="00DE0B6E">
        <w:rPr>
          <w:rFonts w:ascii="Times New Roman" w:hAnsi="Times New Roman" w:cs="Times New Roman"/>
          <w:i/>
          <w:color w:val="000000" w:themeColor="text1"/>
          <w:sz w:val="28"/>
        </w:rPr>
        <w:t xml:space="preserve"> </w:t>
      </w:r>
      <w:r w:rsidRPr="002C44C6">
        <w:rPr>
          <w:rFonts w:ascii="Times New Roman" w:hAnsi="Times New Roman" w:cs="Times New Roman"/>
          <w:i/>
          <w:color w:val="000000" w:themeColor="text1"/>
          <w:sz w:val="28"/>
        </w:rPr>
        <w:t>JSC</w:t>
      </w:r>
    </w:p>
    <w:p w14:paraId="798A8B2E" w14:textId="77777777" w:rsidR="00876D26" w:rsidRPr="002C44C6" w:rsidRDefault="00876D26" w:rsidP="002C44C6">
      <w:pPr>
        <w:spacing w:after="0" w:line="240" w:lineRule="auto"/>
        <w:rPr>
          <w:rFonts w:ascii="Times New Roman" w:hAnsi="Times New Roman" w:cs="Times New Roman"/>
          <w:sz w:val="28"/>
          <w:szCs w:val="28"/>
        </w:rPr>
      </w:pPr>
    </w:p>
    <w:p w14:paraId="4B6B89A9" w14:textId="281277C3" w:rsidR="006F46D3" w:rsidRPr="000537E6" w:rsidRDefault="006F46D3" w:rsidP="006F46D3">
      <w:pPr>
        <w:spacing w:after="0" w:line="240" w:lineRule="auto"/>
        <w:ind w:firstLine="709"/>
        <w:contextualSpacing/>
        <w:jc w:val="both"/>
        <w:rPr>
          <w:rFonts w:ascii="Times New Roman" w:eastAsia="Yu Gothic UI Semibold" w:hAnsi="Times New Roman" w:cs="Times New Roman"/>
          <w:sz w:val="28"/>
          <w:szCs w:val="28"/>
          <w:lang w:val="kk-KZ"/>
        </w:rPr>
      </w:pPr>
      <w:bookmarkStart w:id="8" w:name="_Toc128585623"/>
      <w:r w:rsidRPr="000537E6">
        <w:rPr>
          <w:rFonts w:ascii="Times New Roman" w:eastAsia="Yu Gothic UI Semibold" w:hAnsi="Times New Roman" w:cs="Times New Roman"/>
          <w:sz w:val="28"/>
          <w:szCs w:val="28"/>
        </w:rPr>
        <w:t xml:space="preserve">The volume of electricity production by energy producing organizations of </w:t>
      </w:r>
      <w:r w:rsidR="00876D26">
        <w:rPr>
          <w:rFonts w:ascii="Times New Roman" w:eastAsia="Yu Gothic UI Semibold" w:hAnsi="Times New Roman" w:cs="Times New Roman"/>
          <w:sz w:val="28"/>
          <w:szCs w:val="28"/>
        </w:rPr>
        <w:t>“</w:t>
      </w:r>
      <w:proofErr w:type="spellStart"/>
      <w:r w:rsidRPr="000537E6">
        <w:rPr>
          <w:rFonts w:ascii="Times New Roman" w:eastAsia="Yu Gothic UI Semibold" w:hAnsi="Times New Roman" w:cs="Times New Roman"/>
          <w:sz w:val="28"/>
          <w:szCs w:val="28"/>
        </w:rPr>
        <w:t>Samruk</w:t>
      </w:r>
      <w:proofErr w:type="spellEnd"/>
      <w:r w:rsidRPr="000537E6">
        <w:rPr>
          <w:rFonts w:ascii="Times New Roman" w:eastAsia="Yu Gothic UI Semibold" w:hAnsi="Times New Roman" w:cs="Times New Roman"/>
          <w:sz w:val="28"/>
          <w:szCs w:val="28"/>
        </w:rPr>
        <w:t>-Energy</w:t>
      </w:r>
      <w:r w:rsidR="00876D26">
        <w:rPr>
          <w:rFonts w:ascii="Times New Roman" w:eastAsia="Yu Gothic UI Semibold" w:hAnsi="Times New Roman" w:cs="Times New Roman"/>
          <w:sz w:val="28"/>
          <w:szCs w:val="28"/>
        </w:rPr>
        <w:t>”</w:t>
      </w:r>
      <w:r w:rsidRPr="000537E6">
        <w:rPr>
          <w:rFonts w:ascii="Times New Roman" w:eastAsia="Yu Gothic UI Semibold" w:hAnsi="Times New Roman" w:cs="Times New Roman"/>
          <w:sz w:val="28"/>
          <w:szCs w:val="28"/>
        </w:rPr>
        <w:t xml:space="preserve"> JSC for January-February 2023 amounted to </w:t>
      </w:r>
      <w:r w:rsidRPr="000537E6">
        <w:rPr>
          <w:rFonts w:ascii="Times New Roman" w:eastAsia="Yu Gothic UI Semibold" w:hAnsi="Times New Roman" w:cs="Times New Roman"/>
          <w:sz w:val="28"/>
          <w:szCs w:val="28"/>
          <w:lang w:val="kk-KZ"/>
        </w:rPr>
        <w:t>6,753.9</w:t>
      </w:r>
      <w:r w:rsidRPr="000537E6">
        <w:rPr>
          <w:rFonts w:ascii="Times New Roman" w:eastAsia="Yu Gothic UI Semibold" w:hAnsi="Times New Roman" w:cs="Times New Roman"/>
          <w:b/>
          <w:bCs/>
          <w:sz w:val="28"/>
          <w:szCs w:val="28"/>
        </w:rPr>
        <w:t xml:space="preserve"> </w:t>
      </w:r>
      <w:r w:rsidR="00876D26">
        <w:rPr>
          <w:rFonts w:ascii="Times New Roman" w:eastAsia="Yu Gothic UI Semibold" w:hAnsi="Times New Roman" w:cs="Times New Roman"/>
          <w:sz w:val="28"/>
          <w:szCs w:val="28"/>
        </w:rPr>
        <w:t>million kWh</w:t>
      </w:r>
      <w:r w:rsidRPr="000537E6">
        <w:rPr>
          <w:rFonts w:ascii="Times New Roman" w:eastAsia="Yu Gothic UI Semibold" w:hAnsi="Times New Roman" w:cs="Times New Roman"/>
          <w:sz w:val="28"/>
          <w:szCs w:val="28"/>
        </w:rPr>
        <w:t xml:space="preserve">. </w:t>
      </w:r>
      <w:r w:rsidRPr="000537E6">
        <w:rPr>
          <w:rFonts w:ascii="Times New Roman" w:eastAsia="Yu Gothic UI Semibold" w:hAnsi="Times New Roman" w:cs="Times New Roman"/>
          <w:sz w:val="28"/>
          <w:szCs w:val="28"/>
          <w:lang w:val="kk-KZ"/>
        </w:rPr>
        <w:t xml:space="preserve">The increase </w:t>
      </w:r>
      <w:r w:rsidRPr="000537E6">
        <w:rPr>
          <w:rFonts w:ascii="Times New Roman" w:eastAsia="Yu Gothic UI Semibold" w:hAnsi="Times New Roman" w:cs="Times New Roman"/>
          <w:sz w:val="28"/>
          <w:szCs w:val="28"/>
        </w:rPr>
        <w:t xml:space="preserve">in electricity generation compared to the same period in 2022 amounted to </w:t>
      </w:r>
      <w:r w:rsidRPr="000537E6">
        <w:rPr>
          <w:rFonts w:ascii="Times New Roman" w:eastAsia="Yu Gothic UI Semibold" w:hAnsi="Times New Roman" w:cs="Times New Roman"/>
          <w:sz w:val="28"/>
          <w:szCs w:val="28"/>
          <w:lang w:val="kk-KZ"/>
        </w:rPr>
        <w:t xml:space="preserve">409.8 </w:t>
      </w:r>
      <w:r w:rsidRPr="000537E6">
        <w:rPr>
          <w:rFonts w:ascii="Times New Roman" w:eastAsia="Yu Gothic UI Semibold" w:hAnsi="Times New Roman" w:cs="Times New Roman"/>
          <w:sz w:val="28"/>
          <w:szCs w:val="28"/>
        </w:rPr>
        <w:t xml:space="preserve">million kWh or </w:t>
      </w:r>
      <w:r w:rsidRPr="000537E6">
        <w:rPr>
          <w:rFonts w:ascii="Times New Roman" w:eastAsia="Yu Gothic UI Semibold" w:hAnsi="Times New Roman" w:cs="Times New Roman"/>
          <w:sz w:val="28"/>
          <w:szCs w:val="28"/>
          <w:lang w:val="kk-KZ"/>
        </w:rPr>
        <w:t xml:space="preserve">6.5 </w:t>
      </w:r>
      <w:r w:rsidRPr="000537E6">
        <w:rPr>
          <w:rFonts w:ascii="Times New Roman" w:eastAsia="Yu Gothic UI Semibold" w:hAnsi="Times New Roman" w:cs="Times New Roman"/>
          <w:sz w:val="28"/>
          <w:szCs w:val="28"/>
        </w:rPr>
        <w:t xml:space="preserve">%. The decrease is observed at </w:t>
      </w:r>
      <w:proofErr w:type="spellStart"/>
      <w:r w:rsidRPr="000537E6">
        <w:rPr>
          <w:rFonts w:ascii="Times New Roman" w:eastAsia="Yu Gothic UI Semibold" w:hAnsi="Times New Roman" w:cs="Times New Roman"/>
          <w:sz w:val="28"/>
          <w:szCs w:val="28"/>
        </w:rPr>
        <w:t>AlES</w:t>
      </w:r>
      <w:proofErr w:type="spellEnd"/>
      <w:r w:rsidRPr="000537E6">
        <w:rPr>
          <w:rFonts w:ascii="Times New Roman" w:eastAsia="Yu Gothic UI Semibold" w:hAnsi="Times New Roman" w:cs="Times New Roman"/>
          <w:sz w:val="28"/>
          <w:szCs w:val="28"/>
        </w:rPr>
        <w:t xml:space="preserve"> JSC .</w:t>
      </w:r>
    </w:p>
    <w:p w14:paraId="778CF168" w14:textId="77777777" w:rsidR="006F46D3" w:rsidRPr="000537E6" w:rsidRDefault="006F46D3" w:rsidP="006F46D3">
      <w:pPr>
        <w:pStyle w:val="a3"/>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10"/>
        <w:gridCol w:w="1196"/>
        <w:gridCol w:w="1396"/>
        <w:gridCol w:w="1196"/>
        <w:gridCol w:w="1396"/>
        <w:gridCol w:w="1134"/>
        <w:gridCol w:w="932"/>
      </w:tblGrid>
      <w:tr w:rsidR="006F46D3" w:rsidRPr="000537E6" w14:paraId="34E2BFDF" w14:textId="77777777" w:rsidTr="00876D26">
        <w:trPr>
          <w:trHeight w:val="315"/>
          <w:jc w:val="center"/>
        </w:trPr>
        <w:tc>
          <w:tcPr>
            <w:tcW w:w="540" w:type="dxa"/>
            <w:vMerge w:val="restart"/>
            <w:shd w:val="clear" w:color="auto" w:fill="8DB3E2" w:themeFill="text2" w:themeFillTint="66"/>
            <w:vAlign w:val="center"/>
            <w:hideMark/>
          </w:tcPr>
          <w:p w14:paraId="75161AE3" w14:textId="3DF139BC" w:rsidR="006F46D3" w:rsidRPr="000537E6" w:rsidRDefault="006F46D3"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color w:val="000000"/>
                <w:lang w:eastAsia="ru-RU"/>
              </w:rPr>
              <w:t xml:space="preserve">No. </w:t>
            </w:r>
          </w:p>
        </w:tc>
        <w:tc>
          <w:tcPr>
            <w:tcW w:w="2510" w:type="dxa"/>
            <w:vMerge w:val="restart"/>
            <w:shd w:val="clear" w:color="auto" w:fill="8DB3E2" w:themeFill="text2" w:themeFillTint="66"/>
            <w:vAlign w:val="center"/>
            <w:hideMark/>
          </w:tcPr>
          <w:p w14:paraId="6C127D42"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1C5C447D"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592" w:type="dxa"/>
            <w:gridSpan w:val="2"/>
            <w:shd w:val="clear" w:color="auto" w:fill="8DB3E2" w:themeFill="text2" w:themeFillTint="66"/>
            <w:vAlign w:val="center"/>
            <w:hideMark/>
          </w:tcPr>
          <w:p w14:paraId="1ABC3E76"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2066" w:type="dxa"/>
            <w:gridSpan w:val="2"/>
            <w:shd w:val="clear" w:color="auto" w:fill="8DB3E2" w:themeFill="text2" w:themeFillTint="66"/>
            <w:vAlign w:val="center"/>
            <w:hideMark/>
          </w:tcPr>
          <w:p w14:paraId="42B5008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2023/2022</w:t>
            </w:r>
          </w:p>
        </w:tc>
      </w:tr>
      <w:tr w:rsidR="006F46D3" w:rsidRPr="000537E6" w14:paraId="3E802C12" w14:textId="77777777" w:rsidTr="00876D26">
        <w:trPr>
          <w:trHeight w:val="542"/>
          <w:jc w:val="center"/>
        </w:trPr>
        <w:tc>
          <w:tcPr>
            <w:tcW w:w="540" w:type="dxa"/>
            <w:vMerge/>
            <w:shd w:val="clear" w:color="auto" w:fill="8DB3E2" w:themeFill="text2" w:themeFillTint="66"/>
            <w:vAlign w:val="center"/>
            <w:hideMark/>
          </w:tcPr>
          <w:p w14:paraId="79E78CA6" w14:textId="77777777" w:rsidR="006F46D3" w:rsidRPr="000537E6" w:rsidRDefault="006F46D3" w:rsidP="006F46D3">
            <w:pPr>
              <w:spacing w:after="0" w:line="240" w:lineRule="auto"/>
              <w:rPr>
                <w:rFonts w:ascii="Times New Roman" w:eastAsia="Times New Roman" w:hAnsi="Times New Roman" w:cs="Times New Roman"/>
                <w:b/>
                <w:bCs/>
                <w:lang w:eastAsia="ru-RU"/>
              </w:rPr>
            </w:pPr>
          </w:p>
        </w:tc>
        <w:tc>
          <w:tcPr>
            <w:tcW w:w="2510" w:type="dxa"/>
            <w:vMerge/>
            <w:shd w:val="clear" w:color="auto" w:fill="8DB3E2" w:themeFill="text2" w:themeFillTint="66"/>
            <w:vAlign w:val="center"/>
            <w:hideMark/>
          </w:tcPr>
          <w:p w14:paraId="430BB6D0" w14:textId="77777777" w:rsidR="006F46D3" w:rsidRPr="000537E6" w:rsidRDefault="006F46D3" w:rsidP="006F46D3">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337122CE" w14:textId="77777777" w:rsidR="006F46D3" w:rsidRPr="000537E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 February</w:t>
            </w:r>
          </w:p>
        </w:tc>
        <w:tc>
          <w:tcPr>
            <w:tcW w:w="1396" w:type="dxa"/>
            <w:shd w:val="clear" w:color="auto" w:fill="8DB3E2" w:themeFill="text2" w:themeFillTint="66"/>
            <w:vAlign w:val="center"/>
            <w:hideMark/>
          </w:tcPr>
          <w:p w14:paraId="1650F921"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96" w:type="dxa"/>
            <w:shd w:val="clear" w:color="auto" w:fill="8DB3E2" w:themeFill="text2" w:themeFillTint="66"/>
            <w:vAlign w:val="center"/>
            <w:hideMark/>
          </w:tcPr>
          <w:p w14:paraId="3B72149F" w14:textId="77777777" w:rsidR="006F46D3" w:rsidRPr="000537E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w:t>
            </w:r>
          </w:p>
        </w:tc>
        <w:tc>
          <w:tcPr>
            <w:tcW w:w="1396" w:type="dxa"/>
            <w:shd w:val="clear" w:color="auto" w:fill="8DB3E2" w:themeFill="text2" w:themeFillTint="66"/>
            <w:vAlign w:val="center"/>
            <w:hideMark/>
          </w:tcPr>
          <w:p w14:paraId="228DE2FE"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shd w:val="clear" w:color="auto" w:fill="8DB3E2" w:themeFill="text2" w:themeFillTint="66"/>
            <w:vAlign w:val="center"/>
            <w:hideMark/>
          </w:tcPr>
          <w:p w14:paraId="3849EBD6"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932" w:type="dxa"/>
            <w:shd w:val="clear" w:color="auto" w:fill="8DB3E2" w:themeFill="text2" w:themeFillTint="66"/>
            <w:vAlign w:val="center"/>
            <w:hideMark/>
          </w:tcPr>
          <w:p w14:paraId="06E9481D"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876D26" w:rsidRPr="000537E6" w14:paraId="656A500B" w14:textId="77777777" w:rsidTr="00876D26">
        <w:trPr>
          <w:trHeight w:val="340"/>
          <w:jc w:val="center"/>
        </w:trPr>
        <w:tc>
          <w:tcPr>
            <w:tcW w:w="540" w:type="dxa"/>
            <w:shd w:val="clear" w:color="auto" w:fill="FDE9D9" w:themeFill="accent6" w:themeFillTint="33"/>
            <w:vAlign w:val="center"/>
            <w:hideMark/>
          </w:tcPr>
          <w:p w14:paraId="56277678" w14:textId="77777777" w:rsidR="00876D26" w:rsidRPr="000537E6" w:rsidRDefault="00876D26" w:rsidP="00876D26">
            <w:pPr>
              <w:spacing w:after="0" w:line="240" w:lineRule="auto"/>
              <w:jc w:val="center"/>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 </w:t>
            </w:r>
          </w:p>
        </w:tc>
        <w:tc>
          <w:tcPr>
            <w:tcW w:w="2510" w:type="dxa"/>
            <w:shd w:val="clear" w:color="auto" w:fill="FDE9D9" w:themeFill="accent6" w:themeFillTint="33"/>
            <w:vAlign w:val="center"/>
            <w:hideMark/>
          </w:tcPr>
          <w:p w14:paraId="42F8C1D2" w14:textId="5B50E994" w:rsidR="00876D26" w:rsidRPr="000537E6" w:rsidRDefault="00876D26" w:rsidP="00876D26">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w:t>
            </w:r>
            <w:proofErr w:type="spellStart"/>
            <w:r w:rsidRPr="002C44C6">
              <w:rPr>
                <w:rFonts w:ascii="Times New Roman" w:eastAsia="Times New Roman" w:hAnsi="Times New Roman" w:cs="Times New Roman"/>
                <w:b/>
                <w:bCs/>
                <w:color w:val="000000" w:themeColor="text1"/>
                <w:lang w:eastAsia="ru-RU"/>
              </w:rPr>
              <w:t>Samruk</w:t>
            </w:r>
            <w:proofErr w:type="spellEnd"/>
            <w:r w:rsidRPr="002C44C6">
              <w:rPr>
                <w:rFonts w:ascii="Times New Roman" w:eastAsia="Times New Roman" w:hAnsi="Times New Roman" w:cs="Times New Roman"/>
                <w:b/>
                <w:bCs/>
                <w:color w:val="000000" w:themeColor="text1"/>
                <w:lang w:eastAsia="ru-RU"/>
              </w:rPr>
              <w:t>-Energy" JSC</w:t>
            </w:r>
          </w:p>
        </w:tc>
        <w:tc>
          <w:tcPr>
            <w:tcW w:w="1196" w:type="dxa"/>
            <w:shd w:val="clear" w:color="auto" w:fill="FDE9D9" w:themeFill="accent6" w:themeFillTint="33"/>
            <w:vAlign w:val="center"/>
          </w:tcPr>
          <w:p w14:paraId="5C30622A" w14:textId="77777777" w:rsidR="00876D26" w:rsidRPr="000537E6" w:rsidRDefault="00876D26" w:rsidP="00876D26">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6344.1</w:t>
            </w:r>
          </w:p>
        </w:tc>
        <w:tc>
          <w:tcPr>
            <w:tcW w:w="1396" w:type="dxa"/>
            <w:shd w:val="clear" w:color="auto" w:fill="FDE9D9" w:themeFill="accent6" w:themeFillTint="33"/>
            <w:vAlign w:val="center"/>
          </w:tcPr>
          <w:p w14:paraId="4732CD09" w14:textId="77777777" w:rsidR="00876D26" w:rsidRPr="000537E6" w:rsidRDefault="00876D26" w:rsidP="00876D26">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31.1%</w:t>
            </w:r>
          </w:p>
        </w:tc>
        <w:tc>
          <w:tcPr>
            <w:tcW w:w="1196" w:type="dxa"/>
            <w:shd w:val="clear" w:color="auto" w:fill="FDE9D9" w:themeFill="accent6" w:themeFillTint="33"/>
            <w:vAlign w:val="center"/>
          </w:tcPr>
          <w:p w14:paraId="02F09BB4" w14:textId="77777777" w:rsidR="00876D26" w:rsidRPr="000537E6" w:rsidRDefault="00876D26" w:rsidP="00876D26">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6,753.9</w:t>
            </w:r>
          </w:p>
        </w:tc>
        <w:tc>
          <w:tcPr>
            <w:tcW w:w="1396" w:type="dxa"/>
            <w:shd w:val="clear" w:color="auto" w:fill="FDE9D9" w:themeFill="accent6" w:themeFillTint="33"/>
            <w:vAlign w:val="center"/>
          </w:tcPr>
          <w:p w14:paraId="6391FC2A" w14:textId="77777777" w:rsidR="00876D26" w:rsidRPr="000537E6" w:rsidRDefault="00876D26" w:rsidP="00876D26">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32.6%</w:t>
            </w:r>
          </w:p>
        </w:tc>
        <w:tc>
          <w:tcPr>
            <w:tcW w:w="1134" w:type="dxa"/>
            <w:shd w:val="clear" w:color="auto" w:fill="FDE9D9" w:themeFill="accent6" w:themeFillTint="33"/>
            <w:vAlign w:val="center"/>
          </w:tcPr>
          <w:p w14:paraId="7283C4CD" w14:textId="77777777" w:rsidR="00876D26" w:rsidRPr="000537E6" w:rsidRDefault="00876D26" w:rsidP="00876D26">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409.8</w:t>
            </w:r>
          </w:p>
        </w:tc>
        <w:tc>
          <w:tcPr>
            <w:tcW w:w="932" w:type="dxa"/>
            <w:shd w:val="clear" w:color="auto" w:fill="FDE9D9" w:themeFill="accent6" w:themeFillTint="33"/>
            <w:vAlign w:val="center"/>
          </w:tcPr>
          <w:p w14:paraId="4421F2BF" w14:textId="77777777" w:rsidR="00876D26" w:rsidRPr="000537E6" w:rsidRDefault="00876D26" w:rsidP="00876D26">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6.5%</w:t>
            </w:r>
          </w:p>
        </w:tc>
      </w:tr>
      <w:tr w:rsidR="00876D26" w:rsidRPr="000537E6" w14:paraId="1B2CBE4B" w14:textId="77777777" w:rsidTr="00876D26">
        <w:trPr>
          <w:trHeight w:val="340"/>
          <w:jc w:val="center"/>
        </w:trPr>
        <w:tc>
          <w:tcPr>
            <w:tcW w:w="540" w:type="dxa"/>
            <w:shd w:val="clear" w:color="auto" w:fill="auto"/>
            <w:vAlign w:val="center"/>
            <w:hideMark/>
          </w:tcPr>
          <w:p w14:paraId="3A8D9ADA" w14:textId="77777777" w:rsidR="00876D26" w:rsidRPr="000537E6" w:rsidRDefault="00876D26" w:rsidP="00876D26">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1</w:t>
            </w:r>
          </w:p>
        </w:tc>
        <w:tc>
          <w:tcPr>
            <w:tcW w:w="2510" w:type="dxa"/>
            <w:shd w:val="clear" w:color="auto" w:fill="auto"/>
            <w:vAlign w:val="center"/>
            <w:hideMark/>
          </w:tcPr>
          <w:p w14:paraId="657A6367" w14:textId="6F9EA60A" w:rsidR="00876D26" w:rsidRPr="000537E6" w:rsidRDefault="00876D26" w:rsidP="00876D2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eastAsia="ru-RU"/>
              </w:rPr>
              <w:t>JSC</w:t>
            </w:r>
          </w:p>
        </w:tc>
        <w:tc>
          <w:tcPr>
            <w:tcW w:w="1196" w:type="dxa"/>
            <w:shd w:val="clear" w:color="auto" w:fill="auto"/>
            <w:noWrap/>
            <w:vAlign w:val="center"/>
          </w:tcPr>
          <w:p w14:paraId="234447D4"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rPr>
              <w:t>1056.7</w:t>
            </w:r>
          </w:p>
        </w:tc>
        <w:tc>
          <w:tcPr>
            <w:tcW w:w="1396" w:type="dxa"/>
            <w:shd w:val="clear" w:color="auto" w:fill="auto"/>
            <w:vAlign w:val="center"/>
          </w:tcPr>
          <w:p w14:paraId="0D844897"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5.2%</w:t>
            </w:r>
          </w:p>
        </w:tc>
        <w:tc>
          <w:tcPr>
            <w:tcW w:w="1196" w:type="dxa"/>
            <w:shd w:val="clear" w:color="auto" w:fill="auto"/>
            <w:noWrap/>
            <w:vAlign w:val="center"/>
          </w:tcPr>
          <w:p w14:paraId="26E181A7"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rPr>
              <w:t>1056.0</w:t>
            </w:r>
          </w:p>
        </w:tc>
        <w:tc>
          <w:tcPr>
            <w:tcW w:w="1396" w:type="dxa"/>
            <w:shd w:val="clear" w:color="auto" w:fill="auto"/>
            <w:vAlign w:val="center"/>
          </w:tcPr>
          <w:p w14:paraId="3437B15F"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5.1%</w:t>
            </w:r>
          </w:p>
        </w:tc>
        <w:tc>
          <w:tcPr>
            <w:tcW w:w="1134" w:type="dxa"/>
            <w:shd w:val="clear" w:color="auto" w:fill="auto"/>
            <w:noWrap/>
            <w:vAlign w:val="center"/>
          </w:tcPr>
          <w:p w14:paraId="579C4AD9"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-0.7</w:t>
            </w:r>
          </w:p>
        </w:tc>
        <w:tc>
          <w:tcPr>
            <w:tcW w:w="932" w:type="dxa"/>
            <w:shd w:val="clear" w:color="auto" w:fill="auto"/>
            <w:vAlign w:val="center"/>
          </w:tcPr>
          <w:p w14:paraId="21F04FA9"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-0.1%</w:t>
            </w:r>
          </w:p>
        </w:tc>
      </w:tr>
      <w:tr w:rsidR="00876D26" w:rsidRPr="000537E6" w14:paraId="534116E8" w14:textId="77777777" w:rsidTr="00876D26">
        <w:trPr>
          <w:trHeight w:val="340"/>
          <w:jc w:val="center"/>
        </w:trPr>
        <w:tc>
          <w:tcPr>
            <w:tcW w:w="540" w:type="dxa"/>
            <w:shd w:val="clear" w:color="auto" w:fill="auto"/>
            <w:vAlign w:val="center"/>
            <w:hideMark/>
          </w:tcPr>
          <w:p w14:paraId="1E8D0A0E" w14:textId="77777777" w:rsidR="00876D26" w:rsidRPr="000537E6" w:rsidRDefault="00876D26" w:rsidP="00876D26">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2</w:t>
            </w:r>
          </w:p>
        </w:tc>
        <w:tc>
          <w:tcPr>
            <w:tcW w:w="2510" w:type="dxa"/>
            <w:shd w:val="clear" w:color="auto" w:fill="auto"/>
            <w:vAlign w:val="center"/>
            <w:hideMark/>
          </w:tcPr>
          <w:p w14:paraId="23C78784" w14:textId="30D465AC" w:rsidR="00876D26" w:rsidRPr="000537E6" w:rsidRDefault="00876D26" w:rsidP="00876D2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GRES-1"</w:t>
            </w:r>
            <w:r>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38A690EB"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iCs/>
              </w:rPr>
              <w:t>3934.0</w:t>
            </w:r>
          </w:p>
        </w:tc>
        <w:tc>
          <w:tcPr>
            <w:tcW w:w="1396" w:type="dxa"/>
            <w:shd w:val="clear" w:color="auto" w:fill="auto"/>
            <w:vAlign w:val="center"/>
          </w:tcPr>
          <w:p w14:paraId="69126986"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19.3%</w:t>
            </w:r>
          </w:p>
        </w:tc>
        <w:tc>
          <w:tcPr>
            <w:tcW w:w="1196" w:type="dxa"/>
            <w:shd w:val="clear" w:color="auto" w:fill="auto"/>
            <w:noWrap/>
            <w:vAlign w:val="center"/>
          </w:tcPr>
          <w:p w14:paraId="026737F0"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rPr>
              <w:t>4081.7</w:t>
            </w:r>
          </w:p>
        </w:tc>
        <w:tc>
          <w:tcPr>
            <w:tcW w:w="1396" w:type="dxa"/>
            <w:shd w:val="clear" w:color="auto" w:fill="auto"/>
            <w:vAlign w:val="center"/>
          </w:tcPr>
          <w:p w14:paraId="4CD9A823"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19.7%</w:t>
            </w:r>
          </w:p>
        </w:tc>
        <w:tc>
          <w:tcPr>
            <w:tcW w:w="1134" w:type="dxa"/>
            <w:shd w:val="clear" w:color="auto" w:fill="auto"/>
            <w:noWrap/>
            <w:vAlign w:val="center"/>
          </w:tcPr>
          <w:p w14:paraId="5514182A"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147.7</w:t>
            </w:r>
          </w:p>
        </w:tc>
        <w:tc>
          <w:tcPr>
            <w:tcW w:w="932" w:type="dxa"/>
            <w:shd w:val="clear" w:color="auto" w:fill="auto"/>
            <w:vAlign w:val="center"/>
          </w:tcPr>
          <w:p w14:paraId="7EEFDEBE"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3.8%</w:t>
            </w:r>
          </w:p>
        </w:tc>
      </w:tr>
      <w:tr w:rsidR="00876D26" w:rsidRPr="000537E6" w14:paraId="72C79780" w14:textId="77777777" w:rsidTr="00876D26">
        <w:trPr>
          <w:trHeight w:val="340"/>
          <w:jc w:val="center"/>
        </w:trPr>
        <w:tc>
          <w:tcPr>
            <w:tcW w:w="540" w:type="dxa"/>
            <w:shd w:val="clear" w:color="auto" w:fill="auto"/>
            <w:vAlign w:val="center"/>
            <w:hideMark/>
          </w:tcPr>
          <w:p w14:paraId="0318B41A" w14:textId="77777777" w:rsidR="00876D26" w:rsidRPr="000537E6" w:rsidRDefault="00876D26" w:rsidP="00876D26">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3</w:t>
            </w:r>
          </w:p>
        </w:tc>
        <w:tc>
          <w:tcPr>
            <w:tcW w:w="2510" w:type="dxa"/>
            <w:shd w:val="clear" w:color="auto" w:fill="auto"/>
            <w:vAlign w:val="center"/>
            <w:hideMark/>
          </w:tcPr>
          <w:p w14:paraId="65C1F98C" w14:textId="2FEE8019" w:rsidR="00876D26" w:rsidRPr="000537E6" w:rsidRDefault="00876D26" w:rsidP="00876D2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14:paraId="5D8F613A"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iCs/>
              </w:rPr>
              <w:t>1188.0</w:t>
            </w:r>
          </w:p>
        </w:tc>
        <w:tc>
          <w:tcPr>
            <w:tcW w:w="1396" w:type="dxa"/>
            <w:shd w:val="clear" w:color="auto" w:fill="auto"/>
            <w:vAlign w:val="center"/>
          </w:tcPr>
          <w:p w14:paraId="6091D818"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5.8%</w:t>
            </w:r>
          </w:p>
        </w:tc>
        <w:tc>
          <w:tcPr>
            <w:tcW w:w="1196" w:type="dxa"/>
            <w:shd w:val="clear" w:color="auto" w:fill="auto"/>
            <w:noWrap/>
            <w:vAlign w:val="center"/>
          </w:tcPr>
          <w:p w14:paraId="561BEB62"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rPr>
              <w:t>1275.0</w:t>
            </w:r>
          </w:p>
        </w:tc>
        <w:tc>
          <w:tcPr>
            <w:tcW w:w="1396" w:type="dxa"/>
            <w:shd w:val="clear" w:color="auto" w:fill="auto"/>
            <w:vAlign w:val="center"/>
          </w:tcPr>
          <w:p w14:paraId="0821E034"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6.2%</w:t>
            </w:r>
          </w:p>
        </w:tc>
        <w:tc>
          <w:tcPr>
            <w:tcW w:w="1134" w:type="dxa"/>
            <w:shd w:val="clear" w:color="auto" w:fill="auto"/>
            <w:noWrap/>
            <w:vAlign w:val="center"/>
          </w:tcPr>
          <w:p w14:paraId="16A2D6F4"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87.0</w:t>
            </w:r>
          </w:p>
        </w:tc>
        <w:tc>
          <w:tcPr>
            <w:tcW w:w="932" w:type="dxa"/>
            <w:shd w:val="clear" w:color="auto" w:fill="auto"/>
            <w:vAlign w:val="center"/>
          </w:tcPr>
          <w:p w14:paraId="001CFAA1"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7.3%</w:t>
            </w:r>
          </w:p>
        </w:tc>
      </w:tr>
      <w:tr w:rsidR="00876D26" w:rsidRPr="000537E6" w14:paraId="6732FCD7" w14:textId="77777777" w:rsidTr="00876D26">
        <w:trPr>
          <w:trHeight w:val="340"/>
          <w:jc w:val="center"/>
        </w:trPr>
        <w:tc>
          <w:tcPr>
            <w:tcW w:w="540" w:type="dxa"/>
            <w:shd w:val="clear" w:color="auto" w:fill="auto"/>
            <w:vAlign w:val="center"/>
            <w:hideMark/>
          </w:tcPr>
          <w:p w14:paraId="6E0BFF5C" w14:textId="77777777" w:rsidR="00876D26" w:rsidRPr="000537E6" w:rsidRDefault="00876D26" w:rsidP="00876D26">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4</w:t>
            </w:r>
          </w:p>
        </w:tc>
        <w:tc>
          <w:tcPr>
            <w:tcW w:w="2510" w:type="dxa"/>
            <w:shd w:val="clear" w:color="auto" w:fill="auto"/>
            <w:vAlign w:val="center"/>
            <w:hideMark/>
          </w:tcPr>
          <w:p w14:paraId="5D50705E" w14:textId="1D0E4CF8" w:rsidR="00876D26" w:rsidRPr="000537E6" w:rsidRDefault="00876D26" w:rsidP="00876D2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Shardara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71F3C167"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41.5</w:t>
            </w:r>
          </w:p>
        </w:tc>
        <w:tc>
          <w:tcPr>
            <w:tcW w:w="1396" w:type="dxa"/>
            <w:shd w:val="clear" w:color="auto" w:fill="auto"/>
            <w:vAlign w:val="center"/>
          </w:tcPr>
          <w:p w14:paraId="2F4F84E7"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0.2%</w:t>
            </w:r>
          </w:p>
        </w:tc>
        <w:tc>
          <w:tcPr>
            <w:tcW w:w="1196" w:type="dxa"/>
            <w:shd w:val="clear" w:color="auto" w:fill="auto"/>
            <w:noWrap/>
            <w:vAlign w:val="center"/>
          </w:tcPr>
          <w:p w14:paraId="18AA6EC2"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rPr>
              <w:t>172.0</w:t>
            </w:r>
          </w:p>
        </w:tc>
        <w:tc>
          <w:tcPr>
            <w:tcW w:w="1396" w:type="dxa"/>
            <w:shd w:val="clear" w:color="auto" w:fill="auto"/>
            <w:vAlign w:val="center"/>
          </w:tcPr>
          <w:p w14:paraId="5D67BDF9"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0.8%</w:t>
            </w:r>
          </w:p>
        </w:tc>
        <w:tc>
          <w:tcPr>
            <w:tcW w:w="1134" w:type="dxa"/>
            <w:shd w:val="clear" w:color="auto" w:fill="auto"/>
            <w:noWrap/>
            <w:vAlign w:val="center"/>
          </w:tcPr>
          <w:p w14:paraId="6FEFEDD1"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130.5</w:t>
            </w:r>
          </w:p>
        </w:tc>
        <w:tc>
          <w:tcPr>
            <w:tcW w:w="932" w:type="dxa"/>
            <w:shd w:val="clear" w:color="auto" w:fill="auto"/>
            <w:vAlign w:val="center"/>
          </w:tcPr>
          <w:p w14:paraId="62836E80"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314.5%</w:t>
            </w:r>
          </w:p>
        </w:tc>
      </w:tr>
      <w:tr w:rsidR="00876D26" w:rsidRPr="000537E6" w14:paraId="2071D40E" w14:textId="77777777" w:rsidTr="00876D26">
        <w:trPr>
          <w:trHeight w:val="340"/>
          <w:jc w:val="center"/>
        </w:trPr>
        <w:tc>
          <w:tcPr>
            <w:tcW w:w="540" w:type="dxa"/>
            <w:shd w:val="clear" w:color="auto" w:fill="auto"/>
            <w:vAlign w:val="center"/>
            <w:hideMark/>
          </w:tcPr>
          <w:p w14:paraId="2A1AA3DE" w14:textId="77777777" w:rsidR="00876D26" w:rsidRPr="000537E6" w:rsidRDefault="00876D26" w:rsidP="00876D26">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5</w:t>
            </w:r>
          </w:p>
        </w:tc>
        <w:tc>
          <w:tcPr>
            <w:tcW w:w="2510" w:type="dxa"/>
            <w:shd w:val="clear" w:color="auto" w:fill="auto"/>
            <w:vAlign w:val="center"/>
            <w:hideMark/>
          </w:tcPr>
          <w:p w14:paraId="5B0D345E" w14:textId="78E47F5C" w:rsidR="00876D26" w:rsidRPr="000537E6" w:rsidRDefault="00876D26" w:rsidP="00876D2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Moynakskaya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249EE73F"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92.5</w:t>
            </w:r>
          </w:p>
        </w:tc>
        <w:tc>
          <w:tcPr>
            <w:tcW w:w="1396" w:type="dxa"/>
            <w:shd w:val="clear" w:color="auto" w:fill="auto"/>
            <w:vAlign w:val="center"/>
          </w:tcPr>
          <w:p w14:paraId="7F1A2157"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0.5%</w:t>
            </w:r>
          </w:p>
        </w:tc>
        <w:tc>
          <w:tcPr>
            <w:tcW w:w="1196" w:type="dxa"/>
            <w:shd w:val="clear" w:color="auto" w:fill="auto"/>
            <w:noWrap/>
            <w:vAlign w:val="center"/>
          </w:tcPr>
          <w:p w14:paraId="287E156C"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rPr>
              <w:t>96.4</w:t>
            </w:r>
          </w:p>
        </w:tc>
        <w:tc>
          <w:tcPr>
            <w:tcW w:w="1396" w:type="dxa"/>
            <w:shd w:val="clear" w:color="auto" w:fill="auto"/>
            <w:vAlign w:val="center"/>
          </w:tcPr>
          <w:p w14:paraId="08088BCE"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0.5%</w:t>
            </w:r>
          </w:p>
        </w:tc>
        <w:tc>
          <w:tcPr>
            <w:tcW w:w="1134" w:type="dxa"/>
            <w:shd w:val="clear" w:color="auto" w:fill="auto"/>
            <w:noWrap/>
            <w:vAlign w:val="center"/>
          </w:tcPr>
          <w:p w14:paraId="4AE820D2"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3.9</w:t>
            </w:r>
          </w:p>
        </w:tc>
        <w:tc>
          <w:tcPr>
            <w:tcW w:w="932" w:type="dxa"/>
            <w:shd w:val="clear" w:color="auto" w:fill="auto"/>
            <w:vAlign w:val="center"/>
          </w:tcPr>
          <w:p w14:paraId="464000F7"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4.2%</w:t>
            </w:r>
          </w:p>
        </w:tc>
      </w:tr>
      <w:tr w:rsidR="00876D26" w:rsidRPr="000537E6" w14:paraId="0C01C497" w14:textId="77777777" w:rsidTr="00876D26">
        <w:trPr>
          <w:trHeight w:val="340"/>
          <w:jc w:val="center"/>
        </w:trPr>
        <w:tc>
          <w:tcPr>
            <w:tcW w:w="540" w:type="dxa"/>
            <w:shd w:val="clear" w:color="auto" w:fill="auto"/>
            <w:vAlign w:val="center"/>
            <w:hideMark/>
          </w:tcPr>
          <w:p w14:paraId="49E0EC23" w14:textId="77777777" w:rsidR="00876D26" w:rsidRPr="000537E6" w:rsidRDefault="00876D26" w:rsidP="00876D26">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6</w:t>
            </w:r>
          </w:p>
        </w:tc>
        <w:tc>
          <w:tcPr>
            <w:tcW w:w="2510" w:type="dxa"/>
            <w:shd w:val="clear" w:color="auto" w:fill="auto"/>
            <w:vAlign w:val="center"/>
            <w:hideMark/>
          </w:tcPr>
          <w:p w14:paraId="54CFC664" w14:textId="48D86ACA" w:rsidR="00876D26" w:rsidRPr="000537E6" w:rsidRDefault="00876D26" w:rsidP="00876D2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Samruk</w:t>
            </w:r>
            <w:proofErr w:type="spellEnd"/>
            <w:r w:rsidRPr="002C44C6">
              <w:rPr>
                <w:rFonts w:ascii="Times New Roman" w:eastAsia="Times New Roman" w:hAnsi="Times New Roman" w:cs="Times New Roman"/>
                <w:i/>
                <w:iCs/>
                <w:lang w:eastAsia="ru-RU"/>
              </w:rPr>
              <w:t xml:space="preserve">-Green </w:t>
            </w:r>
            <w:r>
              <w:rPr>
                <w:rFonts w:ascii="Times New Roman" w:eastAsia="Times New Roman" w:hAnsi="Times New Roman" w:cs="Times New Roman"/>
                <w:i/>
                <w:iCs/>
                <w:lang w:eastAsia="ru-RU"/>
              </w:rPr>
              <w:t>Energy”</w:t>
            </w:r>
            <w:r w:rsidRPr="002C44C6">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41FAD5B3"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rPr>
              <w:t>2.8</w:t>
            </w:r>
          </w:p>
        </w:tc>
        <w:tc>
          <w:tcPr>
            <w:tcW w:w="1396" w:type="dxa"/>
            <w:shd w:val="clear" w:color="auto" w:fill="auto"/>
            <w:vAlign w:val="center"/>
          </w:tcPr>
          <w:p w14:paraId="4EE51908"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0.0%</w:t>
            </w:r>
          </w:p>
        </w:tc>
        <w:tc>
          <w:tcPr>
            <w:tcW w:w="1196" w:type="dxa"/>
            <w:shd w:val="clear" w:color="auto" w:fill="auto"/>
            <w:noWrap/>
            <w:vAlign w:val="center"/>
          </w:tcPr>
          <w:p w14:paraId="45FE1C0D"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rPr>
              <w:t>3.0</w:t>
            </w:r>
          </w:p>
        </w:tc>
        <w:tc>
          <w:tcPr>
            <w:tcW w:w="1396" w:type="dxa"/>
            <w:shd w:val="clear" w:color="auto" w:fill="auto"/>
            <w:vAlign w:val="center"/>
          </w:tcPr>
          <w:p w14:paraId="4086F7E3"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0.0%</w:t>
            </w:r>
          </w:p>
        </w:tc>
        <w:tc>
          <w:tcPr>
            <w:tcW w:w="1134" w:type="dxa"/>
            <w:shd w:val="clear" w:color="auto" w:fill="auto"/>
            <w:noWrap/>
            <w:vAlign w:val="center"/>
          </w:tcPr>
          <w:p w14:paraId="14E09F27"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0.20</w:t>
            </w:r>
          </w:p>
        </w:tc>
        <w:tc>
          <w:tcPr>
            <w:tcW w:w="932" w:type="dxa"/>
            <w:shd w:val="clear" w:color="auto" w:fill="auto"/>
            <w:vAlign w:val="center"/>
          </w:tcPr>
          <w:p w14:paraId="08464CED"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7.1%</w:t>
            </w:r>
          </w:p>
        </w:tc>
      </w:tr>
      <w:tr w:rsidR="00876D26" w:rsidRPr="000537E6" w14:paraId="524A9761" w14:textId="77777777" w:rsidTr="00876D26">
        <w:trPr>
          <w:trHeight w:val="340"/>
          <w:jc w:val="center"/>
        </w:trPr>
        <w:tc>
          <w:tcPr>
            <w:tcW w:w="540" w:type="dxa"/>
            <w:shd w:val="clear" w:color="auto" w:fill="auto"/>
            <w:vAlign w:val="center"/>
            <w:hideMark/>
          </w:tcPr>
          <w:p w14:paraId="3ADF99F1" w14:textId="77777777" w:rsidR="00876D26" w:rsidRPr="000537E6" w:rsidRDefault="00876D26" w:rsidP="00876D26">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7</w:t>
            </w:r>
          </w:p>
        </w:tc>
        <w:tc>
          <w:tcPr>
            <w:tcW w:w="2510" w:type="dxa"/>
            <w:shd w:val="clear" w:color="auto" w:fill="auto"/>
            <w:vAlign w:val="center"/>
            <w:hideMark/>
          </w:tcPr>
          <w:p w14:paraId="2F217829" w14:textId="6F898DBD" w:rsidR="00876D26" w:rsidRPr="000537E6" w:rsidRDefault="00876D26" w:rsidP="00876D26">
            <w:pPr>
              <w:spacing w:after="0" w:line="240" w:lineRule="auto"/>
              <w:rPr>
                <w:rFonts w:ascii="Times New Roman" w:eastAsia="Times New Roman" w:hAnsi="Times New Roman" w:cs="Times New Roman"/>
                <w:i/>
                <w:iCs/>
                <w:lang w:val="kk-KZ" w:eastAsia="ru-RU"/>
              </w:rPr>
            </w:pPr>
            <w:r w:rsidRPr="002C44C6">
              <w:rPr>
                <w:rFonts w:ascii="Times New Roman" w:eastAsia="Times New Roman" w:hAnsi="Times New Roman" w:cs="Times New Roman"/>
                <w:i/>
                <w:iCs/>
                <w:lang w:eastAsia="ru-RU"/>
              </w:rPr>
              <w:t xml:space="preserve">WPP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by “</w:t>
            </w:r>
            <w:r w:rsidRPr="002C44C6">
              <w:rPr>
                <w:rFonts w:ascii="Times New Roman" w:eastAsia="Times New Roman" w:hAnsi="Times New Roman" w:cs="Times New Roman"/>
                <w:i/>
                <w:iCs/>
                <w:lang w:eastAsia="ru-RU"/>
              </w:rPr>
              <w:t xml:space="preserve">Energy </w:t>
            </w:r>
            <w:proofErr w:type="spellStart"/>
            <w:r w:rsidRPr="002C44C6">
              <w:rPr>
                <w:rFonts w:ascii="Times New Roman" w:eastAsia="Times New Roman" w:hAnsi="Times New Roman" w:cs="Times New Roman"/>
                <w:i/>
                <w:iCs/>
                <w:lang w:eastAsia="ru-RU"/>
              </w:rPr>
              <w:t>Semirechye</w:t>
            </w:r>
            <w:proofErr w:type="spellEnd"/>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LLP </w:t>
            </w:r>
          </w:p>
        </w:tc>
        <w:tc>
          <w:tcPr>
            <w:tcW w:w="1196" w:type="dxa"/>
            <w:shd w:val="clear" w:color="auto" w:fill="auto"/>
            <w:noWrap/>
            <w:vAlign w:val="center"/>
          </w:tcPr>
          <w:p w14:paraId="320B8CEB" w14:textId="77777777" w:rsidR="00876D26" w:rsidRPr="000537E6" w:rsidRDefault="00876D26" w:rsidP="00876D26">
            <w:pPr>
              <w:spacing w:after="0" w:line="240" w:lineRule="auto"/>
              <w:jc w:val="center"/>
              <w:rPr>
                <w:rFonts w:ascii="Times New Roman" w:hAnsi="Times New Roman" w:cs="Times New Roman"/>
                <w:i/>
              </w:rPr>
            </w:pPr>
            <w:r w:rsidRPr="000537E6">
              <w:rPr>
                <w:rFonts w:ascii="Times New Roman" w:hAnsi="Times New Roman" w:cs="Times New Roman"/>
                <w:i/>
                <w:iCs/>
              </w:rPr>
              <w:t> </w:t>
            </w:r>
          </w:p>
        </w:tc>
        <w:tc>
          <w:tcPr>
            <w:tcW w:w="1396" w:type="dxa"/>
            <w:shd w:val="clear" w:color="auto" w:fill="auto"/>
            <w:vAlign w:val="center"/>
          </w:tcPr>
          <w:p w14:paraId="0029ECEA"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 </w:t>
            </w:r>
          </w:p>
        </w:tc>
        <w:tc>
          <w:tcPr>
            <w:tcW w:w="1196" w:type="dxa"/>
            <w:shd w:val="clear" w:color="auto" w:fill="auto"/>
            <w:noWrap/>
            <w:vAlign w:val="center"/>
          </w:tcPr>
          <w:p w14:paraId="637282CE"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rPr>
              <w:t>35.7</w:t>
            </w:r>
          </w:p>
        </w:tc>
        <w:tc>
          <w:tcPr>
            <w:tcW w:w="1396" w:type="dxa"/>
            <w:shd w:val="clear" w:color="auto" w:fill="auto"/>
            <w:vAlign w:val="center"/>
          </w:tcPr>
          <w:p w14:paraId="3B1102B6" w14:textId="77777777" w:rsidR="00876D26" w:rsidRPr="000537E6" w:rsidRDefault="00876D26"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0.2%</w:t>
            </w:r>
          </w:p>
        </w:tc>
        <w:tc>
          <w:tcPr>
            <w:tcW w:w="1134" w:type="dxa"/>
            <w:shd w:val="clear" w:color="auto" w:fill="auto"/>
            <w:noWrap/>
            <w:vAlign w:val="center"/>
          </w:tcPr>
          <w:p w14:paraId="16A1DB3C"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 </w:t>
            </w:r>
          </w:p>
        </w:tc>
        <w:tc>
          <w:tcPr>
            <w:tcW w:w="932" w:type="dxa"/>
            <w:shd w:val="clear" w:color="auto" w:fill="auto"/>
            <w:vAlign w:val="center"/>
          </w:tcPr>
          <w:p w14:paraId="5A643B7A"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 </w:t>
            </w:r>
          </w:p>
        </w:tc>
      </w:tr>
      <w:tr w:rsidR="00876D26" w:rsidRPr="000537E6" w14:paraId="7F7DD927" w14:textId="77777777" w:rsidTr="00876D26">
        <w:trPr>
          <w:trHeight w:val="340"/>
          <w:jc w:val="center"/>
        </w:trPr>
        <w:tc>
          <w:tcPr>
            <w:tcW w:w="540" w:type="dxa"/>
            <w:shd w:val="clear" w:color="auto" w:fill="auto"/>
            <w:vAlign w:val="center"/>
          </w:tcPr>
          <w:p w14:paraId="129E38D6" w14:textId="77777777" w:rsidR="00876D26" w:rsidRPr="000537E6" w:rsidRDefault="00876D26" w:rsidP="00876D26">
            <w:pPr>
              <w:spacing w:after="0" w:line="240" w:lineRule="auto"/>
              <w:jc w:val="center"/>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val="kk-KZ" w:eastAsia="ru-RU"/>
              </w:rPr>
              <w:t>8</w:t>
            </w:r>
          </w:p>
        </w:tc>
        <w:tc>
          <w:tcPr>
            <w:tcW w:w="2510" w:type="dxa"/>
            <w:shd w:val="clear" w:color="auto" w:fill="auto"/>
            <w:vAlign w:val="center"/>
          </w:tcPr>
          <w:p w14:paraId="5AF71FFD" w14:textId="6A8D1C09" w:rsidR="00876D26" w:rsidRPr="000537E6" w:rsidRDefault="00876D26" w:rsidP="00876D2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55931A3B"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28.6</w:t>
            </w:r>
          </w:p>
        </w:tc>
        <w:tc>
          <w:tcPr>
            <w:tcW w:w="1396" w:type="dxa"/>
            <w:shd w:val="clear" w:color="auto" w:fill="auto"/>
            <w:vAlign w:val="center"/>
          </w:tcPr>
          <w:p w14:paraId="076223CD"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0.1%</w:t>
            </w:r>
          </w:p>
        </w:tc>
        <w:tc>
          <w:tcPr>
            <w:tcW w:w="1196" w:type="dxa"/>
            <w:shd w:val="clear" w:color="auto" w:fill="auto"/>
            <w:noWrap/>
            <w:vAlign w:val="center"/>
          </w:tcPr>
          <w:p w14:paraId="5B042532"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rPr>
              <w:t>34.1</w:t>
            </w:r>
          </w:p>
        </w:tc>
        <w:tc>
          <w:tcPr>
            <w:tcW w:w="1396" w:type="dxa"/>
            <w:shd w:val="clear" w:color="auto" w:fill="auto"/>
            <w:vAlign w:val="center"/>
          </w:tcPr>
          <w:p w14:paraId="4913D212"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0.2%</w:t>
            </w:r>
          </w:p>
        </w:tc>
        <w:tc>
          <w:tcPr>
            <w:tcW w:w="1134" w:type="dxa"/>
            <w:shd w:val="clear" w:color="auto" w:fill="auto"/>
            <w:noWrap/>
            <w:vAlign w:val="center"/>
          </w:tcPr>
          <w:p w14:paraId="186ECD64"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5.5</w:t>
            </w:r>
          </w:p>
        </w:tc>
        <w:tc>
          <w:tcPr>
            <w:tcW w:w="932" w:type="dxa"/>
            <w:shd w:val="clear" w:color="auto" w:fill="auto"/>
            <w:vAlign w:val="center"/>
          </w:tcPr>
          <w:p w14:paraId="6DCA286D" w14:textId="77777777" w:rsidR="00876D26" w:rsidRPr="000537E6" w:rsidRDefault="00876D26" w:rsidP="00876D26">
            <w:pPr>
              <w:spacing w:after="0" w:line="240" w:lineRule="auto"/>
              <w:jc w:val="center"/>
              <w:rPr>
                <w:rFonts w:ascii="Times New Roman" w:hAnsi="Times New Roman" w:cs="Times New Roman"/>
                <w:i/>
                <w:iCs/>
              </w:rPr>
            </w:pPr>
            <w:r w:rsidRPr="000537E6">
              <w:rPr>
                <w:rFonts w:ascii="Times New Roman" w:hAnsi="Times New Roman" w:cs="Times New Roman"/>
                <w:i/>
                <w:iCs/>
              </w:rPr>
              <w:t>19.2%</w:t>
            </w:r>
          </w:p>
        </w:tc>
      </w:tr>
    </w:tbl>
    <w:p w14:paraId="1A009B3E" w14:textId="77777777" w:rsidR="006F46D3" w:rsidRPr="000537E6" w:rsidRDefault="006F46D3" w:rsidP="006F46D3">
      <w:pPr>
        <w:pStyle w:val="1"/>
        <w:spacing w:before="0" w:line="240" w:lineRule="auto"/>
        <w:jc w:val="center"/>
        <w:rPr>
          <w:rFonts w:ascii="Times New Roman" w:hAnsi="Times New Roman" w:cs="Times New Roman"/>
          <w:i/>
          <w:color w:val="000000" w:themeColor="text1"/>
          <w:sz w:val="28"/>
        </w:rPr>
      </w:pPr>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Shares </w:t>
      </w:r>
      <w:r w:rsidRPr="002C44C6">
        <w:rPr>
          <w:rFonts w:ascii="Times New Roman" w:hAnsi="Times New Roman" w:cs="Times New Roman"/>
          <w:i/>
          <w:color w:val="000000" w:themeColor="text1"/>
          <w:sz w:val="28"/>
        </w:rPr>
        <w:t>of energy holdings and large energy producing organizations</w:t>
      </w:r>
      <w:bookmarkEnd w:id="8"/>
      <w:r w:rsidRPr="002C44C6">
        <w:rPr>
          <w:rFonts w:ascii="Times New Roman" w:hAnsi="Times New Roman" w:cs="Times New Roman"/>
          <w:i/>
          <w:color w:val="000000" w:themeColor="text1"/>
          <w:sz w:val="28"/>
          <w:szCs w:val="28"/>
        </w:rPr>
        <w:t xml:space="preserve"> </w:t>
      </w:r>
    </w:p>
    <w:p w14:paraId="7BCE8C99" w14:textId="77777777" w:rsidR="00CC351A" w:rsidRPr="002C44C6" w:rsidRDefault="00CC351A" w:rsidP="002C44C6">
      <w:pPr>
        <w:pStyle w:val="a3"/>
        <w:spacing w:after="0" w:line="240" w:lineRule="auto"/>
        <w:ind w:left="0"/>
        <w:jc w:val="center"/>
        <w:rPr>
          <w:rFonts w:ascii="Times New Roman" w:hAnsi="Times New Roman" w:cs="Times New Roman"/>
          <w:i/>
          <w:color w:val="000000" w:themeColor="text1"/>
          <w:sz w:val="28"/>
        </w:rPr>
      </w:pPr>
      <w:r w:rsidRPr="002C44C6">
        <w:rPr>
          <w:rFonts w:ascii="Times New Roman" w:hAnsi="Times New Roman" w:cs="Times New Roman"/>
          <w:i/>
          <w:color w:val="000000" w:themeColor="text1"/>
          <w:sz w:val="28"/>
          <w:szCs w:val="28"/>
        </w:rPr>
        <w:t xml:space="preserve">in power generation </w:t>
      </w:r>
      <w:r w:rsidRPr="002C44C6">
        <w:rPr>
          <w:rFonts w:ascii="Times New Roman" w:hAnsi="Times New Roman" w:cs="Times New Roman"/>
          <w:i/>
          <w:color w:val="000000" w:themeColor="text1"/>
          <w:sz w:val="28"/>
        </w:rPr>
        <w:t>in Kazakhstan</w:t>
      </w:r>
    </w:p>
    <w:p w14:paraId="3BB4A00C" w14:textId="128D5F31" w:rsidR="006F46D3" w:rsidRPr="000537E6" w:rsidRDefault="00876D26" w:rsidP="006F46D3">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w:t>
      </w:r>
      <w:proofErr w:type="spellStart"/>
      <w:r w:rsidR="006F46D3" w:rsidRPr="000537E6">
        <w:rPr>
          <w:rFonts w:ascii="Times New Roman" w:hAnsi="Times New Roman" w:cs="Times New Roman"/>
          <w:sz w:val="28"/>
        </w:rPr>
        <w:t>Samruk</w:t>
      </w:r>
      <w:proofErr w:type="spellEnd"/>
      <w:r w:rsidR="006F46D3" w:rsidRPr="000537E6">
        <w:rPr>
          <w:rFonts w:ascii="Times New Roman" w:hAnsi="Times New Roman" w:cs="Times New Roman"/>
          <w:sz w:val="28"/>
        </w:rPr>
        <w:t>-Energy</w:t>
      </w:r>
      <w:r>
        <w:rPr>
          <w:rFonts w:ascii="Times New Roman" w:hAnsi="Times New Roman" w:cs="Times New Roman"/>
          <w:sz w:val="28"/>
        </w:rPr>
        <w:t>”</w:t>
      </w:r>
      <w:r w:rsidR="006F46D3" w:rsidRPr="000537E6">
        <w:rPr>
          <w:rFonts w:ascii="Times New Roman" w:hAnsi="Times New Roman" w:cs="Times New Roman"/>
          <w:sz w:val="28"/>
        </w:rPr>
        <w:t xml:space="preserve"> JSC in the electricity market of Kazakhstan remains the leader and amounts to 32.6%.</w:t>
      </w:r>
    </w:p>
    <w:p w14:paraId="1B6CC4A1" w14:textId="77777777" w:rsidR="006F46D3" w:rsidRPr="000537E6" w:rsidRDefault="006F46D3" w:rsidP="006F46D3">
      <w:pPr>
        <w:pStyle w:val="a3"/>
        <w:spacing w:after="0" w:line="240" w:lineRule="auto"/>
        <w:ind w:left="0" w:firstLine="709"/>
        <w:jc w:val="both"/>
        <w:rPr>
          <w:rFonts w:ascii="Times New Roman" w:hAnsi="Times New Roman" w:cs="Times New Roman"/>
          <w:sz w:val="28"/>
        </w:rPr>
      </w:pPr>
    </w:p>
    <w:p w14:paraId="36C006EA" w14:textId="77777777" w:rsidR="006F46D3" w:rsidRPr="000537E6" w:rsidRDefault="006F46D3" w:rsidP="006F46D3">
      <w:pPr>
        <w:pStyle w:val="a3"/>
        <w:spacing w:after="0" w:line="240" w:lineRule="auto"/>
        <w:ind w:left="0" w:firstLine="709"/>
        <w:jc w:val="center"/>
        <w:rPr>
          <w:rFonts w:ascii="Times New Roman" w:hAnsi="Times New Roman" w:cs="Times New Roman"/>
          <w:sz w:val="28"/>
        </w:rPr>
      </w:pPr>
      <w:r w:rsidRPr="000537E6">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54EB5E56" wp14:editId="648EF8A9">
                <wp:simplePos x="0" y="0"/>
                <wp:positionH relativeFrom="margin">
                  <wp:posOffset>2880912</wp:posOffset>
                </wp:positionH>
                <wp:positionV relativeFrom="paragraph">
                  <wp:posOffset>929917</wp:posOffset>
                </wp:positionV>
                <wp:extent cx="1075740" cy="672879"/>
                <wp:effectExtent l="0" t="0" r="0" b="0"/>
                <wp:wrapNone/>
                <wp:docPr id="5"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cdr="http://schemas.openxmlformats.org/drawingml/2006/chartDrawing" xmlns:c="http://schemas.openxmlformats.org/drawingml/2006/chart" id="{6659D431-6C8C-4721-9523-D4AA0ECE037E}"/>
                    </a:ext>
                  </a:extLst>
                </wp:docPr>
                <wp:cNvGraphicFramePr/>
                <a:graphic xmlns:a="http://schemas.openxmlformats.org/drawingml/2006/main">
                  <a:graphicData uri="http://schemas.microsoft.com/office/word/2010/wordprocessingShape">
                    <wps:wsp>
                      <wps:cNvSpPr txBox="1"/>
                      <wps:spPr>
                        <a:xfrm>
                          <a:off x="0" y="0"/>
                          <a:ext cx="1075740" cy="672879"/>
                        </a:xfrm>
                        <a:prstGeom prst="rect">
                          <a:avLst/>
                        </a:prstGeom>
                        <a:noFill/>
                      </wps:spPr>
                      <wps:txbx>
                        <w:txbxContent>
                          <w:p w14:paraId="7D389D84" w14:textId="093D2ACA" w:rsidR="00876D26" w:rsidRPr="00876D26" w:rsidRDefault="00876D26" w:rsidP="006F46D3">
                            <w:pPr>
                              <w:pStyle w:val="ad"/>
                              <w:spacing w:before="0" w:beforeAutospacing="0" w:after="0" w:afterAutospacing="0"/>
                              <w:jc w:val="center"/>
                              <w:rPr>
                                <w:lang w:val="en-US"/>
                              </w:rPr>
                            </w:pPr>
                            <w:r>
                              <w:rPr>
                                <w:b/>
                                <w:bCs/>
                                <w:lang w:val="en-US"/>
                              </w:rPr>
                              <w:t>Kazakhstan</w:t>
                            </w:r>
                          </w:p>
                          <w:p w14:paraId="7FFFBAC0" w14:textId="7391154E" w:rsidR="00876D26" w:rsidRDefault="00876D26" w:rsidP="006F46D3">
                            <w:pPr>
                              <w:pStyle w:val="ad"/>
                              <w:spacing w:before="0" w:beforeAutospacing="0" w:after="0" w:afterAutospacing="0"/>
                              <w:jc w:val="center"/>
                            </w:pPr>
                            <w:r>
                              <w:rPr>
                                <w:b/>
                                <w:bCs/>
                                <w:lang w:val="kk-KZ"/>
                              </w:rPr>
                              <w:t xml:space="preserve">20 720,7 </w:t>
                            </w:r>
                            <w:proofErr w:type="spellStart"/>
                            <w:r>
                              <w:rPr>
                                <w:b/>
                                <w:bCs/>
                                <w:lang w:val="en-US"/>
                              </w:rPr>
                              <w:t>mln</w:t>
                            </w:r>
                            <w:proofErr w:type="spellEnd"/>
                            <w:r>
                              <w:rPr>
                                <w:b/>
                                <w:bCs/>
                              </w:rPr>
                              <w:t>.kWh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4EB5E56" id="_x0000_t202" coordsize="21600,21600" o:spt="202" path="m,l,21600r21600,l21600,xe">
                <v:stroke joinstyle="miter"/>
                <v:path gradientshapeok="t" o:connecttype="rect"/>
              </v:shapetype>
              <v:shape id="文本框 29" o:spid="_x0000_s1026" type="#_x0000_t202" style="position:absolute;left:0;text-align:left;margin-left:226.85pt;margin-top:73.2pt;width:84.7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q2gEAAGUDAAAOAAAAZHJzL2Uyb0RvYy54bWysU82O0zAQviPxDpbvabLZ9C9quqK7DRcE&#10;Ky08gOvYjaXENrbbpEJc4Q32xIU7z9Xn2LGT7SK4IS7OeMbzzffNTFY3fdugIzNWKFngq0mCEZNU&#10;VULuC/zpYxktMLKOyIo0SrICn5jFN+vXr1adzlmqatVUzCAAkTbvdIFr53Qex5bWrCV2ojSTEOTK&#10;tMTB1ezjypAO0NsmTpNkFnfKVNooyqwF790QxOuAzzmj7gPnljnUFBi4uXCacO78Ga9XJN8bomtB&#10;RxrkH1i0REgoeoG6I46ggxF/QbWCGmUVdxOq2lhxLigLGkDNVfKHmoeaaBa0QHOsvrTJ/j9Y+v54&#10;b5CoCjzFSJIWRnR+/H7+8ev88xtKl0ET690767w6sAZVX8oy3Uy3ZRaVYEVZssmizTZbRmV6vdim&#10;8/I2vZ599d2NQ1bIjztt81DQjyeYDxqqu36jelge/9z7LTh9tZ6b1n+hSwjiML7TZWSeCfVJyXw6&#10;zyBEITabp4v5cqz6nK2NdW+ZapE3CmxgJYIqcgRSA8HnJ76YVKVoGu9/oeIt1+/6kd9OVSeg3cHW&#10;FNh+PhDDMDKuuVVhyQaUNwenuAgFfPqQM6LCLENjxr3zy/L7Pbx6+TvWTwAAAP//AwBQSwMEFAAG&#10;AAgAAAAhAOnUObjfAAAACwEAAA8AAABkcnMvZG93bnJldi54bWxMj8FOwzAQRO9I/IO1SNyo3dQJ&#10;EOJUCMQV1EIrcXOTbRIRr6PYbcLfs5zguJqnmbfFena9OOMYOk8GlgsFAqnydUeNgY/3l5s7ECFa&#10;qm3vCQ18Y4B1eXlR2Lz2E23wvI2N4BIKuTXQxjjkUoaqRWfDwg9InB396Gzkc2xkPdqJy10vE6Uy&#10;6WxHvNDaAZ9arL62J2dg93r83Gv11jy7dJj8rCS5e2nM9dX8+AAi4hz/YPjVZ3Uo2engT1QH0RvQ&#10;6eqWUQ50pkEwkSWrJYiDgSRNNMiykP9/KH8AAAD//wMAUEsBAi0AFAAGAAgAAAAhALaDOJL+AAAA&#10;4QEAABMAAAAAAAAAAAAAAAAAAAAAAFtDb250ZW50X1R5cGVzXS54bWxQSwECLQAUAAYACAAAACEA&#10;OP0h/9YAAACUAQAACwAAAAAAAAAAAAAAAAAvAQAAX3JlbHMvLnJlbHNQSwECLQAUAAYACAAAACEA&#10;2GZv6toBAABlAwAADgAAAAAAAAAAAAAAAAAuAgAAZHJzL2Uyb0RvYy54bWxQSwECLQAUAAYACAAA&#10;ACEA6dQ5uN8AAAALAQAADwAAAAAAAAAAAAAAAAA0BAAAZHJzL2Rvd25yZXYueG1sUEsFBgAAAAAE&#10;AAQA8wAAAEAFAAAAAA==&#10;" filled="f" stroked="f">
                <v:textbox>
                  <w:txbxContent>
                    <w:p w14:paraId="7D389D84" w14:textId="093D2ACA" w:rsidR="00876D26" w:rsidRPr="00876D26" w:rsidRDefault="00876D26" w:rsidP="006F46D3">
                      <w:pPr>
                        <w:pStyle w:val="ad"/>
                        <w:spacing w:before="0" w:beforeAutospacing="0" w:after="0" w:afterAutospacing="0"/>
                        <w:jc w:val="center"/>
                        <w:rPr>
                          <w:lang w:val="en-US"/>
                        </w:rPr>
                      </w:pPr>
                      <w:r>
                        <w:rPr>
                          <w:b/>
                          <w:bCs/>
                          <w:lang w:val="en-US"/>
                        </w:rPr>
                        <w:t>Kazakhstan</w:t>
                      </w:r>
                    </w:p>
                    <w:p w14:paraId="7FFFBAC0" w14:textId="7391154E" w:rsidR="00876D26" w:rsidRDefault="00876D26" w:rsidP="006F46D3">
                      <w:pPr>
                        <w:pStyle w:val="ad"/>
                        <w:spacing w:before="0" w:beforeAutospacing="0" w:after="0" w:afterAutospacing="0"/>
                        <w:jc w:val="center"/>
                      </w:pPr>
                      <w:r>
                        <w:rPr>
                          <w:b/>
                          <w:bCs/>
                          <w:lang w:val="kk-KZ"/>
                        </w:rPr>
                        <w:t xml:space="preserve">20 720,7 </w:t>
                      </w:r>
                      <w:proofErr w:type="spellStart"/>
                      <w:r>
                        <w:rPr>
                          <w:b/>
                          <w:bCs/>
                          <w:lang w:val="en-US"/>
                        </w:rPr>
                        <w:t>mln</w:t>
                      </w:r>
                      <w:proofErr w:type="spellEnd"/>
                      <w:r>
                        <w:rPr>
                          <w:b/>
                          <w:bCs/>
                        </w:rPr>
                        <w:t>.kWh</w:t>
                      </w:r>
                    </w:p>
                  </w:txbxContent>
                </v:textbox>
                <w10:wrap anchorx="margin"/>
              </v:shape>
            </w:pict>
          </mc:Fallback>
        </mc:AlternateContent>
      </w:r>
      <w:r w:rsidRPr="000537E6">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5BE6490E" wp14:editId="2C8D79E0">
                <wp:simplePos x="0" y="0"/>
                <wp:positionH relativeFrom="column">
                  <wp:posOffset>1621459</wp:posOffset>
                </wp:positionH>
                <wp:positionV relativeFrom="paragraph">
                  <wp:posOffset>372910</wp:posOffset>
                </wp:positionV>
                <wp:extent cx="762000" cy="616585"/>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762000" cy="616585"/>
                        </a:xfrm>
                        <a:prstGeom prst="rect">
                          <a:avLst/>
                        </a:prstGeom>
                        <a:noFill/>
                      </wps:spPr>
                      <wps:txbx>
                        <w:txbxContent>
                          <w:p w14:paraId="10AC43E0" w14:textId="3C212B98" w:rsidR="00876D26" w:rsidRPr="00876D26" w:rsidRDefault="00876D26" w:rsidP="006F46D3">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5BE6490E" id="_x0000_s1027" type="#_x0000_t202" style="position:absolute;left:0;text-align:left;margin-left:127.65pt;margin-top:29.35pt;width:60pt;height:4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Pd3AEAAGsDAAAOAAAAZHJzL2Uyb0RvYy54bWysU82O0zAQviPxDpbvqdNsm22jpiu623BB&#10;sNLCA7iO3USKf7DdJhXiCm+wJy7cea4+x47dbhfBDXFxxjOeb75vZrK4GWSH9ty6VqsSj0cpRlwx&#10;XbdqW+JPH6tkhpHzVNW004qX+MAdvlm+frXoTcEz3eiu5hYBiHJFb0rceG8KQhxruKRupA1XEBTa&#10;SurharektrQHdNmRLE1z0mtbG6sZdw68d6cgXkZ8ITjzH4Rw3KOuxMDNx9PGcxNOslzQYmupaVp2&#10;pkH/gYWkrYKiF6g76ina2fYvKNkyq50WfsS0JFqIlvGoAdSM0z/UPDTU8KgFmuPMpU3u/8Gy9/t7&#10;i9q6xHOMFJUwouPj9+OPX8ef31A2j5r44N85H9SBdVL1paqy1XRdTZIKrGSSribJaj2ZJ1V2NVtn&#10;19VtdpV/Dd0lMSvmk964IhYM44nmg4HqfljpAZYnPA9+B85QbRBWhi90CUEcxne4jCwwYeC8zmEL&#10;IMIglI/z6Wx6LvqcbKzzb7mWKBgltrARURTdA6cTv+cnoZbSVdt1wf/CJFh+2AyxTReWG10fgHwP&#10;u1Ni93lHLcfI+u5Wx1ULYM682XkAjHUCyinnDA4Tje05b19Ymd/v8dXLP7J8AgAA//8DAFBLAwQU&#10;AAYACAAAACEAXcoJdN0AAAAKAQAADwAAAGRycy9kb3ducmV2LnhtbEyPTU/DMAyG70j8h8hI3Fi6&#10;TWFVaTpNfEgcuLCVu9eYpqJxqiZbu39PdoKj7Uevn7fczq4XZxpD51nDcpGBIG686bjVUB/eHnIQ&#10;ISIb7D2ThgsF2Fa3NyUWxk/8Sed9bEUK4VCgBhvjUEgZGksOw8IPxOn27UeHMY1jK82IUwp3vVxl&#10;2aN02HH6YHGgZ0vNz/7kNMRodstL/erC+9f88TLZrFFYa31/N++eQESa4x8MV/2kDlVyOvoTmyB6&#10;DSul1gnVoPINiASsN9fFMZFK5SCrUv6vUP0CAAD//wMAUEsBAi0AFAAGAAgAAAAhALaDOJL+AAAA&#10;4QEAABMAAAAAAAAAAAAAAAAAAAAAAFtDb250ZW50X1R5cGVzXS54bWxQSwECLQAUAAYACAAAACEA&#10;OP0h/9YAAACUAQAACwAAAAAAAAAAAAAAAAAvAQAAX3JlbHMvLnJlbHNQSwECLQAUAAYACAAAACEA&#10;DXHj3dwBAABrAwAADgAAAAAAAAAAAAAAAAAuAgAAZHJzL2Uyb0RvYy54bWxQSwECLQAUAAYACAAA&#10;ACEAXcoJdN0AAAAKAQAADwAAAAAAAAAAAAAAAAA2BAAAZHJzL2Rvd25yZXYueG1sUEsFBgAAAAAE&#10;AAQA8wAAAEAFAAAAAA==&#10;" filled="f" stroked="f">
                <v:textbox style="mso-fit-shape-to-text:t">
                  <w:txbxContent>
                    <w:p w14:paraId="10AC43E0" w14:textId="3C212B98" w:rsidR="00876D26" w:rsidRPr="00876D26" w:rsidRDefault="00876D26" w:rsidP="006F46D3">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0537E6">
        <w:rPr>
          <w:rFonts w:ascii="Times New Roman" w:hAnsi="Times New Roman" w:cs="Times New Roman"/>
          <w:noProof/>
          <w:lang w:val="ru-RU" w:eastAsia="ru-RU"/>
        </w:rPr>
        <mc:AlternateContent>
          <mc:Choice Requires="wpg">
            <w:drawing>
              <wp:anchor distT="0" distB="0" distL="114300" distR="114300" simplePos="0" relativeHeight="251659264" behindDoc="0" locked="0" layoutInCell="1" allowOverlap="1" wp14:anchorId="4A894D68" wp14:editId="106B701E">
                <wp:simplePos x="0" y="0"/>
                <wp:positionH relativeFrom="column">
                  <wp:posOffset>3915659</wp:posOffset>
                </wp:positionH>
                <wp:positionV relativeFrom="paragraph">
                  <wp:posOffset>70347</wp:posOffset>
                </wp:positionV>
                <wp:extent cx="1118822" cy="2385479"/>
                <wp:effectExtent l="0" t="0" r="5715" b="0"/>
                <wp:wrapNone/>
                <wp:docPr id="16" name="Группа 16"/>
                <wp:cNvGraphicFramePr/>
                <a:graphic xmlns:a="http://schemas.openxmlformats.org/drawingml/2006/main">
                  <a:graphicData uri="http://schemas.microsoft.com/office/word/2010/wordprocessingGroup">
                    <wpg:wgp>
                      <wpg:cNvGrpSpPr/>
                      <wpg:grpSpPr>
                        <a:xfrm>
                          <a:off x="0" y="0"/>
                          <a:ext cx="1118822" cy="2385479"/>
                          <a:chOff x="2700094" y="-1268377"/>
                          <a:chExt cx="1119038" cy="2385675"/>
                        </a:xfrm>
                      </wpg:grpSpPr>
                      <pic:pic xmlns:pic="http://schemas.openxmlformats.org/drawingml/2006/picture">
                        <pic:nvPicPr>
                          <pic:cNvPr id="11"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131577" y="-235778"/>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2700094" y="631523"/>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071737" y="-58533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2186" y="-91114"/>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773401" y="-1268377"/>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8C2205" id="Группа 16" o:spid="_x0000_s1026" style="position:absolute;margin-left:308.3pt;margin-top:5.55pt;width:88.1pt;height:187.85pt;z-index:251659264;mso-width-relative:margin;mso-height-relative:margin" coordorigin="27000,-12683"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iIVVQYAAHkYAAAOAAAAZHJzL2Uyb0RvYy54bWzsWVtvG0UUfkfiP4z8&#10;gOBh671fTJPKWdsBpZeooULlbb1e26t6L5pdxwmoUi+vIJC4tEJQARJPFVIoRJSWgtRfMP5HfDO7&#10;68S5qFWTtKQiie3Z2fHsmXPO951Lzp7biEZkPaBZmMQLNeWMXCNB7Ce9MB4s1K580JHsGslyL+55&#10;oyQOFmqbQVY7t/jmG2cnaSNQk2Ey6gWUYJM4a0zShdowz9NGvZ75wyDysjNJGsS42U9o5OW4pIN6&#10;j3oT7B6N6qosm/VJQnspTfwgyzDbKm7WFsX+/X7g55f6/SzIyWihBtly8U7Fe5e/1xfPeo0B9dJh&#10;6JdieC8gReSFMR4626rl5R4Z03DfVlHo0yRL+vkZP4nqSb8f+oE4A06jyHtOs0yTcSrOMmhMBulM&#10;TVDtHj298Lb+xfVVSsIebGfWSOxFsBH7cnpjepv9g98tgmnoaJIOGli6TNO1dJWWE4Piih97o08j&#10;/okDkQ2h3c2ZdoONnPiYVBTFtlW1RnzcUzXb0C2n0L8/hJH491RLlmVHrxGskBTVtDXLqpa0d7Zx&#10;ZA1uVW1jWgZfU6+kqHNhZ7Klod/Aq9QdRvt092wfw7fyMQ1q5SbRc+0RefTaOJVg5tTLw244CvNN&#10;4bIwKBcqXl8N/VVaXOwyg1KZAbf5U4kClfWCzIfXrlxZIxJZ8T72rg05qsiVXOxL1jazPIgy0uSz&#10;HvHxLOGO0P35LOeW4VYQDvlJp6MuGe2OLnUwknR5SZeW2rojdWCTtmp1XFUzr5carb5f5xILIXfk&#10;5dJzve87THcUpp1wNCI0yT8M8+Ha0EvhVoqQiN8s9YgD7XHjA0xRQKSV+OMoiPMC8zQYQaVJnA3D&#10;NKsR2giibgAXpu/3oD0fOsjxvJSGcX6oFlS7CVdTlyTXkF1owWpLTUe3JEtuW7qs24qruNf5txW9&#10;Mc6C84nvjVppWIqO2X3CH4jBkq0KdAuWIOue4KLCZaFg4bozRXsNriFusYz6l8FfBGrSdNMQTo7Z&#10;nAa5P6wUX+m6MEsGcJLu5ELSw/m9cZ6I4+8Bp6ZoigFcCZCpGoZ2gTHuIhyohqk4wFQBMNkxDEGT&#10;M3x5jZRm+XKQRIQPoHZIKR7krcPZinNVS/hB4oR7A+aFF5ZLuNdwcUsHwmVxBAxOD1aBzIIyV0us&#10;grpKqLIv2GP2F9ua3mIP2ZPpTfYIn38S8OoTDB6wbXDsTfYQt7ent8j0M0xjiv3GL7EAqwn+sOTB&#10;9HP2h7jCdtv82wQEfVvsfYP9iqlHoGn2FR51G8Nt/D5gW8IelVOdFPq5RWEvYONaRuLEHXrxIGhm&#10;KfyBw73yUc4bBdX9t7iCh6LXjCvALKqsOgC3sADnDlVTedDtIqLaulFG3KOzyO5QbYJQVG2eREzN&#10;0fWSRHQbJDMfpI9OIiWdlEHNkZ223bZ1SVfNNui81ZKaHVeXzI5iGS2t5botpaLzYdjrBbGIUEXi&#10;eQQ251JkySjs8e3EBR103REtWB4RFj8CCHPL6jyq7IhRRYDqU4RsgZVTz5AgxHmGROJWMeRP7B67&#10;R57eX2l+1Fx578LVNdK+2L68fPXpY/I2+xYEegevn9l37D77kbBf2Pfsa/YDiO4bdvedl8JvFYHN&#10;pWo7EbcI1SeYzGiHnvLUZC8i6pdsw+HRB0x4VsNVO0tmyhxgR7MIKiI5eHYuI1uKpZW5jGEbmraH&#10;hizd0pwql3FUSztuGqp85NQjFUqaR6qCermC6h22hazib/Y7YXeRgvDh4+mn01uHOuhxFhncb44p&#10;zeBbcTc7QdCC8V6zrOLEMaypio3uAy/6HXQJ9PlMwnBkXoKIcsSwdXR9yoBa1TVVrfGi5Qh3Cl77&#10;FOXx/5nEc/feAMqX1xeBB8zzEzympKf2mHpZiHbI5SBLxhS9QCJaZ+iVuHQc+8OulwXE5Z2YeJOs&#10;0gRRKCBveVH6Ln+RzjjmDcuXQmZVvDgwp3gVHRPj0GOfmiSDN3dVXbFR5qDsUVHmwFlE6WM7yDdR&#10;+qiOYZedxOMofSxNl9Fp2telrDoopmWqVQfF0NGtPL6sYxRzupq1VJBEFTMH1fqGZurocZlSs9my&#10;JF1v2dLSEkau23Z0TTF1oz3rcWVDr5dMLnUzHz3H3tHbXEWCB6meXdSIhi3622Jl2YvnDfTd1xjv&#10;/o/B4r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C2mAUX4AAAAAoBAAAPAAAAZHJzL2Rvd25yZXYueG1sTI/BasMwEETvhf6D&#10;2EJvjayEqo5jOYTQ9hQKSQqlN8Xa2CaWZCzFdv6+21N7XOYx+yZfT7ZlA/ah8U6BmCXA0JXeNK5S&#10;8Hl8e0qBhaid0a13qOCGAdbF/V2uM+NHt8fhECtGJS5kWkEdY5dxHsoarQ4z36Gj7Ox7qyOdfcVN&#10;r0cqty2fJ4nkVjeOPtS6w22N5eVwtQreRz1uFuJ12F3O29v38fnjaydQqceHabMCFnGKfzD86pM6&#10;FOR08ldnAmsVSCEloRQIAYyAl+WctpwULFKZAi9y/n9C8QMAAP//AwBQSwMECgAAAAAAAAAhAHmQ&#10;VF/lLwAA5S8AABQAAABkcnMvbWVkaWEvaW1hZ2U0LnBuZ4lQTkcNChoKAAAADUlIRFIAAACOAAAA&#10;jQgGAAABFm5yMAAAAAFzUkdCAK7OHOkAAAAEZ0FNQQAAsY8L/GEFAAAACXBIWXMAACHVAAAh1QEE&#10;nLSdAAAveklEQVR4Xu2dCVhO69r4o3meJ7O9j20KIXN2RKZdhKKQ5lFJRQPx0oQMaRCRBhXKPM9C&#10;itTbPM/zPJEoad3/+3ktPvvsvb+z9/l/nJO9ftd1X+tdz7yedT/Tetd6bi6G/3860wSoluQx76kO&#10;lhTt9NeovjSvjP7J1flcGjpu80DzORmgnf48VJ6XYmsoP9Qc4YbCPYKQ4jD0A9VR9ddL1RHBB0Wn&#10;lfqoqljB+tvb3dhOkpBqqvDXS0SoCReB2kPCUMwSgnR7SbhnP7ue9vrz5FmPhEpTMcheP+I9OS89&#10;s1n+oenof69E7x6FL8hdN5TK1lb89xL478TZ2cmQHC0sLMDKyqrT3t6+ytLSknOJ7u7ut4yMjLrJ&#10;7z9kusrUOHU1tVjy29DQUEBDXT12sbpGJMcTmTlz5jlNTU1X1nbn6bQTA8O/pD1zILQVaYbQp3+d&#10;zqz968nxXZnZwa5HvNB+jR/Kz09r4nj+FZpP80F9MA+U7BWFXBdJYB9em0V7/TXaooSh7PoKZ/I7&#10;wXde+QsbOUg0GfLXu5OaByuiG44KQLmPIBS4YYlsJP+9PqnSQhFKNspAlsvKB+T8mcfyW0kmsv9e&#10;Ys83jXmdpyMPT5eN7O89pLWlFecSLCzNKAdHh3TsGTnnwcHBo48dO+ZAfjs5OUWRY0JCgiQ5/i6H&#10;Dh0SnD9//iHyW22Waqw69o6rVqwI2+fiIs5x+1ktmhx/nqv6lhwZGBi+DT3tgXs72dzQk8QDb57w&#10;Q+ctAWi8Lgit97Xb6CBfl+YIEWiL5IPWk8JQc1QQcvynQN3DrfsqE4I5PUpnla93+U3VlppYeagL&#10;G/r1O1UA1kByrLi8zKX0xIj3NQf4oNxLAEpYYpDvKg6ZW2Qg1UYckk0G4VTfTYMT6WtScnXm+Y7T&#10;A6D9BC/UBfFAtR8/VHgLQ667Qm/Cvvkv6GBc8Qf1ZVIDzavo069Hru343gZ/Q4vycEMBct7xctv2&#10;F/4qDfksaSrXTRRy7KUg03IQvDSRh/s2kznLjq9K2/0Q8RIbCag2loBiQxko2CADhbo4oq+SBar4&#10;6j/oYP95mqO2jb7voH2aPv2bcODAAQgKCtp/9OhRY3KO84Huw4cPv+N4IsT//Pnzi2JjYyeg++vo&#10;6GhTPz+/unPnzi3EYwa6XQgLC9OKi4vjxrDvcnNzx+/fv//f7woWLVjwOfL69euvrPhlWcOypUvr&#10;FsxXp4jbwgULP/uje6erq+tPNjY2IuR8obo6uDm6jSG/vby8lmppadWQ3xrz53PiMjAwMDAw/C2h&#10;qFDRbjYXtKfJQCtbJf5N+XZlAK4BtPe3pz1NDN4l88PbZ3zQeZ8XXt0QhspLChRVZMdPB/k6NKTs&#10;Smu8PDUK4nS5aScuquqQYGPqeHibOAC6HvBBx3VeaLkkDNWxIpAaMpWXDvZ/T2PipsWdEZhhODc0&#10;BeNSxl8ECiPnt9bc2DGb+FNVDoLNj1awq6+N6quJxvnzddV/7wHfn6XsonJnewQvNB7nhZpAHijf&#10;LwjFPiKQv10a2E7y8MxpamfjtSOqJOynNdlXITU1hFPtb9JtlMvPKFcW+ElQNXv5odwTa2gHLme2&#10;ykA6LmnYFpLwyGL8153l1T40tGuP5ob6U1LQenXWm4Z7NguIO8SzeFL8F1xNcR8BmZsU4YWVLGRs&#10;HARPPPS8ORG/BgBx3E2R2GLC+aE5mAdq/Pmg0lcEKrxkgO09pvXVPU8PEq48nCWQ42msetVVL50T&#10;8WtB+pHimNHddcfEoPYIthpfYSjzEoJCdxHObWLbSUGS5RAoPL1nBh3l65B/0rU+g6WV1xy1eRpp&#10;3lAePiI3Yl4c20e2J32XKOQ7CUKmjSykmuGtMpKDhhuHf6Cj/t+TEbpZqcKaF6otJKDMSBxy1itC&#10;ksn4js7ksxzdofJDRXMDVsx96vxz3zMTCbjnqFrAifi1KPJcWlphKQXlxlJQYCAH+WvlIEdXGl6a&#10;z/n8f+03p+CEWXmm4Q+9+WsVIWe1AuRqyaJ+x33umf9jQGoq70sXfa26e5FjaSeGvyGRkZGTfX19&#10;W86ePbsUTwfcunWL38/Pr5Y8HiH+5BgbG7uSPCoh5/v376dOnz5tTdxJWHIeFha26uTJk9MxnY64&#10;uDi9I0eOxAUGBrqR8H8JcxNTbBxxnP9nCKampuXkaG5hyimMubk5WFtbAx5vknPy1/mZM2cGkT+J&#10;HB0dd2LG+4g7wczMjBMH0+P79CfSX0Jff03tOl3dOPqUS2OhBvyydGmtxsKF3ZttbU3nz5sPwcHB&#10;crQ318IFC8DQ0FCC/MYCqi3WWNTH8UA0NDQ4BfDx8flpxXLNNxzHv8oq7eXbpqtMj/P29h6zctmK&#10;Y8QNAAYsnD//nJqqaix5F0Dt4/sAA9TV1DnvBXxiz549GrMw7urVqzXJ+Zw5c7LmzJxxnuPJwMDA&#10;wMDAwMDAwMDwr6Gok1IVGYt6agqXpfS2OvoBxPzxG3l/N8hzw5qUGX1v0wbCWzYPvEsZCN3PueBd&#10;gjC0JYhC/WNpqI3/oafy7vT8umfGMTWZ20bTUfs/FFXETxXd+pf/dTTlbXjWnC4D71K54H2SMHSR&#10;/0ue8kF7PA+03uWG1uui0HZFHJovC0HrWSkoih3d18ZmTaSj90/aU8xaOiMEoTGCCxoiBamGCPm+&#10;rIgxXa/uqlX1lMQYU133BtFBOVCUP39Pq1dAW9bi93WPf4LmeGlouSMKDXd4oPamINRgBTWel4Sm&#10;M6hVkUOh/OGW43TU/geUswSKL80oaI8ShpaYAdAexgstoXzQcIyH8zI4+dumxo8bKg8IQIW3GOR4&#10;ykKqx6gPZYHzq/L9ZhwuOWeiRyVHStPJcUEBS6YhyXlC7UO98NIbui1ZVwwTaK/+C0C4RNM9jZyS&#10;KLkPzSEC0ByEzSRABKqO8EH5IWGo8BWCMm9hKPMUgWKWGBTt/PgeYe5WGcjaIgOZtlKQbi0Nzy3k&#10;4aHLvLLiqz7/PS+s/bs0ZbrX1J8Z0Vl+b1nxq0xvj8509/GkEwYurgHULTv+rqoY7c5kT5+iCK2M&#10;LL8fINtDDkpZolC8QwQKXYUhz1EacrbIQuYWfkjZJAzJlrKQYaQIL40HwQOL2a9K4/Z9fjTZ72hK&#10;Mp9SFy0MHZGC0HqaC1rCBaD1hAC0HOWD2gA+qDwsDtkB8u9yQ8eUsIMWBVXedNgI5eGcx5mE9nh7&#10;iYxYiyVJB7Tc0ny1i59tmQB3TYdC6vohkGgsDs8dlmTTQfsnVF6k9OuzqsXNWDFt4QOgNXQAtIQM&#10;hOajA6DBfyDUHuaFSmxWFT4iUOopCEV7+KHAXQgKXCUhZ5s8pDrJQcrmwfDES622NMJOp/YaS4hO&#10;+vvidZG3bMOjjfY1cUsu5IeOhfIjg6D2oBBU7RfEyhGGUg9RKNktCkXuYlDgJo6VIw0ZW7C/2SwN&#10;aZukINlKGpLMh8Aj83F97FBXAzrZ/kltqG1EqZUcVJkOgWozKSi0UIT0TWPeZbio1rDtph+sPW61&#10;rjJmrySwPr5MADlBIg1XXBdmh6zdmnpALTlp19j3KY4/QNbmQcC2UoQ0c0VgmypAsokiJKDE79Xl&#10;fKbSb8n10o2vwFGmxlIKqrBDLTOVgxJjlI3yULJOHor0B0HOBhnI1pOB5JXj4MVOAzZ194AwHf03&#10;kH883iSGmTzctTzqgZfeddq5/0JmyWWhDubPLcf0FZvJQZ6ZDFToy0CBgSwU6EtDkZ485OoqQLaO&#10;AmStUoAU7cHwYMfHr8b+tgCk8sKtEFW223J3tvnsZymmU9uf6uBopD0cUrXkoDz2+BI6KAMDw9+c&#10;s2fPDg0PD68LDQ2FEydOQEhIyFsWPSQTwsLCKk6ePAlEMNxm2pkDcUP/Xwm6+RE/TOvVp3hEIiIi&#10;ui5cuKDFiYiQr0eioqJ2YJw+zJPkS9LfRPzwN++pU6eSUDhp4jmF5bTgRPxWuLm5vdvu6gYHDx7k&#10;vLb1z7i4uHjt2LEDsGDr9u7dG+fq6gqBgYEqtDfxB+J29epVedrpM9u3b39N/PDCZMi5t7f3UcwP&#10;PDw8HqDoEL9du3b95rtwTN+M+Lm7uyfSTlxBQUEizs7OvViWr/9p1yd0Vq2i9HXXkAL/5iWprVu3&#10;zlmzZg2lp6dL2dnZ7Le3tw9bs1YH9PT0uj99tqOzWgcwDGDYHdu2bbPHi1rOiYysW7euU1dXl4Sn&#10;dHR0qLVr13Z/eq/FxMRkO4mHad7mBP4CKyur4xgWjIyM7tJOXIccDgmuXrXq/apVq+DZs2eitPPX&#10;ZcOGDcLTp019N2XiBJg6WRlmTpsOKlOmgoODg6DK5CmgPHESkDB0cC5DA4Ntk5QmgJqqahqeDpg8&#10;SRmmTVWByZMm9c2aMRNmTJtOLVqo8R4rhRvdO5UnTCQVp/Ax9q/RWbEybqryZJiCacycOg2mY95q&#10;amq3iJ+GhkbtpEmTyHnPBv211SpYtskTlPAm2X1ulgwMDAwMDAwMDAwMDAwMDAwMDAwMDAwMDH9T&#10;Kgs2sityV756XaEVQ/UEraGdGQiNeYvzul9yQ2f6AGjLEITWlOHUq7RpFW05M+62l9qZtJVuHgbl&#10;4ZzNKv92vKl03/EqXQjepnHDuxRuePtiAPQk8sCrBCFoeioOdfGD+irvT+ksv6OeUp+yxa429Tt9&#10;WfL3IO8kN+RMf/86nQe6Unmh5zk/vEvkhq5n/ND5iBc67/JB5w0haL0uBPVXRamqC6Pfd2btPkpH&#10;799QXZlD6J9/yKtS1k+1mTPfv0ofCD0veKE7SYjzUUjHY15of8ANrbf4ofWqOLReFoOmi0LQGKUA&#10;pQ/XXCLvBtJJ9D8gniVQcEmjq/bCzPjWZ0ZBVGXk57cs/pm35a6zOguXtzS/UORoT9cTbGIPUGvu&#10;ckPHLZTrfNB2FSspThJqYyWh8owklF7Vt0XV658VROX5SFefloVXEQOhJkoEWsKEqdLwkT3FMSpN&#10;nc+3XqZeP1pNB+VAmlhXC2vImwqz/ObEKVD/RA5a7ktB8x0BqLvLAzU3RKHuoiQ0nROHphgxyA+b&#10;9eFVzf98NNLvqL4wp+tNBB80RwnD63DUAPLVzDERqAsWgtIAPsj1HwI5/jM+VF3f8Kzhqad5zWXH&#10;oUDvQUaA5oAxzek2t2pvz8ssvancVX9xMNTGSEN15DAojVGAnAfG4+ig/Y+qJPN1NVHyVGsMF7RF&#10;8kBbOD80hfByPimqDSJbjA2EyoO8ULlfCIo9JYDtMQSyD6h0lAXPT8gM1DJsvbNj9qe+BXJYfE0p&#10;2xXb4i1cqx5ZV+ZcWNxVfMe1f38905xg6V8RLQQddOU0n+THyuH9XDlVh/igdJ8wFO8VhUIPQShg&#10;iUC+iyxkbJWFFEcFeL551Ntn7nNrik9vj4GGrM+7jpEN5Oif/ZuOdAfL8vM/dtZFSGCzwglfgBQ0&#10;BPJBxWFhqDgoBOVYOWVewlC6RxSKWeJQuEMMcp2lIMdRFrI2S0PGJilIs5KBeOt/9LGDjH3Ie4F0&#10;0v0XiooVpH9ydnJsurf8l+ori1KLQ0fWFQYN7qs4IgK1+/mh0kcAyrFyykjl7CQfhYhyKicbKyfD&#10;XhrS7CSBbSUBqaZykGA8FJ7uWplEdgGkk+5/kP02y2PG9FScH9VQn2Rx4XWuvzWUfrQ7Qj4EabnF&#10;EntTcGpX1Q3zyOJjKm/S9w3GJiUOZTtFoNBNGPK3ofY4yEOWgyikb+GDZBtSOYqQbqQIicYjqSQv&#10;Q09ORv0Rsq1m+elh8CpyILTHiEBjmABUnMLRJm7mu6rryx6UXFz+S9NTn5/o4Bx682O08k/pnHi2&#10;b/b9RNakNykuMpBuJwNpmxTh+SZZYJvKQ4qJAqQaDYa7Zkrv86/s/zYvQX4NKm+olb2J4If2aC5o&#10;iRwALadEoO04DzQF8UENNqnCIzJQdGJYS+bx2dezQvW83mQfm0RHxcoN4a2/7TIi6aS+WdZJ04Tn&#10;22e1P7b4BzwyGwpJxlKQvGE4pB2w7L9DeX2ik1JpjHhfRyQXvI7ghlencKaLQ3nTURzKcZ7D2S30&#10;EGoUdsiV3uLYrOSozN1DupL3zaopDNWLpwqvD6aT4iJ7aKaGWAilHHeYkB3qYHPHWas7/qAtZ5f9&#10;fsu7hK2WzeFD+lpRc9pP4VqJfMYYPBAaAwdC3RFuqD4oAJVYOeTT6SIPAShi8UO+mwgUOZNPGGWx&#10;M5aHZ9snQnaQzuWSMPdRdLLfD2/SvZTzzk/JqI6UhepQYagPRgkUglocyms4nzEKQ7k3TgR3C0Lx&#10;LuHPQ3mWozSw7aUg1RaP1pLw0GI0PNqtE9uvF52/B+mg29Md5tde1Y4sPzejpDBoONT44VLAVxA1&#10;RxArRxRKcCgvYYniUP6xcrKdpDnbFadhp8y2IfvhKsAz8x/gxra5+eRbLTrp/kdtCEso0XYCleek&#10;1lrst/5+faChXt0pO1nsO/iIP/m2vDn34ILG23qhaSfnZaX4jXmTu0eGyt2FQzf56H6bIOQ7ikI2&#10;ak2GjRxkWCjCSxytXhrJ41xnECTvXfd5h8l+B1lA5lqPhAocXapx8lZuLg05ViN60zcrdaW4zrtW&#10;zFriURLtMaExjsX5HgJSLXhbE1lK1XGbLVIDl4ay96k0vnAdhZozlLO/NNvy48evqTiUJ5oMhTtW&#10;/6Cen/H+zYcl/YaU3ZrZ1VaCUGElCVXkI1gLnOQZiUGJIY5M6+Uhc92wPrbhqO4ky+mlZeE7fMhj&#10;Czoqjk5x3DX3faRzjumMyzhq7vZkl2bNU2sleGA6El6YSEK8yWCI916jRAfvf1RG7JyaYT32PdlB&#10;utpSBiqxgkpM5LBy8LgBRV8RKwlnveslIHfNcIjfMOtDdqiTHh39d+linxmUHrol+JHbksT4Qzb9&#10;e1VeG+5snrVpFFVuJQpVZlhJRhJQYiQFRQZyUGAgAwX6slCwRg7ydaUhezWOTKt+hLrT7ifo6N8/&#10;5Zf2jU1naT/NtVCAIjMZKNsgg5ojC/nrpaFQDytojQJk6ypA1moUbUW4v2Y0QLza9/FI4q/Qds33&#10;YLLLtNqkjcM6cw1+oAr0BkOerjxnS/LslXhcgbJMARL2WhfRUf6eUDl3pCqPWFi93Kwem246Izdh&#10;/Wh4sXI4pGvLwOX1cxljW18CWTGS2a6a057uXOV42X0jm3ZmYGBgYGBg+L+FfBwfHR2998SJE5z9&#10;JMheFpGRkZ/30Lp06ZL08ePHOXtRoF/3lw+nLly4MP/TXhOfJDQ0tDcmJkbyxo0bs7/cxwLdP4SH&#10;hyeRj/np6FyxsbGD0a2Z+JO8MZ9O2ovskTEP3fo+pYv5lEdFRYnR3t8GPz8/9r59+yh/f/+rWEkr&#10;sGI0sRKUaW+uo0ePBhN/vLj4gwcPwunTpz8vJq9cuRJAbJoEBgbewopaSOydYGUuIuZD8ILmEr+g&#10;oKDkixcv6h07dizI19eX7JnRReIGBwcvR/8+Hx+f5oCAgG0XYy+qY1nMiR+WxYIu0x02mz3x5s2b&#10;Ghi2h8RlsVjf5u0wLOBU9x07YM/O3bV4+pvHlXjnhNzc3F67u7u/xQsehscPLi4uzbQ3F97JQLIh&#10;h5eXVxjt9Bm84LlkU4/Dhw9fIueoJVJkUxDiRgzE4LEa0yMa8Zt/HXbu3Nm4detW6s6dO0NpJ2Jg&#10;xp/ExRu3nnb6uuzeteuAtaUVbHd1PUw7/Qq8cE0zMxPw9Nx9Ek8HWFmb1VlYmkFycjLndRHUqkBi&#10;YIaIpaUlMU5Dmg5n3wq8mLnESA1W3Eu868KoXfbk3MTEhDRfIQzfS+KQsF+ClSWL6fSZmpr2YRqf&#10;/8vCirEj8Xfv3v11bZ59wm3bNi89HV2wtbL6vU1TB5iZmeWtWaMLLi7O0Ta2NvsMjTbUkF1QsJCn&#10;SAC86CCykwmGS3J0dLR3dnbeTC6c+OHFzCU7oKBQq1evJrug9K1bt64eK2s66Xf09fV70J2jRST8&#10;J0i/oqen14vp9mET+rxDpYO9wy5Mg2xHk0o7fV3IpkIL1eeDhrr6ew8Pjwm0MwcHU1OpheoL+pYs&#10;WgTLli6t1dT8pX7J4kUoiynNX36pI5sP7d6x6yiGgbVr1nIq60u2bNkyV2PBQkANSCBWhYhgnM+P&#10;LpYvX56pPm8+bNTfEPOlO0FbW7tYQ0ODsre316eduNbo6uYvWriAVM5U2unrs2aNzolpU6dQkydO&#10;gBnTVDhbxOAdyrC1sQ2bPHESrNBaEUQH5TBlknIv2fbFxsZGdauDw7FpU6aSbWE4W8PMmj6DbBdD&#10;WVtYrEUt+ZnE19fVi6ej/grUupHTp0ztnjpJGaYrTwESd8qUKURbeLCTXq6kpERNnjyZ0l+jW7tM&#10;Y+E7FeVJoDF/XiW5KXQS3wYne/t5qtOnR8+aPj1u1syZ56wtrHWXLloURUw5YX/yq2e7K7S0/Ik7&#10;VqDeDjc3U3V19dgvhZh+2mRuPgXv+mhybmNhxaKj/gY7Ozt+9XnqLtMnT42bMG5C7IIFC47QXlyo&#10;yeNnzZoVN1d1TqfaXNXK5cuWeZNRkPZmYGBgYGBgYGBgYGBgYGBgYGBgYGBgYGBgYGBgYGBgYGBg&#10;YGBgYGBgYGBgYGBgYPhvoKPGW+9dQ4Bl96uo0RR1ShaA69t+FcHQ/3jzJlyhvmBhQVu2JNWSIQHN&#10;GaLQkjEY6nOUoSF/GbSXrE16U7Ex5k2FwbauEj2VppS5iq+Llsi2lVqIA8T//bZkYfgIQBxfS4np&#10;46aXg6kuNg90s7mgK40LXqdzQWfaQOhkc0NnCj90JgtB53MJaHsmDQ2JUlD3fCTUJ6tRjSkaSQ3s&#10;JXF17JVH6lNMnRtTrRZ3ZTtNo6pOSn25nRbDd0hPZdD45jyDpvZsOVQWPlQcXnjH5oPuFJQXKM8F&#10;4P1zbuhJ5Ia3CcLwOkEIOhL4of3pAGiLHwAdD7ih4zY/vLotBq035KD6mhyU3Bn+oeTuxJa8B8te&#10;1jy32/Gq8MCMnBwW8/3b9wZF+fN3lVtG1LMnfWhJl4b2TB7oxF7nXSoX9DznhZ4kfuhOEuCY5ehC&#10;pel8wg8d8XyoNKhA9/mg7Q4ftKPytN8QgLZrKFcFoPUKP7RcQonFITBmBNSenf2+5YHp0dZsz6Hf&#10;3Uah/QmyqWlVzgn92oJjYQ2ZvutaM1hKr5I3STc2ftya8q9C9ifvrGeptxSYPm5lq3R2pEhTXSm8&#10;2OsIoOKIoQIJwNtEVKgnKI954PUjXnj9kBde3eNBpeGG9puoQNdEUWlQroig4ohA0xVhaLooCs2x&#10;0lB/ThJK48Sp/DNj39Y8MIhuSGB93lWf4RsC6X4SnS9smqsjB0FHhDi0RAr21UVK9JafGd9dfX5u&#10;bd2Vxen115ddbni4JrAh0dqiM9N5Qv6V2aLETgSdxO9C5ibw+qDMuwbWwtZS84DmPO2yBrZKb2vi&#10;UGhLkID2x2LwKl4YOh/xcxSn4x4vp8dpvc0LLSjNqEDN14WgCZWo4ZIYNFyQhMY4SWjAnqfhrAiK&#10;IFRFD++rurAqtTnBcx72Pswq7ltSVeUg2JHjeq0i+ieqI1wEiHWW9gguqI8ShMZIHCoi+aE5QhCa&#10;IrDlh+Jq6ZgUtAbLQfnxkZAfOhEKo9Sg8sKKyuorG8/V32U5d6YE6BfF6si2x9tLELti/7xqgjYX&#10;capyy/ieXIPJbwvs17blG99sSNWoLnswobn6ybh3tfFD++rvSlL1N4SpWhyu6nC4aryE+Z7/qDS1&#10;58Sg6qw4Ko0sVEYOgfwzoyD/ntalSva2QXQWDN+KV2nuoyofaMWXRMlTbZH81OvT2OpjBkJrFHYa&#10;4dzw+hQOIcTEz0liyUYAGo7zcazZ1AcTizYDoTKQByr8+aHcTwSKfUWh6KAkFBweAkX+k6DgqDqV&#10;c2xxafpxrQtpERv8ii5tsmp7uG15T7KXcv3dA8J0ET4D7eESUOA9pu2Fw6TGFDfr6pcWXo3PtGMq&#10;76heLL2iGl91YeabsnNKVEmkMpSGj4Hc0z9A7iWNgsqHZuPpJBi+JW2pLuJ1jw13lcbNaK89rQhN&#10;0dzQHMUNLad5oDUCh5FwnKCG8kHTiY9K8z+KwwM1qDjE4k+NHzfHJFL5fgEo2ycEpT4iUOIjDMXe&#10;QpC/RxDyWYJQsFMC8nYMgaztw6n07YrvXm4fU/9ip1LNiz2T87MOLLlSdGKjS+35HeYd8V4qRbdY&#10;YpDzcRcRMhSR3a2hNkSoM8tbvqPEf2rdSze1urStGytfsBZVJR36vOkYw3+A13X+srUvDcJLLkzs&#10;rImW62uOFILmSF5oxVGnLYQf2o5hz3MUlSgQh69AfqgL5IbqI7xQ6ccHlYf5oeKgIFQQMwr7RKDM&#10;G8VLBEo9RaFwDxExKEBdKHAXhwI3cch3FYdsZwnI2ioFmVukIWOzFGRvVoAM2+GQYj0CEqxGwUMr&#10;JXi8fQFkh9umlFxmLasNsfj7WIvsj5DJbXe5u3Zzop5X5c358dWxY0srIge1l4WK95Ufk4OqoxJQ&#10;c1QYqoOEoPyIACqOIFQe4IcqXz6oIhaj9mGv40VEGMo8UYE45ibEoHiXGBS6i0LBdlFUHOx9iImt&#10;rTKQ7SSLyiMD6ahAafZSwN4sCak2H61KpVhIQpK5PDww/wHu2Kr0phxYf784dOd8Yv2FLi7Dt4bY&#10;KWqrDN9X/GTTqbY0182vc7zHUUVussRCBB3kM1TGAeH2RKvJdTc0fq46N29x3WUdp6qLa06XnVve&#10;VHByKhQcGQb5BxWgcL8cFO5FBcEep9ALFcZTjFYcYnYM3XaIYI8jgoojCrnbpCDXSYZjny17C7HR&#10;Jom9jgRk2ooB2waFozgykEqsURgPghQjRXhhNBjizZV6Hrkuv5V32q3/Gl7oz1BFdvwdbIf42mhc&#10;juMqqjGGDyriZKHk7CgoiZkIZWeU39dcUWtsSNiQ2pLpvrflhdmQtrip4uXxhgLx8Wo8nGX3r6xs&#10;6HJTRadk32X5Lmx9vsu66a5tWF74quo0P/V3bG+Vnrw9I3pz3Af3ZbnJ9mW6SVJZzuKQ5SyGwxWK&#10;Ew5d9pKQYyeJiiMJKTYy8HyTHLywluNYJCPm2tJQUo0Hw0uj4fDEZDwk7FrZkH3SRYvOnuFbQQz1&#10;1D3UX1Z1TqmnI5IP3oVxw6twHlQiXODgsrw9nNjLwmV5qAi0nBCF5uPC0HhMGCqPy0DBicHv80LG&#10;vSqPmtdSfGF1QubZRS6FsdNWFt5YsDDnjs0/Uu/vE4f4eI5y0dlxFd2y48+JtxHJu7RJuij+oGb1&#10;5S2eOUGLL7z0UbmTuEe5MMF9Ystz54ndzxx+op7ZDoVEGwV4YSHH6XGe05JtQGz+yUCKsTQkbBwJ&#10;j12WXU46ZvnZgBnDN6I258iwqiSzG6Xnf+htihGA9ig+6IhGpTmNQgythfOi8vBB20lcXYXwQPNR&#10;Yq4PV1a4mmrw54O6I3xQewTnN34CUH5QiCr2FaeKfOX68vYO783yndST6T+zLj1wfmpm0PxzhWHL&#10;PYrPbdhY/2D7dOp3VkLkSXZOHIuvM/3M+PJLO2cVnDBek3FQ1/WZ+xLPW9sXXo93W9CYYDG776bl&#10;aLhpPhSeGI2BF84rS7J8N0+kk2D4lpAb1vjM2LrqyozG+jAFqjVMmGrDZXh7BDG2ywctYagwp3CJ&#10;HsoNjag8ZDlehwpUF8gLNQFkOc7zcXV1UAAqfD+uqspxOV5OVlZ7hKCYJQxFxCAvTpBzcUme6yYJ&#10;ua5ykOE8AlK3K0MiS7UhxWPRpcIDy6MaTpsG1N/bpduWEzKMGOf9ssf6Eir/iujb5HM/1z+JmE6U&#10;jXZm+E9A5jxv460Mqi4sTag4M6K7IkYU6iNEoC1UGJWGD+pR6k7gMvw4D9QfGwh1QdzY4/BD7WFB&#10;qD1EWzX0FYJKsiT3IdYNRXE5LgJFu4VQcVCBdgnhqkqYs6oqQOXJd5bGVZU0ZDpK4opKDDLsUGzF&#10;IXmTNDyzGwRPbH/oS3RW7U7ZtyE3PcDStv5uwEi6qAz/rbzN3TG86onJz3WPDU6WXZvXUHR6TE9h&#10;yNC+muMjoB6X4/UBglDnL8BRnDo/XlQePqg+IMAxh1nJ6XFEPyqOB66miCFnsqraJYqKQww6E8Ge&#10;h7Mcl+aYyiTWIFPtcQW1GRd1drKQbiMBGdZikGwpCYnmcvAEh6a7VhPf33RYymZHsZanfmGMnuEb&#10;Q57GFtw5bp0ZvSuqJtxxQaW/3Y8dN/ZKUrH/+5PYnpog5a7CvftbnzjEl0Svq80/Me9tbsDoD4WH&#10;h1F5vtJU7n5xKn+/BBTsR0XxEkDFIQZnBaFwlyDk7RSGnO0ikOcmyjF4nYerqVxHCcjCFVUWWVFh&#10;b5OxSQbSbOSBba0IyRaKqDiD4ZnZUHhhgstxEzl4YPEj3HfXSmeHus6ii8TwLSEKUnncrqrEZijU&#10;WMlClfEIKDIZAcW45C01x6PDhN5Sr4XV+T6aZ1Pc1Z1yPZdYFweYaBefdvhH1SEHwSJ/O/5/noNQ&#10;1C3+zuLz41se+60qOmPs/fzIvJMZ/vOTig6o5eXvV2lN9xnX9XL3sN4UN1kq01UK0h1FcajCnmeL&#10;LOTayUHeJgXItVaALEtFyESlSTf7aFX0k2XRZGMFSDJWhKemuOpynfMm96TN5qqk/zFlz/ANIDc9&#10;59hGHbaD8vtiXPqWW4lBhaUoVFhIQaWFDFThsdpCEkUKysxwCW4iAzkoWaaykGM8DPLMxrxnb1Kp&#10;ebZZ/fHDzVrRaR7rj+UHOTlVRR/4+Y8mrOQRQGfiAbnK81tUcsPX6eafs96bEbohgn1o+eV0b/WK&#10;l24T+xIdR8Fj2+HwdNMweG41BFLMBkGK6WB4iT0OkUSTYfDIbAhcMRsOl5wXPbvlu/FHOnmGb0XL&#10;C3+xPH+L/Rn2M6hyKzmoshKCapxXVFkqoMijEAWShnJTaSgzkoZSlBJDGSjdKAtF6+WgSF8OSvSI&#10;yEOBvgJkGsjDy41yVOr6kdRLfaUPz62XNdVF7fehUi4q0ln+GQbgSo+nLeH0pFfplzxqrgWE5IRs&#10;vRjvtbr1ms1YuG0xAh6YDIdHKA8dZ5U+9dZjluP/CeJZLJ6iU046yS5L8vPMf+yrtJSGamJhF3ug&#10;KvxdiYpTRhTHBBXHWBaVB4WYJEYlKV5PRAEKUQrWKUDOOhnI1sehRw9XS6hMqWuHQrLuSHi2Zkzf&#10;800LS/IPbLJqOHNE/v/n1U/yb3lqqgVvfug20dK4feLkcQLtxfCfAFJDhBov7zbIDzAtyXSe8i7H&#10;egTkmylAhakE1BiLQ7WxBJSaSELJRkkoNpCGAux18olskOZYJi7Qk4HCtfJQuEYB8nXkIU9HDnLx&#10;mLNKDrJXykGmtiIkrR5Jsd0035de8jChs2X4ngAWa2DN2R1Dy0Ks7bM9V7zI3qb65rn5jxQb5xsl&#10;qDRl+hIcc9al62WgeJ00FOvjUQ+Hr7WyUKiLw9ZqItgLrVKEvBU44V2hCNl4zFguDy+0hsJ9o+k9&#10;9beP/kJnx/C9Q9U9HP425dic5keHnXOOmzmm+BpEP3dZ9iDTbkFOlsXMFrbB+NfpeiM+pOsOp9JW&#10;DabSUIHYOrKQhr1OFjH/rSUHBcukIGWJHNwyX9LefOfCGDpphr8zRbf8+WvCPIdW7N80JW+nvlo2&#10;a6NZ7j6DoNw92ilJFrNbHqxTeX1v/Zj397VH9sVsmEuVXwxaQkdlYPhjyCOAeJYazy07O/5rLAsh&#10;5vsoBgYGBgYGBgYGBob/LJcvX5a4dOnSomvXrhlcvHjRGH9vuHr16oabN29q3rhxQ5IO9hsSEhJ+&#10;uHfv3rovJT4+XgePf/g5LfoLPHz4UBfTXve/yZ07d9beunVr4ifD78Q8N6a7+PfCEsHwmhj+R5I+&#10;J6N/we3btxWvX7+uQ67z/PnzhnjNhvQ1r8a8xOlgv4LUBYZbFRUV5RgTE7OTSGxsrCPGM7x///73&#10;v3kBVi7PqVOnNAMCAhKOHDnShUcK5UNQUNA7f3//quDg4Ar8XYluNSdPnjT7PWPzoaGhvxw9erSV&#10;xMXwFIb/EBgYSI6A52ys1N9VOFTOAAwHX8jrY8eOVWCcsuPHj5d/Ejwvwbx9Q0JCZEi8s2fPzsVw&#10;rzFPEofk042/69GtFo/NKG9od8AyvT5x4gQLFYmfkykSHh4ugGXWw3AZGKYXr5PC370o7Sg1mE8p&#10;plVFrj8sLMyWjsZ16NAhKfRzwzSr/fz8SJxuPK/BMHmYRy4pN+bbg/6AddmGaQdhPsPp6N8PeF0i&#10;WAFXPPZ49Hp5eILH7j3dB/YfCMKbRVrrn9oWDSttmo+PD9vLy6tv9+7dROEuREdHa2IlF3h7e1Po&#10;Bvv27bt7+vTp33zbjS00YM+ePeDp6cmRw4cPh2GLlae9/xC8QXMx3msPDw/A9CmMdxZvmDTxI89x&#10;ULF+xDwvkbxJuqjsgEoQgd4DUCHG7d279ybGf0/yJmXG8nNu8O9c8+dnQqj8P+A13sc4HzA9Cn+X&#10;4bWv+Oc42AONO3DgQPrOnTv7SN6Ydo6vr68C7f19sM/HZ/OmTZv6nBwdwdF+C+zZufs6tpw//R4u&#10;3owft2zZct3R0fEDCmBlFZOhDitWYNeuXaytW7d22dvbw+bNdn3YCll0tM/gzQr86L+ZIzt27HiK&#10;SmGB7rrYC64hR+xp5mA+n3sLAirKXAcHh9eYPjg5OQEq6Q0ML0t7kx5FYfv27REkbQwHpGx4w29i&#10;OEF034xlfkPiET+8sWd/rxf9EpI/hvHdtm1bNymnra1tH57fSU1N/c0wRnozVBRnTLuH5I9CYeO8&#10;m5SU9P28HLbdxe3Aen19MDLYyBFUnsA/Glb+GaxMMbwB+4yMjHoNDDbABoN12HUHWvn7s8T2798v&#10;6ud3cLGlpXnORsMNYGhkAMbGRq3YAvUx6udWjN150IYNGJeWjRs3dhsbG3eYmJi04ZFIi7W1dRwq&#10;z696IezJ5pqamnYaGBhw4pmZmfXiTW3Gm9RoZ2fXgvF6DQ0NgQim+QHdH2VkZAhjTyCMDWU3ur0n&#10;cYlgz3SQTvYPQWWWw3RjMHwfHa8PlfE2uU46yGfI/MvZydl2/fr13ZgPp3wuLi6ZycnJnB7xu8AH&#10;b+SyJUv7VvyiCdqaWrB+jV6Tk90WrX/VAtGfD2/WFi0trTeampqwYoUWLF/+C6xcuQJWrdYGbe3l&#10;H91WaKL7R9HS0uzT09N7hnHH0clwYS8QtGzZMiBpEMGKPkVuEu39h6DCzl2xYkXnp3iYbv26devC&#10;Vq9eHUhEV1c3AG+YN7Z6Y9IrYhSOslpYWPBiOPPly5e3Ydk5cTF8Fw6vM4j/H0HqAxXHY+XKlW9J&#10;PMyb0tHReY6K+Jv5CyqwqLWFxalli5f0aWK94vX1ubq6Hse50PfzMjypkB07XPXnz/v5zbyfVWGe&#10;qiq1cP68t78sXpS1bPHiYGfnrZ5HAwONfX32bTUzMTtsY2XjhDeF28PdY/KihRodqrNmw9zZc0Dr&#10;F810bGHzsIUrE7GysppMjtjyZ/yyZMmVObNm982cPh3w2LtSWzsc5zsc5di+zTV41owZxB1UMR09&#10;HZ2X2M2bBwcG6wYHBuqFBAfrkeEKlUn31IkTmnEhIZyhwcbE5OcFc+d1krznzJwFRoZGj9zc3P7l&#10;3IiAQ5QwKuieeWrzXpG4eA3Uz6pzu5YsWpRqiMq3ZyfL/WhAgKm3p6c7KssRVEorMo8hPSwqTsTc&#10;uXN75syZA7Nnz+5FBUrBeZbmJ6XAVaiSqanRrbmzZn5QnTUTpqtMxUaz7DEqmRQn8+8NHAqkzE1N&#10;3WbPml48ftzYjgnjx/aOHT3qw9ifRn0YN3rMB6Vx4z9MHK/0Vkdb+z6uJIaq/axWNW7suA8T0H3a&#10;VJVu3dWr9YlC0cn9Cr8Dfj9PV1HpHDd6LCe8ypSpjZpLNY1RaXmw5wgmbpMnKXNEeeKkD5OUJvzq&#10;fMJ4JY5ozFd/j2VcR5QdlXTuJKWJHcoTJpJyfVinv+7hn1WcT5AJq72t7ZGpU6ZUTxyn9GrsqNG9&#10;EzhlHPdh3Bg8Kil9UFZW7po1a1bsF9c2AJV4sYaGRsqECRNejRkzpnf8+HF948eNoZTGjQEUavyY&#10;0R+UfvrpzSyVyWxTIwNS3j/1SKDfQyrJQldXHFcekkShsKIkcY4gga3v0wR1IHb54tijSBDB32SP&#10;mf/1H2kcMgQ/haeFU5mkUv/J/bPYG9r/6hznPWQ+wRlCifLgvIFTBnuU31ux/RXINeP1ieGQIhmL&#10;10zSxd5EgpSbDvIbSBxUVllcECxwcnKwxTrasmvHDl3smWSXLFnyq8k8AwMDAwMDAwMDAwMDAwMD&#10;AwMDAwMDAwMDAwMDA8PvwsX1/wA61wxTlwRlhgAAAABJRU5ErkJgglBLAwQKAAAAAAAAACEAtP6O&#10;wNEPAADRDwAAFAAAAGRycy9tZWRpYS9pbWFnZTMucG5niVBORw0KGgoAAAANSUhEUgAAAIoAAAAz&#10;CAYAAABIQpDZAAAAGXRFWHRTb2Z0d2FyZQBBZG9iZSBJbWFnZVJlYWR5ccllPAAAA3F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eG1w&#10;LmRpZDplZjkzNTQ5Yi1jZjEyLTljNDYtOTZkMi0xOWIwZmEyOTI0N2YiIHhtcE1NOkRvY3VtZW50&#10;SUQ9InhtcC5kaWQ6ODVBQjcwNTdFOUE5MTFFNDhFNjdGMUMwQzZGQTA5QzMiIHhtcE1NOkluc3Rh&#10;bmNlSUQ9InhtcC5paWQ6ODVBQjcwNTZFOUE5MTFFNDhFNjdGMUMwQzZGQTA5QzMiIHhtcDpDcmVh&#10;dG9yVG9vbD0iQWRvYmUgUGhvdG9zaG9wIENDIChXaW5kb3dzKSI+IDx4bXBNTTpEZXJpdmVkRnJv&#10;bSBzdFJlZjppbnN0YW5jZUlEPSJ4bXAuaWlkOmY1ZjVjZDY3LTI2MDctMjA0ZS1hZjg4LTAxN2I5&#10;YTBkYjUxMSIgc3RSZWY6ZG9jdW1lbnRJRD0ieG1wLmRpZDplZjkzNTQ5Yi1jZjEyLTljNDYtOTZk&#10;Mi0xOWIwZmEyOTI0N2YiLz4gPC9yZGY6RGVzY3JpcHRpb24+IDwvcmRmOlJERj4gPC94OnhtcG1l&#10;dGE+IDw/eHBhY2tldCBlbmQ9InIiPz7BcVohAAAL9klEQVR42uxde3BUVxk/9+4jvPICQkihZKGg&#10;rYUhDgrVwUmibRWqJei0tVrIxkFBh0ooo211OgmdaWfUsS50dPQP203HAdG2Bu2AiAwbFdppQTdT&#10;WlBKs6SFkhDIJhDy2CTr9+V+N3w53Lt795GQx/1mfnPv3nvu65zf+R7ntYrY974YwzILcAtgLu3P&#10;BuQRpgOyANm0RfkA0Aq4DPiQ8Dbgf4Dm4XzR6Kr5YzmfhXOUv98kwELAAtrexnArIIOl7QUg608B&#10;zgDeAITo2FlAh7BlXBAFNcOnAEUMZtWwAbCPtEE94F0iR8Qu0vFHFDQPJYBSwOcBHzdJ1wZ4nXAU&#10;cAwQtotu/BIlg0jxJdouASgG6a4C/gHYDwiQtui3i2p8EyUXsBqwhgiSaZIOzcargL8C/gXosYtm&#10;/BMFo4yvAh4mzWH2DIw49gD+AHjTLoqJQRSV/IxvA+6naMVI+gB/BjwPqLNNysQhSg5gI+A7FMKa&#10;CTqfvwX8kiIWWyYIUQoB2wAVgGlxCPIcwAe4Ymf3xCHKHMCPABsA7hjp0KT8BvAU4JKdzROHKJMB&#10;TwB+QPux5B1AOeC4nb0TiyhfJufTYyEtpvshoMvO2vElSoxOwSmAnwM2WbhPD6V70eqDZ+0+WQ2b&#10;KvpZ1/zwHSVwDJ3jAGApS7oWztWy68IUgg9ex87h/uE4jy6FawKUHp/Xys7VwDmv2f3gnELH/aQ1&#10;ddkB5yrheFROS+mjQ/Jca5GW3zOXfDqeL4KiQ7+Ut58EBGkfv6WY9uubXlpdlL9+n4+ewfOxBs55&#10;UwlrjeR2oTWVWyFJp9Aa1F5MA3H90sdtlUjiZSRBKYZjnhSeJ2dcOZEnFsG9EknqkSRp+PYSaSvn&#10;Sx377WPvX8y/h0iyRcrHgW+Dc9XpJMpKofWp3GHhemwX+ZrQWlRTEigAHxGO126flKwsTmFjLStl&#10;WCu0vqLBQmU10YgoZs/Q37FMqhD1JgWbClGKY5C6jaXxMsKgbAeNEZS+aT7lgS5JE1r2UTBzXyOz&#10;Y0W2Cq1PJlUpkjJoiAmgQvIwItWzGuMldY3qPkyqWDAzls0LldLg+SJ2D36/SqrBZhpPGN3PxLQm&#10;SpRYpAvRd/6Cfg8hLJCkmlUWPS8bSBPtxe+CNKF0aBQ0N39KgCR6C2s6JFv6nROnpnNVXEiFzgtJ&#10;9nWMCtUrqfKztL80hjnj7xnP5FUxxBL9O5ayb6w3SeuTTJDRt8gELaYK1gCmJ2UfBXt2XzEoMDPB&#10;qObRYXSy15AjKUzUZi3hhnMGJEF1XWZQ870x7ue1SO7qNHxrgO1vMTgWz6/STc6AwH6ALEONZHYH&#10;tBCQxZMKUbCN5BMJXIdqrzHN5KiRaotfdyxJYxSycw1MBQ9qGxOSoCYJGfgavFK0skKKRRSs6Tt4&#10;wcrajEc9Oix8e10M8hiZIMO0SAJArU5gIE2OgZ+WlE+FPgqOLd2W4HW+NJMEIwevFI4WkqaotuCE&#10;ZVM0UiZ5+5iJZUQMbrbiaYxCA43GM5lHX740OLQByUcLJHT1kYW0szNM74LvVgykCUnOu+bDDKZP&#10;TKN8U5iPEzGS/whtMHI6JUy1MCDVriryF8okB7qUqVeuVWTfZo3kK1SR48yjq7XsfntjaRU0X2TC&#10;fFKI7k0DUbjWSmoEX9PG74clh7uK/M7BdidIE0xWo6xO8JojaSJHiJEiKDlj1ZL2CrLC8jETwp3K&#10;HIPaYyQe9tyw1E6Tw8iWQwVWZ6JRSySS+k3SGpkWft8QEaWO+UvCJG+M7ieTqpqO6dq1je4RAJIk&#10;7VNhy+xHQpvmYFW+C/i1sCUhiWbdM6bfH03PrASv+cAu9gknCpqedpN2C0P5nOPt+f/sW5Lyk8mu&#10;y7bdD6bAb5fLqBMPapQziVxR5DjzlXQ9nDz9AEPILpNRKRVOKqBlVq843T9nEdjbZUr7wXSNN+Ee&#10;f5D1KtcRkWoodK5kYbIPnVrqlW0jr76UNFQ5u3YrtbdUkJPYKgy6B2yJKThQPh81yq6ESrV36fQe&#10;4dwFZMlO04scZuCNV7UUrpYzb76WootqyeuvIPNZTuQIs4jhLEUAJcPUBjSe5WOAFwAvI1H+LbTp&#10;mZakS7iz90RKZsDuK0CWjFTfhLdg6uNEWBgcJH9Gb0TaQtommzWIBcivKWLX8eZ4P7WboBY5C+eD&#10;dvlbEpz4j6MCzgMO6b3HOCrtiwCHlTs82rU58pAr8AW36H0VyPIAmKFrKTi11VLbipHohbuXTFUZ&#10;OxbiaWhQUZFElCoiy1a7/C3JAiIJDlN4CNCv9/XgONenrN6lLTp19qbOytNCa6w7DGTJT+GleKup&#10;10TroClZSw4wEito0MmHBNpOJoZrJiRSPTNntsSW5UIbj7QIcEBoE/SGDIXEzqvXhPWW2v7dk589&#10;/3XXYVRRFwDrQbMcvFlfR+E2dlbuIEKtQXNGGquSyFVys95vDDS4YfnjiICfCm00Aa4hg0MuBzp/&#10;+XgUjCAeIDZZEfUbnU/O2N+7HEmCLbsHIDN2ptHJTdTX8ZNGKSLHVh/ZpWuYSltZmAp2wP6FKhmS&#10;JEJcaLzOohsHV2eTfbrLGg2jPS9N/knLI65Dt9Ah7BLAaR27QMNE7TIY1RrFBdgMeFpcn8jXT9Hj&#10;74ZoBSMXRGjziC3Z86hQ3Os6nyjY1LXl/V7NFy6ghxyDzLkPoNg0GXWC5f4IAHtVn2MkwVWr1ssk&#10;MdMoujjIwfyxMB+tP1R/qU2NB6c8XrBIPedih9GRfJ40TKetUW6qoFnBVSZw/NFi6VyYIpy/GVuO&#10;+Iv9YdiM4z7yrVE12v2Y++WL2zNq5k5RuvmpS9R44wfCvGsTZUQF3YKNhHyT5ocHAafNXQxrq0LO&#10;BPyKHBxLMlXpans6o0bZ7K7Ncg9otCGCWmY3AkjTaBNlWATNCc7yXCfM28iwYJ4FPCPiLF6kJLh8&#10;KHYI7hTWppdqnrHS0fpMxgvOCteBTEnD6JFWkJxnxFEgTq9NlORbCQD3EUFWidjzxHGkIi5Xcsxa&#10;0JL4OrP48MeENiB7mtWLJomejg3u/d3b3H+c7lGbzJKhI11HIfrAwn7jxa8ZJqLgNNTPUhPA3UIb&#10;0RYveGiksvs9VVQxXETRBaObJ8nuua0/MNq/3PHfZvBj8u53ve6YFFvjYTyPfVFvCW2pUMQ7QJ72&#10;CUgUbLbA2ZvLCJ8W2swJ1eL15ynCQRci4cqnpGHlalwY+HHAt0T8JTGGCPguXaucb7ZXuA/k3eM4&#10;rhiYJjMJAU6Q89VImXCO9i8AkSJjlCiooecJbR0abEK/U2gT824nhzQZwcDhZ0IbJZD0IopKGpc4&#10;zyPt8j3SNgmJU/T13OU4GV7n+nsukMd1q3ox2ffABiO0bR/S9nIMtFPmYWjYnUrnpgEx0HnEpdWn&#10;UFg6g4ICfTuT8mkuQ1aaHo8aA1fZ9AMOJWJiRoIo1xWF1lP7IDlUU5O5Sb7SGr7XeTyyxnl0xkrn&#10;CRV+j1Tlv0LkaTPxofrJD8i5wQ27rlEzxcgv9oxkeIPIscfk/UcVUeTMu5s8cdwuTPZGM5W2FvBt&#10;rt3rPJa50nEid4mjQRiE3RNNkNA44AuHX2CH7rANfFdG+N81Cokw6KWvIDuclKgi2lugXGq+03G2&#10;Z4Xj5KQVjlN5i9WQY57ajA7zeCZHI5kTvUlhRBx75Sb/DQv6NZ+hEA+JUyQSmBFgJA7RHwHt0wqE&#10;6VuonncvUs9lLlA/cs9VLoq5aotAIk0W3WOFFMh4nJV5hIBLv793M15EGYX/13MbEQY9/sUUAi5K&#10;JASPJ5nKta45yqVej3rBAWTKmKO0qLPVy2De2kWeEkb/CLZt2Lo8kt+Nvg/OiKinxrC3CKPiDyKU&#10;MfLHThhBeMjHQdIsIDM2j7Z5w/HQDBHpy1GuRmYp4b58tVWBrTpbueyaobQ7MpVOJBx4rZ3Y+jwA&#10;FcraJfrENEVrppgM4X6Bcpk7wljoOH4HQzocjtFAof57FMaO2v8UUsb4P4Bxp7mA2hqQNNjxNZ2Q&#10;S8giszaNtBOPTJzixon6/SxyiFIh91BhdoCJ63CLyBWH0h8GslwDclwFtILZa/aoTReXO061bHDt&#10;R+fyGoTdV8f6lNL/CzAAsxHNVoYxB2wAAAAASUVORK5CYIJQSwMECgAAAAAAAAAhAAE5ypMWPQAA&#10;Fj0AABQAAABkcnMvbWVkaWEvaW1hZ2UyLnBuZ4lQTkcNChoKAAAADUlIRFIAAAERAAAAbAgGAAAB&#10;Oli2swAAAAFzUkdCAK7OHOkAAAAEZ0FNQQAAsY8L/GEFAAAACXBIWXMAACHVAAAh1QEEnLSdAAA8&#10;q0lEQVR4Xu2dB1gU1/bAZ6lSoiIWVECqHbF3pNdd6tJ7FymKvSb7oqLSWbbvUgQEBAVrsEZijCW2&#10;GGOiIkWNvsTkPV+q0ajM/567sysgJiZ/NYrz+77z7c5tMzt75syt5xI9B18JSbClJCNARhL+UpIK&#10;fQ1AF4Yv6lXjvmrbZPi8HmRFXvcfTbaEjr/ZUa5F26TihK+CvmGyu/AJF3PVy/zXpojp3NZQ6++x&#10;BFl/jxO9KpqdDUh8V0ACx+K/pi1o3E8gX7HHrceJXiVypf0HdOSZKJTWW0wSHoLX6MJeJaF5B3jU&#10;V4LhLXiEP9HfpOvG/WZselXSmNQqiYpb4e86wZJfCCafJHyQDQI79DJIKjmeZzKv7CSDyXs0IqlU&#10;sOX4l8MgfEpS+Va4mBHJlUUqs7PuEwoDCBcT+BINoW6o5Iyqv/BzTT/hZ7M3VuoFbtg6BcJmrtju&#10;oR9ZdBzSaAWJLvpm7HKuOnlxkG6I9DTO+DJgBEjJ/gHSw5qeojuZOz+d7Leu0gmUd9KS2kjCW0Ta&#10;LatdtufqHWvCpVCu1C8Ts9iSGpNQ0Y6RkUWVIZt2z47J3WoNYaz3620h3iRc1GAWVXx0zIIKO+t5&#10;ZVyc6a0iIGvHeIIpxjYGZNrymuVU1KsjSXiITX3FpHEbNOFizAOFVVTQK8KHT7awhuH30bWQ8W2d&#10;3tQh429SqV4+8OuvBYy+DBcCx8o3NJJroRMKcKJXAbyVFW9oOG4NsvoZ3s6tgVY/4QSvCptFW+Ph&#10;rvivrxlKBWEGM7l7qK+vjvELt4QqnhjCo5A0iioqoaLeFpApj9uwywLesrMW1GQqKk1wR1S8xfeH&#10;xpbuMY8ouQBhJrHiOYvKP3KG7y+c4Kxd4XARhjHFbdDswBcCf4sLD1/IO44FbWYRRUudODuWQHrd&#10;EEl/09giJs78IkE6EQdv3bDcvclwrBEg/ByOtQMlZ+AzhXdIH8JV/YStcAzfXwrWi6pXE94S0m/T&#10;3gzCU4TesiKsqOqzc36AO2MZvbmWcENvXz+qgsSW/3UvHLdVdb7wto0v3BcCx6aR0h1wbBazudY4&#10;ULzLJFS6fdp82SDL6JITED8xpbwYPt8IQrP3DhsYVVKiEyA9ZRBetDUsd9d0KurtYnSIuIb62gld&#10;b8E5UDeFnWQ45v5KRfVwHPOUz9O1FNcZX0TNntVVroROmnUnylopHeNOFqwcRGXvGQyP33yQcObi&#10;m3I9YIyyPtG6wGMaTvAntJ84oUV97Tn4Fx7Brwng+lLf+OtBnStabx1kba0qWcvR6E4aObZqVLK3&#10;l4FBwnNKY4pEzSXvNhXVCa2JGa+2av66MGFJ1biRCeX7e4dIfzKJ3nzSNL7EhorqeaDXayvhIyL1&#10;HfO+gOOF0o8itX3Fv+BIBHxXt819DN8bmpo04Xj8/Oq4XizRPW1f0S+92OI7lRcv6pmHSM/oB4r+&#10;C+k03bm/GUVIZvdiie+NTCnT1/PmnddyKbwHcW8Een7iK9DlpueWe3R52TFj+O64usqN8KE6mlDj&#10;oLeP6HpfH/4h3FhwKiShyw4aClBNVrRizMKLPtMOkf6M83jwSYMIga28T1FMmkXKpDj8TWFM2pYl&#10;1ulbUuB7tOBIEEGSDPgemLuf7Zl9IC6K1xiMjws+jIFP/4IjcemVx8yCCg9Hp5d9gocuoniHgxcX&#10;fTgMjkeklf2L09jYC8JDeR+GcmprNVg5u/tHF6Ky3xRwI8mDS2Y1NJlvqP9quA9qLIFRNQmWNM7g&#10;1A0EbcBdl15CnAYEd2G6cMlY/ofDiAApGYDeWJDHen554uLyAzpj522uHhFffBh6oNUc8+4aeBUe&#10;pk73ZoBvCotPWqVVGJrEFg2Dm6LlI8bjRbhNrbwpIpxmzLxqI/lNKSTnLKheRLCE5PSFNVqQ1jBh&#10;i9WExTVJhDsfP1L6oUWfD4wsfrXjSzT/ICbJZQmGIdLDA0NkHw+Ikq2ggt8+VF159wjHfBI6YzpW&#10;4HDr2In7kEr2dmDI5kuor0rcM3Y5g03peHNKP2vrS0X3XDRc8+R1jGdgHldyTKktfq/TXIqXwPCY&#10;4ndtOfJ6xS3eCv0voqZ36hdRSMd+k+bQJ30nVyKmzcYF9RjceSSHw1G5luJqp+gaAGn2e3oOSVdp&#10;jp751dnERHWqpJ4BPAbjFh/QuZbk/L7iZrR5mz/XY3HCf3rP60SCGzImqeIYfO+oIY2NHNxf0hxo&#10;fbfj0KFCWsIm32prLMWPWo+lzXe48oa0xtv94YBLY1RUz7sZzSsDZym1IvCJdoC0uBjgx+aK9/Bz&#10;ihlXCmkNtLqBC+hpXOqma1EhVJK3FO8nM0DUvQq/oUK7ZWJS5Tzqaw+HTVW8QNgSMlZ82J6KURIl&#10;2T9yWFRpz6+pKlBz5/2k0BTlzXFFTXyXfJLhxscz895CSIZ5Ytmi/uHSm/3CZN9ZzSvP4ew+q01F&#10;0vRYrBdujmF4C0lVX5GyFtrLR/SbWYj0AHw3j5Js6tgrr+pU8KAXi/8bfIdeeB0kur5CnFaRbuOe&#10;89ba3pJ7Lu/tCOrlJXgI2qXtJ/rVaXXtG9C+QfYgMG/fROqIyKr/dAbBFrdjO4EYGluUCTN31exz&#10;/oMOGdiGQM87gIys/FPe0sVxiLV7z00CY+zA2RUObSKY3DI0UpYLca89s5ZXziaYAtz5A8cqLOHD&#10;cO6+FOgrTcg/6DU0uijTKG7zRfjRRkHi/YHrd+J5spAW3wBfCWmRugXXXhU3ZP2+zycqbggOo27Y&#10;G4Eaq/A7dvbOaXDROTtOG8GEYYu5m/nIeB4mPMXkwDBhpl6w7A7hkIPeLtQPU2qIFLeIFdoEA2DD&#10;oqRnNDyFPxPTNpEzV24Lh7TaHtzvCSa/Had53QnN3GtvtbDiX5y6U4axgkafwNyDeBwGgHGXebKD&#10;oxLFH/oFcGo1YvgfBkJ4CPdIGHyGo3j4TC8+5uSfdzACvo9JLV/m9N4O/H157THj4PxDsfA9UtAY&#10;7pu7by58f+3RDBSfh1lyIJMXVRvBZyy3YQLEqTALLo6fX2nZK0SiTJO5+7ytZoDovG6I5MzotAoR&#10;LgQRmLMnTJUtbtMNkZ1WY2YfUfXn4+FSwjHny8EBglc/dfRv4yclEyVn+8BAFKeRVMPPPQxXwmie&#10;cyFpmbxlPNiEldVnbSDNiRM3tZR2hCV4bBpRfFLTpeAXTU/BffQIqbE37vLG5aIykos+HKYY+nxz&#10;gP5QLzF+G8Ah3BD7ZbUxuDbqWKC8IXiRAZUG3xBYF4LeNLacRjX40Wsqz1sSLBTuJyEdN9TrT0nd&#10;Mh/K8tu4cynO88aAbsiExduHwcicYmgSgjXnZH0L3xU3JF541AHSuKU1aCoNK/pkrqnzUrHLe6zh&#10;JSSnpJTpw4A33BCIVpT1RmEWXVqL55siieF+PAA+qSjCKKqkftryahOzmCdppi3ZPM4kQrYd4heX&#10;Hx9oFidPPySqeHX/sKJLw6JL+HAMdCyLhobmVTAuvSJNhym4BvNwsMDyOjBNCoFjmNaOzJkWk//f&#10;wXHFpZxLl97yzr0eD8kwDpduVLPN/2FUWqV0oWy/BRVBLM4+oBOUvdvdOLF8v5oH77/45Y9e+vA+&#10;6yqgOP0DxbdLG9t69sDI28aAEHHNxISyTdThc2MYX+KqwuTfk1sXuUcDpbIg6eWY28YhSRUqOc2b&#10;CHQnaNnl3k2VHZ1KBf1tLBfW/YtgCu8RPqJfO4k9957rivoZVDKaNwmJ5Kz6Oz6C7wkfAVlbS6pS&#10;wURz7Kw1zZ5mj1u9zckb7JEvTW76WpBXnAZ+TZ2W5nXEel7Fatwh4SkgOY2NePJFW4pzWcfl009k&#10;LNk817GChI5MmreHgaFFN3DdwUdCzpfJ10Pf5MSObWHKPQ50koDR5PUFHhk4I8WViGkrWkInNDWH&#10;TvrqeaUlZOKXzaETLl8OGPcxVQzN68zA8KKvCTc+CeND5rFFl6lg4to8pyVtfiOw9eioKK1eZuTt&#10;nNSRVDKat4HrKa4TbyXYSK/Gzzl8NXr2EZCm2FkftvpadlKOjnLNaVCnLtyrUTMF15Psr15Pcrjc&#10;UW50EQhrjbW5dCWN9ercjtD8fb4WvuveZKtHNrkOJptcBpPXugoK7ypNzoPIZi9zsiXZDY8VdoQk&#10;CcYfCUqC15PRvKEc+uqWvsrk9fcJhzyScMh/InZ5pNXciuPQwUYl/VtwKhp6m0YXt3lt3InHb2ne&#10;YMyChLu760GFDjI1puCeaWIpXmn6V0iUNPbXnLbx39yGU72pIJqewKiY4jq89horSeceVKw0MOnA&#10;MZ+ctKSqzifng+GweBSmuSRKzqoPiyrt5Zmxa1zfcNnXDMe8N2cROs3fAzrX+oVJ3tP0E/xEsATy&#10;WW1dFEapNDCbzlP4eHCItNyJU2tMFUFDQ/PGU3uopc/KqsODsssP6FBBnSBJErU8uq+UPonrJp6K&#10;65S3u7DOdFte1zzdlaE4rumJDqz+CdbWnbLGk6nRa0DNW/DQMEbWpOoreqxhk48d2ChQt83+Ab8q&#10;QFzy21eXHDWiovAMdEUFFj4TBAeUjrgmL6jaCNMAcJy3CPuGgXDsHwalVfOXPtYKFD/CdRp0rD5j&#10;048QbxYquwB5sP9pCjxrHXxRs2UkeMDEs9fBh4yPiNT15w6wmre5HL/iWELSIkqKp/PSvAB4n1we&#10;Am5a8J/owScHhhU19wkVd1q7pePJPUf4S8hebvmXrWI3r8J/hGsBzLDFS6YVSqLhL/ud8BO3w5+2&#10;ovKTGS6cHT6o3kFq+Iof4OUKXZUElWOYUPaJ+dzNqWreQnQsIfvYZzdB/F9REoUCwjUOChTUU8lp&#10;XhSF+88qu8xnrNw+cmBkKVIIpAS+YjJ0495Jw8IkEjyTDFYgwKQhEPSnQCtGy03utWFIpBQriSZb&#10;+G123fkp+I9DysJgS9qhLyWRs1sb3NB2pyQjFmzdqe3Lq8PnQJXdDTvPYF+IA4NEH8Gfr+JeoFy9&#10;wM5scISBRcJbSs4V7bGczamXWxKkODZLtwmxlUPnGBpZ9Op3TOjJpIiOZuA/CP58mEbuhwTdaHX7&#10;TY0G/sII/Cpy5ZHpxcfMqCzEobN3+zDc+Q/hFWESVXzWIEyyGvLqBUrvQHxI1r5F+Ml24pJMTt1Y&#10;nMk+H1uqUSlbsJIwPAT3wR+KZaLcIW7pycsmKD1+7WjbZn4J8/8HePI+VV4TvkYxqebCu++9frsr&#10;5Jm2vCacYAqxkhjEFA+AGeEaczJ/BEsGnXvTU0qUi7RoaGheBdjDGswTgVcNWAGoSIK480hY0hSY&#10;1YDd0IGouhb8yimV+8PBLumcYccMZBWSt4zHXthQnUFeT6DKAEF1E862036K3TbgPAw3wWP0vR2/&#10;yhwLSfZG+TKqlVUnBxGOOe3wCsPX4ylsx+lQnWVkfPmnlcdu6BHu0A8jIQ3Ywq2QJ1XUGI1fN56C&#10;9pXSj3que81/EqWSoD9zRHL5fOPEsjRDJJYp5XixHzh2x3UEf+lDVW/h7/BHT19QtfJZSgKvhlHz&#10;KzdAOSC9AgXLoBylkqBXmM+Gen27VXVMwhu9MlD9xPu9XetiCvdbw2sIZObSmqDGNrLXuEWVsycv&#10;2zYTZGhcqZ0th6PmlsbVJJzRKwzl6xcs+Q4rk13ew08uf/8OnIfmJaBUEi8hOWf5zgmO7+5kgrA4&#10;9XiVuEJJenmLsP/GPrDKHB0z3JE1CJRXGDsriYRkrdsdAUoA5UxbUOEF+ZRKguKHxMo+wj2vyCKY&#10;hImLIH5JyRFvnN+dj5Rkm01j038M7d7bVT8idesp3KpC4YpVZNDXohco+Q+2Wp5yh+A0L5Hx6TWr&#10;sJLADYdmJnSrgzjkkp7rDpj6Z+3NgDilk0/EiZvtWoR9njxPVyXpWo6HgBwcKXCZurxOriSwqROF&#10;vjfvJFYAuzyS23DKcEyczFPDW/xQbtlQWmTdoNKLXz+OBU+UBKEfLLsI5xpAOwyloaGhoaGhoQgI&#10;qFV1W1fvohcpXW8SKt3RJ1h6XCdIdtI4tGjfwKhSwYj5W0LpyURvIcK9F/XU/QWHNVjCe7hCChVQ&#10;qGCiyiRudYBAGPSVeItJXSbvvOemXS9nazqa14tBMbL9BFPQLm99SEjCqQApgrx1BMrRneC+DB8J&#10;2cuL912i5FAfqiianoTN6mojDYe8X3sFiC4FZe0LcOM2aFJRxLrqT8xnL69ZpepV2KLC5D9STA/o&#10;TqAZazW/wpHKStMTCCnYY6k2Y+P/WJm7/3TAzD+3RsswtoSrzhLcg9dMt0rCFJJjk0rf3u0wehJ7&#10;L97QI0asebT34g96VNBzsSC/sa9hmLQcOsBgSkHHVxCuozB57aPjSqKo5DRvKrqTN7Zytj+Za/JX&#10;6R/EGw69sR0tiEJJVJy5D9bVnzGnktK8aUxKLl+jyiz8fzvNnrTpUB9VH/EvSn8jCvGV/mrBFp6j&#10;ktG8SeTWnNDSYvJ/tF+xXel1EIAllzc54WOvPGN7nGfJ9dAn2+Z0EryFztNlXY62mfk5e5Q7dVqa&#10;143Rc8sSYAaaW8YePC0AaOEkGl/zHdHawhrWrTOZFynX3YeS1xd4JVCnpnndMA0pOgnD9vacHR5U&#10;EHGNPfpq905prMhWT1OyJXTSdy0h3e8p9bzSjKR1rkNd05pger3v60rmzk/eIVi8dhiOt1lWkwph&#10;3+WlD77GNO5WOVq8zMjW1aHDcGaano/9unpzwrUQtzbGp1XvhbC7kk19mlim7V2d0IA0R0y5gjO+&#10;IFqqZIOorzSvIxZJZRNgMhAoiBqLp5z40xI+9XC3CsIyJe/WblJ2od/mJPZvChz3eXPoxG5dVz1T&#10;QiZ92eQz/NumZYHTqaJoXkfMUrfMUmzrSjgXKBWkeamfB3hN7Kog2L3VMn9/KhnxNSfMsNlv9Het&#10;QU/vYPgsaQuZcKc1fOqnl2Mdntqsi+Y1wyKtagJeIOXMJQm3QqXnRLK2VrXFd+QPXa1IG5JrgVad&#10;lnrS9GAC+HsNXPMOP7XMAPpAWtijb3f3mml1HUqS5P/PteaNvZV/qTuf5h+inZum2RY7O7k1yfED&#10;cICHHeHF2Ry+FjL+Bnah2UU5FHJjVWghVQTRsiFleHPMrK+6OsIDecoZ3lz7ry57DHu7tmx/UwEH&#10;u80R009eh84qsBSKPXC77IXbWeQWpSXdU0wVQzTPZ3o0+436res+uV2lOWjs/5pDJ3x0pzbLgMpK&#10;8zrz5ZTevzY5DXpuL4kQ3uxuRF4LsLqN3jFKV+AAqt0yOnpF7E6opDRvCmcTWdrdbRb9R3KJE0Dv&#10;N/M2YsDMKyVsczq70ASZsZEcNrfUhEr2t3F9t27++PlbPqQOad5E1B1yvlPM4egohDuv3Ti6BHfD&#10;/x0W5p7Q0rbL+dF7bY0VFUTzJrK4/KgpzCN9WkmkeMZ6H1/RcYeMqr/cNd7fh79jSmLZIuqQ5k1m&#10;XGq5KXSadVUSPHXQX0qqMPm/WyaX7aKS/ym9vXkn7RZV51OHND0B1qZaY8Ih53fsAwRZj67KghXG&#10;kQv+yH5y4WyLHZBcq2uRxtUEH2jwORod26zYmsGYlvWYlbn7DdsMl+a5gFlmev7CI+DQ5VnrYLBV&#10;gUVTsEsyrPoHXx+wet+VT6q78W44bqgfThVH01Nh5+ydaRAkPYQdxIDHIf9nKAq4d/Dgk3psSZth&#10;THEclZ3mbYHF2d1/WNJm91FzyyQGEbIL/cKL7/YOkf3YL1TabJVUXmc0tzSauXaPJZWchoaGhqZn&#10;A3M7suuODyz+uGkAFdSFZ/thV4R3Fwco4zrEP3eeLnQOfzqNIh5+D73584vAtlGtN1u0V91b+Bt2&#10;2YAqmL18Rb9EZ+31plJgetll/6btK/5F05X7IDjr8DgqmJi9Qqin7SN6CHFafqJf2Rt3dfKCPCKu&#10;uBziQPR8BN9CmGm0sFAbnUMuKJ+v+Ec9X+FVzUDuWogPytk/U8M5/34vT+GDkQkVgyEMMAkQHob0&#10;Ot6CR0gJ1LRYvHtwbBRZXAnxkZv2T1X34D/U9pH8PDhIdLGjQtL8TTRd8u/KfXYIyX4hsn/rhUm+&#10;A//uwfn7lWtPOJUnPRQr86G/Y1JCWQUVRbgslPXruGqfmLGp04o7TWfuT4r+kT5+IuxwzjBaIsKu&#10;H5C8EyT7neGFmr1U6yZ4fX2sX/aBOYR7IfaKODH9iYKYBksa5c1lMdIPUp3hI8DlagfK/acy7HJ+&#10;h/i+XoKvLdy4Si8DNP8fpmfi5uigkOID4OaaCiVWljYq191qOOddhxuv4slHfwD6Y1255PLas3gy&#10;cicFoZzhpoFbS8SsJVUp4D9V0dztqiAaboW/wXHt2ZY+qp6ix5DGJLK0LjD/w+dWEDiekLa1gDF7&#10;0y/wXc2Fey/zk09o36kvCr1AcRP4LJV3YvHJsfPKs1YWf6ysh2zae24UdgrjLWwvO3bJmOFc+BjS&#10;uqyuS4N4hYJAGVr+0vuwK4OWGxfv6qDH4l0BRdAKlN3vTkGQUjwcv7gqqn8I+uPRMbjM3LDt42l/&#10;1YJgj0Xok+HOv5/zwQW6w+2FwuGo9AsSi9W8hdhxP3YZ5Vb4KCy3AS8xGOQv3on9ebgWPpi2VGRp&#10;HF1yFP5MqItAvFJBWEIytqAhGDrIGCzh4xTpIRb2l+pWSHqs2ymDP/CpVwz8ubCRAFYOpJwpJdgd&#10;FRvmvaJ8oCCjk0sNIAwwDRYjRepGQcBKIcumyuT9Esffb0Elp3kRcBvOY2uRKNmtPTJ+c4iKl/AR&#10;3GxNFu8LaNWoevAfKPx4wB+GlQW+I0UQH7w4ebpCQbzEpIafZCTuQkd/uJqX6DH8mW6r6jItk4ob&#10;u7MgGkz+A8t5pUykHCitlOw7JwsvtLJZWjER98T6SMiij75QLncYFCA5D9eh6isgz3Z4xYxIrtrB&#10;sM29j5XEKf/uxr0X6UnOL4xRnHbrxVu3emdss4ktOBCMFOQh3HQNp9zTKh7cNPzno6d8UnpV1oh5&#10;ZULLxNICVV/hr/CH9/Lh/TI9LlepIAYRslEZ9Z8Gyj0uI6VyKiCDM3cOGZNWfrRbBfHg3Ydj16XV&#10;Edh6BcrIMXNLJLBNiLYnD51DSqrY5z9037Bn5aiUit0EbAESUERGZX6QrVAQKFfTT1BdffSaEUw/&#10;gPO+48W/AeXSvAgmZcj3aYE/CARZCXWXwl/ANba6W8EvEKYXJOq0tqVfkKQC/LsTjtz2YJjzAa8S&#10;dwFpHFY8GuIZtjmPId/wMNlHcGydWn4Ujnt78bGCDA0TiqBJre6YjxUE0HPP/wgrgCuPjMv5wNmB&#10;s92H4cp/IL8mpGzUNao651xHyRmgIAQTvYZQmEFkEW7F+K6uScH1JWR5jNmFR2HnTgin+X8ArZHZ&#10;y2pjxi6oeM9qfuUqF85WHwhfUNrY1y/nQHQUrzF4flGjfMMgivLjzQNDeQdDIwRHgtZWHRsTyv0w&#10;IghJGrcB+z5NLjriGMg9FDa/7BDeInVh0WF7KCe08EgQHM+XHZkUxTsc7J93MAKOAVSnYPhl7YuO&#10;RmlYmXtx+CSJRN12dW2MVXr5+9YLK5cmCQ8pV/ZD+oiCg6FQTpL0yVodr4w9/rjs/EORnPLO101D&#10;Q/MyqDlxU0vTv/CSbqjkTFcxipMJcCLXnK/g2CBUXI2PKVDdpBSHU72ZWv5CnO4pYeUfgXi9YMlh&#10;ZVig5IxhQukH3ht2KC2JghTeIf2RKRVbVP35Laps0XU1tviaeVJZFTS1VdjiL3RCJGcGhIuV620K&#10;D5x31wkSn+3lJzznwdk+hwqmeRE0XrqjS3hSXgdhrga89ykZFCLdhxPZ5StbL8bhUuV+/mNSKk9C&#10;eP/wotM4wEcoTwd1BtwSkYuuQ+7XEN3XT3wb96yyxe0MD+Fj3AeDWju6vjzldiOjEkvy8C5TcD0o&#10;L4MlxnUa6OF1Wrt3lJp73i0ch+o+3IbPDSEPY+rGe1DxHehacAYXQvPiUCgI3PTx6dXSrIYmc4Xw&#10;dl4eghNRCoL/fGcuGZnVgMdjulMQ+MOHhhYdz2psM1CUw9l+FW+YqFCQESnV5+F4TErVFqwkbnD+&#10;WtXZi7YG4L4RFNbHV3CCs/PcEPD9vmL7aTODQH6Ry4pd8n4Ohzzc5B4WJtsya2nlAlAO2IRxQ805&#10;uh/kRfNEQWSkYcLmDw3jS/G2YgNii5ayOJX9cSKkIPAnaAXIfgUFULHNwR1lo+dVnOhOQXoHyK4a&#10;J2xOhXKGJpTOz90l/+PkCiIjRy3Y+nmS8MDAd/xFh6BcYk4OCZ12Wp6FP0O8rp/gW2ipWKdvmTWD&#10;2p5s8rLqmbac7XgIYEpaZR4oiBpb+ruGr+g3uPbh8Zvxa47mBdPpFQNNSm94PSDxEJJTU7da40Sg&#10;IMjMWy2oWdrXldsCfRZ9XfKuoie+vquCwDG2CvCKgXJQ0/Nf1SdxCwYUBP5MHA+vDfRK0wqQ/OKw&#10;tFreEoEmM4q3SijDmygzmIX38euKEuuULVUQ7p97QkvDg/s7fl1BebOz6O3JXhYdLYhF0pZ6xd51&#10;9mvqvJZm7pQPfIGC+IpJs+SKpVWHLw4iHPMfEYGSdgY1yNbVguhHllywX719DpRju6aeJURNY4hW&#10;WBDt0OL/qboV/ASvNYYr96Htklp5l7qL/FVmGCq7CocOa+q2Mzfsq4DudQi3TpMrCDAipZyNJz4j&#10;ReTUnHKggmleNB0VZHRqhcgqrcJQIbNX1sgH7igFGZFaiZcmhOXvDcEWAuXpTkEGhRR9bLmwZqii&#10;HAskEK1QkBEpVZ9lH/hGR80p92dsUZzz8MjutKQyHuSHjjTz2BJhFH+vgWfGrkEqPnJF7Kggo1Ir&#10;bPA1IEvnz6npRwXTvGg6KgjuzVRsSIjENLR4B05khyqFHRQEMI0Q10A9APL1Dyv+FAeCgkA5MG4D&#10;rwsoB1U6Ge7cNojuy4ZXDKqkJldegOMJKWUzYL9e6EK3DBXv59TWami75p/BW6WCosC2ImAlqDKt&#10;k54oiFU6rSCvhIamJk2zCOl2s9iSmq4yZ2H1ckhj5CP4wCyqaNucpTV4q1MFlsHiLZDOem55Dhyb&#10;Rsl2di0DxDKuBG+BahVbUgLHDstrs+EYmBhXutgsprTWPERWxak4hkeRhyYUu5tElVQZRcguGIQV&#10;f47idw+JLkm25ZT2xZkQTmuqR5mGy+phV6vw7HIdKpiGhoaGhoaG5m0nqrSxV3Jpo8HSko8sA3P3&#10;W1unVk4dFl863TKhfJr9uzsmxRYcGDs3f5/JispjerUdpgTT0NC8ZSwuP6Djm7nHa2hMcbYOW7RX&#10;3094UctP+L2qr/ghnjULDX5PJPBd0TcMK5EgDH0yfMSkuo/4nq6v6GZ/P/5JrQBR9YRFW5dF5H0w&#10;mTYuNDQ9EC63QXPqsi1xmmzeaTV33n8JT2QcFAYCevkC5N3Mf0dwzyCMYkJ53sJ2VXfBfQ23wltG&#10;8cWVLmvr5ANkNDQ0bx62nNJes5bXRg4IEF8nbPPaGc6FDxmuhfcYPsKf+4YX3RqdVnXOIFx4ZEi0&#10;5Ojw5MoLfcJkt1T9+D8x3At/ZTjzHjBceI/xruRgIPzlxqY7I/IswcYFJmc75pOW8cUHzRIlxvQ6&#10;ZBqaN4Cw/H0jDHy4Jao2Ob/0ZvJODk8tXxa2qQEPVP9VsurPmE9cXJmsFyrdoeXJv6zBFN7DzRqo&#10;wVCGojsDohSo5YARQt9hlxY198IHUxdsncvZ0agcrqKhoXlN2LjvM5PBtpl1KpPX/zQqdvPadPFR&#10;5bLyFwUsgJ39br2tUbgsS8db0MRw5z3CzZiuxuNZEoiMCVNAqjnlfT82oXRx7aVLulTRNDQ0/ySj&#10;Eor/xRj9r3vTE8t2ZdTIV7y/CpyW1xqPSCyP6csWfkc4F1K1DnnNozsjogiHdKhp9UjfjXvKYeVW&#10;esM/Gpp/itLGyybvsAo+JiZveszk1PNR0D/W5zB+ZfGA8allEvDyBB4VcBMGN2f+QFA6NZfCeybR&#10;JUtK29p6UUXR0NC8CqK4B6f3ZXFPEXa5JKwTGxFb9Fq4QOPsPqvttKlhuvmCSp/xK7Z6TPoDmbys&#10;2n3MomrWmMXVfrM4tdjpwl8FdpKjvtLQ0DwvSdxDEwzZ4g8Jdz6euzF7WdX8xESJOhXdiZuyhf2a&#10;khxZzVEzclujZ3zSHD75enOo9W25THyhcg0+A61ufx04+va/Q8Y8vwSOud0WOBaV8XzX1BIy4VaT&#10;t/m3V8Kn3D6Xy6FXPtPQ/BXW150ZPCK6WIpXd3mLSYYPn7Tn7PDgcDpvJ36rbIN+c7ztmmtM4+9a&#10;vcxI2Gka9qbvKN1vLDxWHu83krzuN5y87j+KxJsTw+c/Jej8rZ6mZCtzGNniZUG2RE49cSl4Ukgt&#10;QdAT22ho/hokwzyx1OcdtuQuXg4KS0p9BKRbxp7gjp6pLxdlvtMy13llk8ewR23+z96m/ilBhuaa&#10;hxF5JWragetL2azm6GmWTUETza+FT7D4Z2W6xfVUZ9OWjLhBbZwouu+EhubvkiDeN3h84uZi+Rpz&#10;mVycC0jXNfXZsO6FSkbcyEwZ0pbqXN7MMiGvB0LtohuD0UXavM3JlqBx319NcHSiiqGhoelpjE6r&#10;GG0YKbsAHumVw6bufNIwouimB2ev0ps8rF9pSXBkN7NH3W3ztURG4jkMie9wZESsvmtLdvMguzSN&#10;OnI2kdX/qwSHiVfjbKY2x9pOfllyGT7j7Sc1p7hPbomfY/NljE1cS0aa/93aWry/Bw0Nzd/ANLVy&#10;ar8w2XewQE5pRGCo1D6XDM3a9z6VDNNUwe3dHDuH0+Jldr8N+hW6MxxdpMXdiGyOnXnq+mJ/U6qY&#10;TjQtC5x+1cviRKvzILLNxxyJBXn9JQjUilqZxmSruyHZ5Dzk0WVnw/NXI6f4kmfPdtt5TEND85yY&#10;zquYgo0IuNRSGBAQJmxUUPhzTmWj3GUoRZuIY9IcNmVrCzycAWO6NRydBDV9mp0NyNZ0r4rLmbFP&#10;DRlDDaVleYDx1cgZc66FTbNrRZ8vQ27Ez7RpTnWf1bo80LppZcwrmzxHQ9PjMQsXjh3kyb+o4Vr4&#10;q9G8ihN2nB0bxi7bHTN85Qc+bs9YH9O6yC+oxX9sc6vfCGQo5KMv3RoQJHhUBhmSKw4D2m/mLlT6&#10;C6ShoelhwAjFrRUR+tdXhQ2+vNRryGdzmUM7yuUUryFX0edNTuSclugZ+/BwLa6J/LERUQp7JHkV&#10;NW2+qSrs1kUwDCd/leKj37bA2+T6an/Tb5YHmbwoaUNy1cNy1LX34xd9vaecdiVAQ/OiuMThaLSu&#10;8Pdq8ht5utnLQjlv4jrMAfGGvgTLJ+JtSbZ5mZOt8P15mjHdCSq/KdamgTp9J5qTnOdfdTS40+I0&#10;kGxxHdyNDOny/Q/EZTBqQg0im50GkM0O/cmrNn0efOVuXPvDpRO0h2IamhdB+4karWsJ9puaPIYd&#10;a/OyeNBGTRqTP+zPWbPoJN2lV5SDBJXf6jaUvMI0+6GNuwx7oO7KJT5f90rsbMfmqJnRrQmzI1oT&#10;bP+exNpGtMTahLUmOga1pLizrq9PmIiaUVrUaWhoaF4E32wT2TXFORz+94a5Gf/emJR5e8PcrNsZ&#10;CVnfIflhY2LmsyX+Kbm7PjbzP0huZ0AZXWTDvJzry4M2tC7wSmhOcbdq56ZpUpdAQ0PTE8lq+MJ8&#10;2pqd2TPf+0DimNHAc9zQwLfvIhCmkGnv7S32yT2UEZKzu9MIzj/JpESJ+qDF5Tq2ybW6iZLu1/7Q&#10;0NC8RBZvPjZpILPgE4Y7/9GzfHh0FIKNxLGAHBwq/mpQVKkdOBmiinrlOK7ZYWXmIzyqMfZfP1sH&#10;i7Mzqk4OoqJoaGheJTs+a+trHlUkZtjmPoBt27ozHl0FT5dnCUg1T95d4zCpcNqKbdO6LuB7eZAM&#10;1ru7pwx0y7+gPSvz8uTF1X61JEkvpKOh+adx5FQPNwuXfIr3Z/Tv3ng8kSceyMBfKsNL2K7uzvu2&#10;f4h4l+v7O5nchqaX0h8CvkasE7ZUqY19/84QL25GStmn+lQUDQ3N68KIuaUmZjHFJwlnHm6+dG9E&#10;OovcoFDih2ozDnmPGHa5v5jOKz8fnr8vetOhs397vUpuzQkt5/W7Vqo7539DWGc8HpFUnOvGbaA7&#10;bWloXnd819cNNoqSZqu6F9xhsPiP5HvMyA1Fd4akO1GuFGYJSexD1YNHarCFvxlEFV0blVx+wDKx&#10;vHjqkvocD87Ota6cXest5lXyTRNKdw6NKb6q7s1/AP0vqjNzf9P25jcFZX7Aoi6NhobmTSMkZ/fI&#10;AeFFa/V9hafUWIIHeIc72HYe1t1QhqI7I9JRuqZTHCsFjJSXiGQwhY81vYXf9GYLd4xOKQtNlByi&#10;V93S0PQkamtJVXbWrnH6UZIIgwhZweBQ2SntIOkPhI9Ivn2mG2oGwaZTTFT7gBoIOD8CgWP49EBp&#10;XFGthMUnVdhism+w7JZ5ZNEHQ+NKVo5MrWDGSxv/1h43NDQ0bzAwMuOfe0LLcUO9/sylO4eYJG8Z&#10;ZhgnsxiVvm2MVXrdxNELascPT6wcaRxTbDZmUbWRZ8auQVDDSJTQS/NpaGhoaGhoaGhoeiDQRJgr&#10;2mditaAyoH+kdNWQ6OLCITGlMoPIkiLDuM3SAZGyXIPokkXj06v8OV2cCXWk5sSlfoNiZMsGx5Ys&#10;N00oXTwMyYBIycqx8ys9yg9c0KGSdcItjas5ceEWe6OE0tWQHvKBGCZsXtI7RPRe3t6LZlTSbokT&#10;HZ7aK0C4qmPeQdEly4fEFy1yWLltHJWMmLq43GFgTOdzgODjueULDWNL0wznlsbZr6nzCsncY0ll&#10;UxLLOzhk+LzyOP0wyQrINzhu88oRyeXzJyVKnppJm9FwfoBFYnH4gEjpcijfOL5sqXFC8bsTUoqG&#10;kCTJYGXsHmkYW7R0cEzpMog3iCtePSG90hM2NqeKIAI4tRou7++07xsuXWOM7oVpYtmiIbGbl+iw&#10;+e/7Z9Q5c2prNaikNDT/LL4bdi/RsM/+GndUQocljFzAaIgHdFaiY9xhiY59JKTGnOz/huZ+kEBl&#10;7URDU7umeWzJMcIuX+7ZXSFMAdmLxfthFHoAay9dekrxpy+U9RsSKc3EHaHoHJ3yOvPI3gGi23Vn&#10;rne7Vy9n2+mZOs55Vwkmvx3vs9vhnL29BN+PStmSRCUlhoYJRQym8D7ho0iHPj3Rb3Pjk4Q7NQIE&#10;4bAJOErDcMz7eUiEeMuBC99g4+e1ce8c02DpBXA2jdN5ikjtAOGvI9Mrnrq2tTvOTTL1FzTiTl1c&#10;JoiQNIgUzzlLkuq2a+rDCRZPfn8hHt37AeFFWy1iirFntBV7L+rp+RYeJhzRvcTXJSUJJy7Z2yn/&#10;8pjYUrZFGj13heY1IWjDjneJWdnyORkwhIoUul9Y0WdTF9cw9b2K3hkQwNfVjy16Z57s43FT0is2&#10;aLjm3fXesCudyt4J69SKahW73N/lw6ioPDYlcIweEj22+BvT+BIbKrkSF2REhsYWZcrnhnQeqsXD&#10;s868x4bRRSclXXyWrqn+aJQOi3ccPfTtXafQgyHo4yf6fmx6ldKIGEZLRCre4vv4t6L06h78ByNT&#10;qrfNFZ0YylxVM3TUvJIlGj6CWwQbXQeUgUTFseD3EXPLKiC/X/aBOeahsguEe6H8HOhe6QRLfpnY&#10;nRHZi4xIsKQRGTd5WbAOiC0mTWLFc1BNRN2Bsyuc4QNGmzoXul7dYGmlboik/5LixncZ0zMf4ol0&#10;VBxhn/2/d7zyF6XRE99oXjfmC48kErMysRHBCgsPkI+Q7B8m+dxqfnniiAUVIwI2/fHcCU5jo9qs&#10;ZduyNBxyfyb8wRCgB9Sl4AfX9+okFnHlx/DOd1A2euMPDZV8NWdB9SgqK6Y7I6I0QGDYUJmqjgUP&#10;RieWl3Nq5TWZzJ3nhvQPEu1gQE0Cp5Onh7yKB++PjQiqVbkV/jY2fWvR2bOkOmxhkVDQMKV3iOyU&#10;fE6K/Nyqs3J+s11cmQn5wYiYvSwjgmqARvFlTUPCJC2Eu/AxEQjp0e9xyLs/wCOvkvfJuSFU0TQ0&#10;rx9RhXuZus65pxmeSKnhoYSHGRQbvQnxfAsPPqnpK/hxZFxx4dB4aSfHP9CX4rCqLl3XteAObibA&#10;w+dU8HD8gioJtP0t55Z59GZLbuGmChgEFy45MnHz8Y5L/LsaEcJLSBrGld+YtqTmsKoL7778IZSQ&#10;ms4FP0xesGUtMiS6JuHSjRqegvs4jzuPHJ1UcWL8kq2n8LwRSP9nRgTSwLn80HV5Q1MGfjsSyiCp&#10;syUPdRyzL9itromisndrRLRDpD9PSS41oJIoeZYRMUTNma5GRGH4Ogr8LnV0T1MkH3lRRdLQvP5E&#10;bKjXH5NW4TI0QrbCMEx2SJPF+wn3k4BSU4oNNQLjSFm1hFqf4rCyLljPi9eCjQSkwQ+m5HFff9Hp&#10;Xj6C/dp+oo802ZJvcA0HP7xI7PPIKenVu/BJEdiIRHc0IiJSx1980zShxMrl3Z1iwiZXXjZ6aHt5&#10;C743Tyj/tHeg9Ds4BqNhFF18NYCz23jCwoqd0IeCH8I/MyJIGH7Sx1pBkp96B4j/w/AWPVTWaJgC&#10;ckCA6OqS8hNuVFaM3bvbZw0NEp9Veq9HNRatYOn9oJz9RlQSJe/WnptkHCT6CBsRfE9AhOT4tPKZ&#10;uE+ka00E/XbUnPlNm42uzxc1z/C6IAmp5pz/o5l3IX9ZBT0pjuY1JbzgYK4KK/ezRdJDw6kgJTA5&#10;K054ZLGmY95d/ICBsqNPVRb/ytSkcodE/kFH3NGIHir88EEVHL67FaIHDDpjKQFDBDUceHDh4YCH&#10;yiab9Fm/RwznmR4n6zcwTNzBiIjJdwIld3SDBKMaG0m1GUtqGgm7PPmDC+dRPOwsIdnPX/T9xAVV&#10;02DJ/pjUsqOEy3MaEVSGhgfv/tj0aimHQ6p4vr99Vj8m7xOodeF4EIcCUtu74ExD079xZ+cC0T4T&#10;4yBxlbJ2AWmcCsjpS7YqDSLAbTjV2zi+ZL2qF/836LzF14OacoMjpC3gzAiMyOw19Z2NCLo/QyNL&#10;ix05280mzCv7hJidI7+fcA5kVFUccr4b7C9IK21so7flpHm9SJIdyyVmZiJlRsrqzCUJVyR+qFkC&#10;Asv0Fc0DUGaoidgX3BuZWCaOl344xjKsaD82GDgeiU1m+8qS4wuoojvxbuVp26HewnN4ijqUBXmm&#10;bnqUJDyyava8jXoDQ0Ub8WgJZUT0QovuGMcUj5bnJhnmUcVf4EV1kA8E1QI0vPiPRqZURClmolqn&#10;V2EjIo9/HiPCv2+ZUllMRWMsYopzNezzf5F3rsJvlpKaM7O/C93wQRIYm6VljZOHMXkfEo6Fj5Vp&#10;QGAVMoykwP1zQgKjKXAeEHTdffwFX68sPo+NERiRmSu3PdUnoh9WtNWAGp0R7//CHhmO+0oDDWlQ&#10;OQNYhV+OjpNNRUkYkI6G5h9n1dbjrioO2R9pe/K+0vHk3+rlyf+vFkvwoxaT/5MWU/i/Xiz+HR1W&#10;YYsGW3hiXHpVln9G8YBFgv1GdnMrSnrbZN7qzeReB+kzc9Mtu4XVoo7zHLrihh4cA4ecz3q75t1Q&#10;5NO3yby0rOQj55EhvPg+jrlf93ZD4U55Xxv58D4fHiIZSWUl/NftMjXw5Z3v45h/C6W52dcxp21i&#10;VNFSDnrrU0mI6fM2b+9jk3Mbl+2Yf3OIR8HFKcmlYVQ0YRrEzdRz5rb1diu4DqJvl9M6Lr4Ed5p2&#10;JEV60HXAnMyzvV0K5L/PFYlt1k2jAF7duvoz5pAmPH/vNK0gUYUui39Bh8VD9413V8sD7hn/J7iH&#10;ukze1zqehZ8Zzy3d7Lq+biIYIFw4opEk1RwWVfr0dsm5gcrG96KPa/5t02CRxBDVyuSpCCJgeW2f&#10;aakVG3TQdfZx595UXsuk9V/bzK/YvXb7yafmstDQ0NDQ0LzhBNSqwgzMSZznk3GLy3Xc5BOfcPU6&#10;MVGiPjqZr/skPltndADnD2dWgtOf0ckcnAfKm74wF7ZhwOXBGxzKUJT3p4KufTBLoq148wf80e9B&#10;4XC9kO7vklzbqLuh+uPhE9MrJlrN3zzJk1M1jlO6zwQWCFJJiGR+re7wxJz+cJ+6nP+Z5+6UDon1&#10;gtK+cB+oaBqa1xOYmTl+fvUqwr2wnfASwQzQDiLpXjz47QPDShomLKyxgDLYG/duIGblojgqn7eo&#10;neHMfWgeKhbn1Z15aj7F7IyaAaPnVZwg7PPl6Zn8dr1A6RnL5NLxEO/5brkzwRKgchTXAdLNdSgE&#10;XbeuQ8FNTvVpP8g/fuHWyD7eottQbue86LuPuB38iTBcCx8xXAp/V3EsuNc7SHxl1soaZ6JD80MB&#10;zFGxX7sjVD9E8oWKfd49hnPhQ8JTCOXIO3tBoHMY+jlQOGPypodjgyWNXmv3jXBaU89VmZL1UHlu&#10;D0G7vjuv1Z2zPZQqXsnwuOIThE2e/DphIp0Lt12PLSjPqPmY3ueX5vWm8dIdXetF1asJTz7uUJR3&#10;LIpJzSDp/9QCRVfU/EUt6gHiTqLqxWsxjpCVTli8fRiU4Z+1NwOmvcOIREeBaeX9fAXXrBM2u0Dt&#10;AJ8QMYNTN3BMSuVJ6DTE6bxFZP/wotOWyVuwEfFbV+kEk9/wPAvodPWXkqq+4ntqbOF1VbagqeO1&#10;qMH1+PBb+rjlHV+37YwL5J+0pDayr5/4NpSLR4Z8RWSv4OKfhkSXHTCIKT6s5cv/Up0l/Bn/XkUH&#10;pk0O6by8VoqqQdiQRPAO6VsnlWUTDnnIOFBD2WwJdmik5s79j6qf8FqfcNnJgdElR3VDpOdU2fwW&#10;dWbhNyozs38bGVt22mntQTy5LkXwYYyqTdYDMDT4WjwFpL4X/8b0+dWhAbW1qnGy/f0GBQlPEC78&#10;x/gcvhJS06ng7pikzasgPw3Na8/TRgQpMpNPjk2uyPyjqndH/DZ1NiL4wYT5HPgtjcQxnxwdW1LG&#10;2X0WTzb7y0bEU0gaBssOCQ98NRbi/4ynjIgTlxy7oOY0FY19qhrHli5V9RGiWgKqUUAaVz5pHlP0&#10;MTTtLNK4vcfElx0G14ly44Hi3XmkRXTxYf+NH1gRJPnMUZLw7AM6WfVnzGtOPGnaLC89Zqfrlvct&#10;GCP8e72EpH6wrHnygsqlOn6CEwwv0UN8z1DNS90u705Y5t4QKisNzetPVyOiMAIafuIHumzx/7R8&#10;JT9q+T2RXl6C34aGSA/MWbjFiiqikxGBh1KLLb0zcfG2rX39RCfxfBF4QJgC8h373DvxBQ2+YETG&#10;zqv8BIaX/8yIKK6H4Sd5qOkr/Aldzw8dr0fLT/iThkP2/9ZuO4mbMkBnIyK/Ju2Q4h802eJt2gHC&#10;une8BRdUvIQPlMbOPp8cHCA8FVtwABup6LxDUYQLMiBgxCC/BzIgUSVH2FkNeHVwQ9Mdc20f3nEd&#10;b9FpnUDJp11F073w/KTUig1Om2oVSwcY3pwd4wf5Cz+XD5+j88JSAZhqjwwUvkYPAdnbg3tjflHj&#10;cxlKGprXhqeNCFJwEJgP4YseZL8u4skj+4dID09duFW5G35XI6LpKfivYezmJfBWHhEpzezllP8D&#10;fptDvEPB4+FxpadMkytawMA8jxFRlIuv0RcZpY7Xg9Kp22b98K+ak0H4YhAdjQg+Jwj0YcCq3Y5z&#10;OVD8kIjiT+xWbp8FTQsqO+GfsWcB4cZFaai86MEfGVvSECf7CDdR9nxxx5oxfd19YlYWSdjmyOeJ&#10;KM4D4s4nrdO2VIEXNlwgBWoiDR8dXdIAywAgnfK3OXJR+aXHMnd+8g6VlIbmzaHb5gyLT45Lrdz0&#10;vM0Zn641ER/x3RGplUupaCLvg08na9lnNUGHrPzBlJ9H+RD9gRHB6VlCclio5OC2Y9fG4AL/hKeM&#10;CGo2oZrRWZjANnZuibOWl+BH7OoArgNqIqjZ4vFu/XuLKd8nU5bUGvQLlHyLfbXiWgMqAxmVySmV&#10;3CW1n3ZaM9PY2KhmvbgqUN1H+Bi7EoDzPcOIANOWV842CJFdgCaaPK2AHBpT/M2AZL4ulYSG5s0C&#10;jMj49JpVnZozfmKyd1jxbZP4ssOGMaXHu8qgEPGFKQsq82Izd+JVpk81Z7oYEQXT07dwVG2y7+MH&#10;F6WF9DjPHxkRiEe1Bs0g2Q8Dw4rPDIkqOfrUNUWWnjKMKjk0eX7FFMg/dTkyImyFEUFGwKWQHJFc&#10;eQHigKB1O4wsQ6TFas758sV8MNUcNa2G+gsuszjb8WQ3B862cXr+4guQF6fB1wm1GR7ZO0R2a+r8&#10;qt1GkdJi45iizSYxZZfwbF9FbQuMSEr3RsQqvcJGP1h2EcrCv91DSA6MLP7en1OjnHBGQ/NGgWsi&#10;KRWrcR+Awlv6n4lTPmkRXlLvue6AKZThm7F7AzEdVe0hzoNP9nLj3bVMqnjKiAC5u85ZGLOFx6Af&#10;Ao96QB7UXNALkJwZFi83IizOZhdYNYud93Q8b3cCZaBahQqT12YULXKG/JMW1kb2YQpu4/4HSGOb&#10;R1okVnwOcQoku89qT0qumKvjzr2JHRRBOqidTNtIjgqXyuqONw8E72tW6dU2g4IlEh1fYauKl/AR&#10;1CCwmwNYS6NYIwTHkBcda/qKfuvjKbg4NbViLovz9D7Co1KREWGLv1CeEzVl9IOktBGheYMhSQZ4&#10;RfdcV2PqvXGHyfOI27pq87iCXYNgawcoIn9HY1+nNdstIU5RThq3QTk1vSsw3Buds9+IydluBmmZ&#10;G7eb+efuGapYD8Mpbezls67eXHG+P5d9+DOqVD79fnH5BR2/dduHea7bha/FhVNjkVJ0sFvfHPOE&#10;e/U6/vaAgt3G05ZVj4rLffqhhglkAZt2G7uu3TZm+tKtE0ekVE22Qp/ua3dYeW7YZRGefWDgn3mX&#10;BwdDYdwGQ/jNcD74hHvxRyM+NDQ0NDSvFQTxfx9kBVf3cteSAAAAAElFTkSuQmCCUEsDBAoAAAAA&#10;AAAAIQAJR90iSCAAAEggAAAUAAAAZHJzL21lZGlhL2ltYWdlMS5wbmeJUE5HDQoaCgAAAA1JSERS&#10;AAAB9wAAAH4IAwAAAA5jqLEAAAHmUExURQAAAC2DySMeXimEyiiu5y2ByC2AxyYiYS2Axy2Dyi2A&#10;xxsdViR7vi2Eyx4dWCiu5xkZVCuDyBsZUiIdXiiAxSx9wyYiYiMeXSUhYR4cWCd+wimDyStprCd+&#10;wyiu5yiu5yMhYiUhYSuDyCiu5yiu5yiu5yiu5yiu5yMeXiUgYSQgYCYiYyUhYSAeXSiu5yQhYCQg&#10;YSqDyCMeXSuBxyQkZCiu5yIeWyhAgi6HzidGiCeAxSYhYSUhYSQhYSEgYB9inyiu5yUhYiUiYyeA&#10;xClRlCpkqChgoihOkCcycyl9wyJlpSUhYiIdXCc1dyNcmStmqxxclyUhYSl6viiu5yhdoid0ty2D&#10;yigqayhanSuCyBYTRiuCxyqAxSIeXCiu5yptritnrC2EyilgpCx1uiiu5yZ0tSc6fCpZnSqBxig5&#10;eitipiuCyCVdnR0aUShOkRYURCdLiiuBxyckZiyDySptsSN3tix8wiYrbCEdVyZ0tClusiIeXyU5&#10;ehURQCQ9fSc2eSmAwyporSZ3uSMeWSc2eCt2uhgVRytmqiyEyypprSdGiCc2eCp1typanihlpiuA&#10;xhwYTylIiig6fBUSPylMjyhAgiZ0tipgpCtwtSpZnCYiYiiu5yx5vyYdXScubyx0uilNkShDhlRV&#10;7Z8AAACadFJOUwDnMzS/7flO9fD8Dgj2Gn8ITRQqG/7xR1MfDytHFmAQhOdSQJ8g789kzmv7yCQw&#10;vtswsEI736KY91Ej9nhzQB5wb48fmnFgXl06J+CVcUJ1E9Vbj1RA35mGcSfSl35QS/79a9qvbmj9&#10;oP2rSTKFd143hviysSzu4b99Y11HOC7xqZpP0tDDTtfEwom7pKGNwG21p0fZwo/t6cW8fOwgAAAd&#10;d0lEQVR42uyd+VcTVxSA70yIIUwyTGYC2QhbWCwYLIKsCq1IMKiAmCiVWqoW3JBSu6hQaYta29rd&#10;rhOi9j/tfe8lMxMGiBTxlGS+H2R8uTlHzzf3vnvfxAg744+KKxNgUWzMrq1VfAIWRUa8Ar2/fwss&#10;igrvdOlaxfNn6odgUUx87Oaca9fTaiUPFsXDVA/Hcb+lVVV9IIBFsTDm5Dj3u/IDFekCiyLBO+3k&#10;nFcG4f5tFVkGi+LgSzfHOXvx4qKKVEbBohiYRO3ua4BIB1TkLlgUAaFzds7ODQKBb1WRo2BRkEgT&#10;xhGONHWzwDhFK70CFoXI4tSYBBliOMI5v3EBQ66zKn3hEpv6cU4EyhBWec69CllaVMJ+sCg8Jqam&#10;puYcnTIg10gv/zFoSG+oSF0ALAqO0dmpKb/D7+AFqEftnN0GOk9VwiGwKDjinvqYA/H7VqaddIYz&#10;clclfA0WBYbL4/GMyj6/w+G7QdM9DkZ8KuGMBBaFxVC9xxMGiff75uxOO9vdjRxQrSG+EGmv99x0&#10;4c/AwLc9drvdnYBcllWrtStEOjweVtnHSp2o/cqAADlIJ1XrwVzhEfR46kOZ5zGY7j0/+Hwi5HBR&#10;JbRaH8HY4wiuddt7/VD2qTvntM/5HA4FjET7rVmuEOhN9K6IgqRv756JzGercIj71kcmOh6MHFIp&#10;98FiL9Mbi33O87wSFQW2vXuC+DPp5BDngo+O8p0S6PhVK+ELAOadEQ1gune4yO5OvU8HZQc7wxFA&#10;Q6izdvgCIJ6g3hmfjw8vreKizU7T/RpAwCy+S92gpXdNDILFHqLPZhsVxChP6R0fHo8pAeFdN4e4&#10;JwHF+6l5n7y+0PdHNeeucNg7PwoWewj03geIEFB4fgS9j6B+O833czSFFRRP0MTLlSrlGJMeDHsJ&#10;gyJY7CGGbLYQIFR9jHpXjuNRnf4EltfE53b0lYImPewC0fps/Z7Cy7wzbk4ujfcqAzi4Iz1TElA6&#10;M+JF7eMXlPSCi0kPugAs73uMsM1mcxkextWPBaZ67ATnCSXKZA7kir/Qyrzf8WK2o3SCJFrP6PYU&#10;QfQeBEaYeO+DR26q/UondnrUvOBz5JT6M5mEjwXROkOwvO8tXOjda3gIWz9kw9kdvbs/UdhQL9Gm&#10;npIZ535NM++/goZstXV7C1c7aegZfdQ7G+Jwe1d4RkAC3udjc7wErnBwIZ3p7ETL+54lZLO1Zy/R&#10;u6dj2s4R3HMKn0WQjpym5v2fe3FLr1IztEAW0fK+xwjpjZ2NHNN+5OQo5zr5DIrS8sZ17sYJn89/&#10;Yq4XG/i+OyrjIGSQRBks9hRD6H0QKHGS7t8w785vQM5Y9x9U01/Ye7jjJ5C5sbA3+CRT6FsvAMUl&#10;R0UXASz+/0iCIIuBxUQi0atQYrNLS7Mcw/0uBijY1g10taronbOX9lyh5ufDUKsy0t+F+0JIe7Iq&#10;2U4JIX1DONNPWPfA/5HRsTGeMTCCsJp+eXz48vd0iOO4nnuAyHxtnYqgd2dpaan70QKKn4C5dMb7&#10;Qxujqipuy2Em9r/+3jMhyvv8y/szLPsdvk4+KhfB0dOY9vi1k3hn15eHhy9Po3eC+7SiiHLnARVh&#10;+Y7e7W7njbkTI6FJNUPrasiGxKtmMt7bQ5T2xBjkY6A2w8WfYRP21+rsB0qL9q77sDHyxVqNYzyY&#10;kAZqD9b1qyb6K0+eOXjoVCeYKZzaNRiLJXhGL3rvpXcAer9nR++UE4riOKiquncUj/RwP5xOdFRm&#10;16eo92TV2KekuGs7fKAzf+5cVLPUSbAhX6sGvgbKm9rC27Axh1SdN2XTXXHkjLolR17Se3V5NSA1&#10;5eXlbWDCFKlfmamB14YrkZgZFARBkqRP4/F4UhQDCtZ5LPNOdkjLdUZb6lTN+3Wn01nKcD86PvlQ&#10;K/S4nXsnAgERjEi8Ank5otvZ2Ltcp+rUAuMNbaUlz+2EmL+BC/9OeTj6kt5LUiWANKRSDWDCFKlf&#10;malugtfHkHZcE7a1t9vC9Hh+cvKnrPdHnV0qonl3I/v2UfGXPrvxe1pl3F7t8waFwLoxLsoL2/F+&#10;cmPvxj/AAXhJ7/ztLRxGsYBtw3t+m0z7zry/lUrB64Ody7Mr5FPi/ebN+nPonSPeH7+p5novK3OX&#10;7UNoyr//LJvw4yFa5ufDhpwQMN137v1DY+Je0LxvXeelB6rOIcjFV6fm58h2vOva2yIRvVzrS2bv&#10;NZFGoEQiESCUo3ctnIFBbbBLhLSEb7chQZLvN99xO9E7h03c1fR672gctTP1Zc//SdOA9C8h0s3P&#10;JLGlw8wHisLL2/MugJlApaqzH17S+y1Vp06EHPz96qv1rmtva04hZ4lERkRfYrabU01t5IoElNSQ&#10;4o4XTdXkVbKSG44vkqBdIawlfJ8NCRHvHdeYd3tFxQuTdxReVpYVv1ZxlaZ8+o6tPV6VHePQfTgI&#10;In8BtuW9biPvd1WdLtC9b1mQn6o6rY51w0Gr+oq9o/bD2d80laCr93Tv2pJ2h0SY45LDqdRbEMG3&#10;kpcjWe/G8KZM0O4QotWd3QFIEOu8Zxq9O7lS/Brif8zeqfiMeox4zkJioSR6t+nEeweEnXg3J+4D&#10;weB9K0GisZDfWr9tmGjtr2T0t7aaGsj83gnMTmMzCmxMpcpZn4ZVQF+i3s+mUtXsPRGoQa3k/miE&#10;msOHy1md18ONQbvDIDqaYI9iCX0grM5yTqRiDa1eX++d6i7LiichFVfVNJnkZmZmjN4TI4nQUHCH&#10;3jsNyXn7PuT1bh7hDoIR9r2LOie7jjp4BecQQiCqKHynz7HccqT2lH8b3puxejcCo+a9jHf82Vyj&#10;L7EETjWw9zRn6n41FvmG6kZ9f9fD9aDdgD2BbXdlMj+erIoGEn+4mXbk2XrvungEvRPz2N6lnwwu&#10;Li7O9+FZDdNeNTKSxB8hr2sH3oUHpspr9p6/E9SRc9rUQw4BdkoJ0Yvl+gOa8A1YmJn3tqZUU41x&#10;iVUGssZksl8/SBFK2ph3PdwYtCuwhB8CZLQKmVkUE1+6nVjjN/L+rAcLvV7pmXes9dfTJ6OyLErs&#10;89RB79B870jCxugL/mfvx8yJm9971NgJfrjFTDgAyM69H0aVZ+mW3IgJ3dxArWEDl2oDfYl5b2jC&#10;li1XadtZutsz73r47ntn9V2QBFmZqSKsJKbdWe3Pnxmtp2//xrkvlZUi+xgVGfFr/6j3xlZE0MCC&#10;OejtI7mvJf32vT81Jm5gE+8Xt+oED21+8lcrwY7RxNQcJpn8FnXNrLGdPHepmfy20ai0uqEBaNJT&#10;73r47ntnZzfJMbLFjVHvYzGO6GTejda/+PuT73/86pEdzRu9M/Mvjk8ujU1o0xfPU0/BMHPfPhTM&#10;771Shhzkk6rOMmzi/RbkctS4fctgRDqj93L7AV6Zd7abnyXW3oqgxHKS/83lSERfYpHN+IvRO9aA&#10;yHvNqcPU+3vVLPw1eReStLyL8iJN+OQ93eb7uvWHx2eXenvnFhambnA9l0oN3lnolaXJSQ8bCekj&#10;ewkYruAQNg4dicVte+8yjXAm7+bGmzdO508hhxbjScCr9M5yNtJIh/HmVDOuMsr1JRYZwTCj0gYa&#10;1hQhryBa+O57l2SR+J5ZEcXBqmQ8Hpr5bc3s/c7UanJFxC2c9/l8ju8euy8ZvLPY6dlVT70n5AIQ&#10;eJruOq7RREzcrne/+cFKfu/Sgc1HOOlN05t2iv6MpaYcLxobShraGsvLa6rLGRF9iUayeP0KsNKX&#10;lJxtBHKFFxuG7waSTAaYKhSflGlHH1q988KU73e6J22hCWwBMDo64PMNLHc/3kf2eYzUcHPvdHg8&#10;9Tf7JAW9gw69ESa2UedNQ3jrAOT1bp7335Agh2VDj1jcoHXKSjJOT28GbaFYZfr9dd7v/Low2REG&#10;Bun/fA7f8tu//FW2L8d7qfscikfz5JG+rpCVfQFewru42RB+C/J6N8/7/TzkclB7pbj/8bZrMCAS&#10;BAlC7IzWFVqqTKvPDXU+rVY+6V5YsrnAgIDm52rPo/kc706W8Uvj4yMKGBANt4GZoybvpiH8Lmzh&#10;/dhm8/7PkIui3ROnoJiZmJ+fx2ZOYA/jCKMQu51OPzPs2Vf7H3Z3f7cUMrWCfO/p88fQvHGDdzrd&#10;9nc6JoeHh8dXvaARINq36/1CpfnsJb/3U8YRbtPC0l/c/1uGNDo/PyposxwSGuknZ3KGJv3Pru7u&#10;7lifC0ysnDh2/vyxJy+e65sCZ3e6nR9dRu9LnnqtQkSJ9m17v2s+e8nv3TjvP5DBXOat72YhCKOj&#10;3jBkaEftl2+Tie2F7v3SY5S7sPHsPXq663z3k/SzqxUVWe+Iu/QrFF9P+jua8pKiac/vPaDnpnmE&#10;y+9dPmk+zNcRtQrihyLnX/bO/K2JIwzAw0IkyyYhZEk2CQQMN0SuEFICym1FDgWsqQjYCqIUrC2K&#10;Wqq14lHFKlbb2kqLbf/TfjOzF0w2S1OUoHn7NK77gD/w8n0z35zOwkJV/Gh20bcdZEr1kuLdfeD8&#10;I4jp61g7i3/w4Ecf/QiF/RdKPxB7t/D86sx4AaasmVZ0DrRD7x2+REX4kGun3qNJp1El9dcrs7fD&#10;phPvPwpdOoys0e0+gL33DnTZEn9v4BPsfQMm4yDZU+9kiY5lBTbcEFrucGy0s96ZdlcAq+pLGris&#10;d6aTVsM27nqmM0XcNvHUq3QVtGve3XjaBfL8SMyPEuM//gS80+ka8j0W0A7w8ZbAaWy+bO5kjCng&#10;TLwzgTuNduj9rEmOCDOF3+6N12l/5tNH+qG9TDuweDJrwinN35u/iHUAex+5GDH81qIrT37dAEjI&#10;w9yM1ULI4uPXUVdLAenYF9v+u/cfmFm4nXjXr5WUEMshpnnffe8NrX8w3snL9IOI9yPfkDrVirXL&#10;KyvOz454RWRE+wzxroY89Y431U0OIueJmZMnj44XtPh37D3kYwbqgr6dep9mhnnYk5Qp3NvzTufQ&#10;G8obFOXwBC/T0TtN9V1qNEAZ57ZawTvm/OyTXGPvheNnqHca8pfyeOIdsD+uP8txMdAOFJp5VznU&#10;iBljSjjj6AWCjYSQ4fgsxeVRs8pb814C0zF0+F1+D0/yy+58vGqWDLynC7bCQODHTdXfP2SWNY8y&#10;eybXODz8ZevEu7aZxk61g/g1vIV2lHbwBk28GzOMTLyz0GEeFl8HM0qw697p2kg1xetfVpBVU6dg&#10;wjV9sPn7Ne2eNbtVEX8AvA8Ye7eVrcCGGY37sYdtVDs+ulwUnZASWnApX5Sq9+juea/vYMq4txXv&#10;mnft5Tmy4KIVJunTiBEtZm/em8pTvMNH1pkrO/ce5CILWLwF03aFfs113LE/noJ3szxvTK1zj7zT&#10;plxTrn9ZBUtuG/BqmvRBCqnaw4PtDxXvB7D39TMRp6H38ZVf9d49kg/N8byFwnciQgBCvqzFlpp3&#10;T725d5bepHnetxfeIcVXp1ma9wVV7f0BdH12S7yvrsYEZMDo3NIveu8hCQmOK9DIA7hT36Us2CXi&#10;U/AOfJOCd1LHGQ7ThsQ98Q6xXloNMZ82OL9RtV/xBwInZu26eL+xunrSgQy4szIF3nVIPo4TB5Te&#10;nf2a4rprsQzEp+AdmE7Fe5DN5YL6292JdpOKP6oQAE13hbF3+gVkk0TaMKxOZczYAoV9A7O65bJ5&#10;loXVVydQYoTiqW3ea0QOxMcm7XKnfgnJ+FuweNP6PaiwwUywGHv3BGVCycdpx3ZpaR27jfUCbHmp&#10;gAWRSb1Dkq+CVJ82qOsbPLdtUMhfvphlJeLzwD18LC+8WulKrN03NzX1/RbvPSIHiNxDWTxfhhSa&#10;C+jNJSw9utFVgeIKb2iMCcm9HxFkJL34OmQ4DduLdhNI3pSqUvJLUN263Tt9iXc/pVGaVzcZBCGu&#10;/IWFsZEsqwW80zxvtz5cnloaFxJpd3299PTpVu+HiXcH8l+j4i3xdt2Fs+tnRpN7b0q8wS1q4J0J&#10;34NJi7nhtzQvA6GOyanEz63wtN07fYkQ/IKkz6CNEgVNIl33OjByw2rB4vNwz85uf7j8dGrpuI3V&#10;7vCdXF1e3ur9IPYu4H/nLhVvv6ausJMuXjlhM/HuND7axNh7XYKQBmoFtJUaZnnHrlGubVnHTwzw&#10;kni/gNKFL5UfuRweouKdJ107K/E+P8EMsjsdvmOr4N2zxXuvyNVTd7Z5Kr5tjpwa1en1Qo2nYu4d&#10;DbMb2M29n/UkSRPcxl6uuygtz8c7aNIEpUk8pEiR4D5YnOctxLu9zf1o+e78/NTEeNFW7T7u4vrC&#10;wvLaF5ubeu8+l1rbT8lt/AlHRPJ6I4w6E+/ORn0x5zTJ8+ySe3ZdpXNoL9dZQeuePr06ZWFSraLL&#10;Qe8BtvIQ8nl5bQcuvQn9At7vLk1MFPRpx1Q5Or0j/QsLC7PWPLwVNvE82Ks2kulnvd5cZu2FiXdm&#10;d+OXZt7ZjZTsaukos57rXQKbItKmdY/K2tVg5LzSCG8h8GAdO938fnl+/tn6ysp4S3ugsGtwcPBr&#10;b13PSP8z0H4efjfy8Fcl0uN82kbGaxdEAVHMvRvtZg5JO/TurDUer/XqxgQ+aHLlH7dPy/u5infe&#10;okTyZuj1s37MmTMzsdu3YwMjI3U9/f3P1m6QrVKQFVTzB7X9GGJEyl0j4vkTKCXvKMrskzLzTpeP&#10;aAwzM7GU4AdwIqUxAs3yN7WKx5VLvUN+/g1capM1L7D3jzBw+OPISM+T/mez9MAL+LC33SDmqXfB&#10;Vc91SrmQ3aWBWdzG889tqXkXmphemrl39JNxJRDNBLzWZfZ8pwsWL/bOg/XvwaOO0APF+6eYly9e&#10;Q7CTIXw8wMPzPDYP8SWCcawcA836nUkeN/ETqXlH34WYo6zMvaOwYSXQqVX3H/DF9fSnGtKHRCeN&#10;d511bVr+xUcEov317+fzKEQ9FH7UfBisU6Buw8369TgZqb+emnf0JTsQY+7dETQcr61l3u8GDd14&#10;3+u+4RBT7Ai52PvnpDZjufmSeu99+ciqaodMD9oBYj7aKVuXlEXzxaRPfzcF78yumW/MvVN+MCzm&#10;vIbHUaZOKT2hprXBsILLQelEHdvzqScJetjoWL+rD4j3FyTFa9rBO8HetjYgkfwe8WkCZ9qw+Hsp&#10;eGcGYqbNvbNjPh4R6bivtVw/o93hFDjPqSbD8wk5l16rKl1BdqiaI96dXKOBeLw19uWj86Bd9o6t&#10;K97bsp5IEjTtnWcFpAeP3/CTthS8M8Vcp7l3tpg75GT2zBA8nWhXqCKjr90Gg3Fpt5p2OEF1RKI1&#10;Ag/TnsTeN9/8ZgXrgGadarfbFyDYJa6eqZBsz3nctUvRO4oyM3Pm3hFnOOYT1omX0G4A07A40nET&#10;X5HTDU/lOTmlqAFn/wsNkA5aYcrmFIR9Nf07jN+UdFfB95TDoTbn0LuGC7FbkFykafbBk0MKJ7SO&#10;90O53VS7Ih17t8I6eykiJr4zsAj6dpZ44Q68j9HvNy/mWO/snD6T0ZnTbkO70sZf0E4epMuoYOUs&#10;OY4MqKpUltiW0L+DePjEj9Xw/x4swwizc9S0eZfIEyfW1OqV63fBYfOA1Q7/UfKyXt1JcjnHPRzw&#10;Syl6R536Ys5r7p0t5oZcRseUhkX0n7AhlspW5eRBsmySLqDMx0/lVbAEpwGfSNtQCo+llXCWFfFe&#10;To6yo8dSvlskOXqY5t0rUu+cyE0P6aTTWFdw51kVeD4va6rIjwzQRuoHd+AdbYWdVQ/6TLybT+AP&#10;68V7esUUtWuU5tPYLafLpMFmJW7uc0oqGyrl9p28JJ+lCIzDS/L3d+/9UKKhT1J8C/SECkD0/RRk&#10;ratbpO08ACneMn/cH0h+GKntMQ/3UqXgnZ1VbzTynrSY+woxE32q+fCt+u1n/ohSTW9YQgx+m1Gp&#10;VnKBzLZ1Q6KvkJdaAK35pUQx+cjJwb3+ciybvtwD7zjZhbavWxOw9giNFg4jIHE4CNI33lzSrGvm&#10;rTzYtFxrQQG8lzop2VnAZcOCkvVuXMwdNvdO6TUa83Ftb8E6xsK900d66noOT/dGw4eaPCG1wjX3&#10;Xn4qp1S+Z4RMtkLaL8FJoJskgQqdd0LDXnoXmtjZaXrpr9e3xbuznjty8+/P/2St02x/4+5iu7yH&#10;Pjlzdhi8ScE7O6t+9Wdz75So0eIbF0S8OWOIIWBLWJ53U+90KVUFWUzVUALyy0G9rLiE5PVKaP33&#10;0ntdwkVmIniXnPKqKAw8ixcXsvgDia27P//7zc3+TxAKBEy9I1h3xZ82896EDOhle2nm3oUmo5k5&#10;IbxhTkhk4z1RwEPv/FR5uXzjRDeu3mijXoJH8qrIY2llKe7HQSqo3kvvwlDCfSgRb66Xk7+C3Asq&#10;ZC9N2u0WwOpmrP/5+T8bm7jpv/+kOAA/DxPa4xDwZt7vIxZ2ICZKvTONd/JK4Aemr2hGjXmipwFP&#10;oAfQg18Qri2y7cahDoBoQvleeq9LfCkLnklzKLEvRgb6n2fZeWVHO5jXh/pfl74A60qB96D/hIDM&#10;Mz1/PJU8zx46W2PinbXLrtGTak29f4kYEt5821ABId96qlS5aEReZNsKPb1zcgtQDfqroYkvp+M2&#10;5EhS+fHd4Wxidh+pkzJOROgaeTbJt/FZABVvwfcQKNU7hDqdbteqvM2haI2IDKHDdvanKXtHP23v&#10;pWnebyEW8xPJnXVjyaTXHkx4SQp4N0TdNZOm3IK2i0MMrlyJbHXvW1y6Fre38WBb8c5j4NPqhkiH&#10;Vh2HOktoLFqTZCFdC28wH3tEa7qRMeFt98zUMvnYpBJg4teZGx1KPAvReJhDqVCZD+MxaTsjW8vW&#10;KNS79+Kxianncd7OY92ad55ih1+GtfVnDzwQ3sYb0xqHeyR2kJ5O0CSu4cU6BS8yRiBreGpq6o5A&#10;tQVavHUKIkoiXoLvulVT13Nk+uC0k/1HuZpeKNyCHkpwqLYxekRyoRSB1j19w13a3Nw2/2Hzt2cX&#10;TKyuzd4AtyS5q94B6hzIerwScVw+XfzJ0f4Hno1k8juCteHew7dyI6LPha8gJdHlHIzz8T6UhjgF&#10;lwPjEpzo/5Gffw6lK68vXVqbmJibwCwtTc1fe/54Mm4Bs7Lzbd55qx2IPyZ7J5zkYoLmolGH9OTX&#10;mx2bprVQB8RQU9MY0NQU/NvtXkUZ9obTbnceT6dUiGpAa8i3eIcWnsT/7MOn63OL5ObY0WLMZ124&#10;MCs6fm/myHDjGA79jR1x9fesZSfKsCes33DzPBbPA3rVWDT+Q27KQfjk42vzSxPjR2dmjn7cJd84&#10;Rm4kcZE7BpubbWQ0+/THVw4OhxtroZnsCLHRXtsYjvZO13k7Od/o+3N/+r4DLvrJbimbmJAz/ORk&#10;PB4n3nEHPh6fnHz8HGyvXLk4EFssaGlpWVycOwn3CDjl++Wy6UU05LFIGcXyy80kvkOci0Q6gQge&#10;+PE5BCET4GmIzQZTae3tRXDZ34mRkYHBvkK/XKH6uNhMWQFQVlB8Wz5buCsbc9mBwU+jiIBHaTPs&#10;VwRcvav4Y0fhrEmwvtjsR/XgXVS09yEBtH99Gl9SQMGnXWbYr/i8XlG13gx3hRw9CWeMFtlIlQs4&#10;BaK9kG59xxc/2+SckfG+n6n3KoPzgWxI7uNwtmyxkr/JqTXNVDtGuPNZ8WeDSPWe6a7tX0QvWWrj&#10;v94C1qFlP3Y74tLdAhYhl70GEAV6d8U+QU4OmeZ9PyN6JWTrO46llxUc77OJ+pv/fJHYsWJ8NTwl&#10;AN16uGVQoH/JpPn9DOeNNcMpc1h6u40usatHCkLsGFzmTtM5recGXQ4Qn/G+74mdOQnSFyHS1av+&#10;RO2CgU+OHYu5kBbu0KkTZPGZ5n1fM9M/19KsKqSdeEU7xPexGOfThXsXOdoID+DYMs37vqb49DZ/&#10;ItRuqvbsy9oFz13qSJ0LxI9m0vz7BTTwgqo9gM6q/Two6AREgVw/2J5J8+8VLnoDmB80N/tBsRLw&#10;fTTLU5yOy5cz3t8rnBDg9N5Y2pH30YC3kXujNboGUYb3CpETSde9a0uD356d/UEfBvX+4+C4LtK0&#10;a4nfhwJ4rDbD+8y/4zaxNIaW8YiWXimwLT8KhjewdIt3Riv5/ZiZR5txwx0UuNmjr2V2Mw5gGAXD&#10;HARgxHFOkh/DKBiBwG90udzQBADm2uA4zU4/WwAAAABJRU5ErkJgglBLAwQKAAAAAAAAACEAOQFU&#10;DYERAACBEQAAFAAAAGRycy9tZWRpYS9pbWFnZTUucG5niVBORw0KGgoAAAANSUhEUgAAAQAAAAEA&#10;CAMAAABrrFhUAAAKK2lDQ1BpY20AAHicnZZ3VFPZFofPvTe90BJCkRJ6DU2BACIl9CJFpIlCSAKE&#10;EjAkNLEhooIjiogIKoKMijjg6FBkrIhiYVBs2AdkEFDGwVFEReXdyFqja9689+bN749zv7XP3vue&#10;s/e+a10AKD4BQlE6rABAmkgiDvV2Z0ZGRTPxvQAGRIAD1gBweZkZgYu8wgAqX08OMxN1Al8EAfDm&#10;jmwF4CbLJ5jJBP+fFHkZYgmaJhjluXxBJg/lQpRTsyUZMvsEyvT4FBnDGBmL0QOirCrjxFk2/+wz&#10;y64y5qeJ+CjLzpzBT+PLuAvljVlSAcpIAMpFWUJBNsq3UNZPlaYJUX4ri00TcDMBwFBkdomAl4Sy&#10;FcoUcVgoB+X5ABAoiV9x/FcsEeRIZJfipGfkioWJSRKmMc+Eae3gwGb6CLJTBRIJK5jLS+GK+UxO&#10;eloGV5QLwOydP0tJVlsmWmQ7awc7O5aNhfVXhfqvm39Tst7O0quQzz2DGD1fbH/ll14HAHsSrc3W&#10;L7b4XQC0rQdA9f4Xm/4+AOTRvrVe++o+DNm8JEkkGY6WltnZ2RZCAc9CVtA/9D8d/oa+ep+FLN0f&#10;5WF6CBK40lQJU1Y3XnpqulTMzMzg8gRM1p+H+B8H/vU5zEMFCQKxQIRGhKNTJhQlou0W8YUSYbqI&#10;KRT9pyb+w7A/aXauUdHqPwF6rAVQuEYHyK89AEMjAyRmL7oD/dG3AGI4CEafEdojs3P/WdC/Z4VL&#10;ZUumMPFzHCc0jMmTirNm92SfJcACEpAHdKAGtIAeMAYsYAPsgRNwBZ7ADwSBMBAFlgEeSAJpQAyy&#10;QT5YC4pACdgKdoAqUAPqQQNoAsdAGzgJzoGL4Cq4Dm6DB2AADIPnYAK8AdMQBOEhKkSD1CBtyAAy&#10;g2wgNrQA8oQCoFAoCoqDEiERJIXyoXVQCVQGVUG1UAP0PXQCOgddhvqge9AgNAb9Dr2HEZgC02FN&#10;2BC2hNmwG+wPh8FL4UR4OZwHF8Jb4Eq4Dj4Ct8Ln4KvwbXgAfg5PIgAhIwxEB2EhbISDBCHRSAIi&#10;RlYhxUgFUoc0IR1IN3ITGUDGkXcYHIaGYWJYGCeMD2YxhodZjlmF2YypwhzCtGK6MDcxg5gJzCcs&#10;FauBNcM6Yn2xkdhEbDa2CFuBPYBtwV7A3sYOY9/gcDgGzghnj/PBReGScStwm3F7cM24s7g+3BBu&#10;Eo/Hq+HN8M74IDwXL8EX4Xfhj+DP4G/gh/FvCWSCNsGG4EWIJogIBYQKwmHCacINwghhmqhANCA6&#10;EoOIfGIusZRYT+wgXiMOE6dJiiQjkjMpjJRMWkuqJDWRLpAekl6RyWRdsgM5hCwkryFXko+SL5EH&#10;ye8oShRTCocSQ5FStlAOUs5S7lFeUalUQ6orNZoqoW6hNlDPUx9T38rR5CzkfOX4cqvlquVa5W7I&#10;vZAnyhvIu8kvk8+Tr5A/Ln9NflyBqGCowFHgKqxSqFY4odCvMKlIU7RWDFJMU9yseFjxsuKoEl7J&#10;UMlTia9UqLRf6bzSEA2h6dE4NB5tHa2edoE2TMfRjei+9GR6Cf07ei99QllJeZ5yuHKOcrXyKeUB&#10;BsIwZPgyUhmljGOMO4z3KpoqbioClU0qTSo3VKZU56i6qgpUi1WbVW+rvldjqnmqpahtU2tTe6SO&#10;UTdVD1HPVt+rfkF9fA59jtMc3pziOcfm3NeANUw1QjVWaOzX6NGY1NTS9NbM0NyleV5zXIuh5aqV&#10;rFWudVprTJumvUBbqF2ufUb7GVOZ6cZMZVYyu5gTOho6PjpSnVqdXp1pXSPdxboFus26j/RIemy9&#10;BL1yvU69CX1t/UD9fP1G/fsGRAO2QZLBToNugylDI8MIww2GbYajRqpGvkZ5Ro1GD42pxi7Gy43r&#10;jG+Z4EzYJikme0yum8KmtqZJptWm18xgMzszodkesz5zrLmDuci8zryfRWG5sbJYjaxBC4ZFgEWB&#10;RZvFC0t9y2jLbZbdlp+sbK1SreqtHlgrWftZF1h3WP9uY2rDs6m2uTWXOtdr7uq57XNfzjObJ5i3&#10;d95dW5ptoO0G207bj3b2dmK7Jrsxe337OPvd9v1sOjuYvZl9yQHr4O6w2uGkwztHO0eJ4zHH35xY&#10;TilOh51G5xvNF8yvnz/krOvMda51HljAXBC3YN+CARcdF65LncsTVz1XvusB1xE3E7dktyNuL9yt&#10;3MXuLe5THEfOSs5ZD8TD26PYo9dTyXOxZ5XnYy9dr0SvRq8Jb1vvFd5nfbA+/j7bfPp9NX15vg2+&#10;E372fiv9uvwp/ov8q/yfBJgGiAM6AuFAv8DtgQ8XGiwULWwLAkG+QduDHgUbBS8P/jEEFxIcUh3y&#10;NNQ6ND+0exFtUeyiw4vehLmHlYY9WGy8WLq4M1w+PCa8IXwqwiOiLGIg0jJyZeTVKPUoYVR7ND46&#10;PPpA9OQSzyU7lgzH2MYUxdxZarQ0Z+nlZerLUpedipWP5cYej8PGRcQdjvvADeLWcSfjfeN3x0/w&#10;OLydvOd8V345f0zgLCgTjCQ4J5QljCY6J25PHEtySapIGhdyhFXCl8k+yTXJUylBKQdTZlIjUpvT&#10;CGlxaSdESqIUUVe6VnpOel+GWUZRxsByx+U7lk+I/cUHMqHMpZntEjr6M9UjNZaulw5mLciqznqb&#10;HZ59PEcxR5TTk2uauyl3JM8r79sVmBW8FZ35Ovlr8wdXuq2sXQWtil/VuVpvdeHq4TXeaw6tJa1N&#10;WftTgVVBWcHrdRHrOgo1C9cUDq33Xt9YJFckLurf4LShZiNmo3Bj76a5m3Zt+lTML75SYlVSUfJh&#10;M2/zlW+sv6n8ZmZLwpbeUrvSvVtxW0Vb72xz2XaoTLEsr2xoe+D21nJmeXH56x2xOy5XzKuo2Una&#10;Kd05UBlQ2b5Lf9fWXR+qkqpuV7tXN+/W2L1p99Qe/p4be133NtVo1pTUvN8n3He31ru2tc6wrmI/&#10;bn/W/qf14fXd37K/bTigfqDkwMeDooMDh0IPdTXYNzQc1jhc2gg3ShvHjsQcuf6dx3ftTaym2mZG&#10;c8lRcFR69Nn3cd/fOeZ/rPM4+3jTDwY/7G6htRS3Qq25rRNtSW0D7VHtfSf8TnR2OHW0/Gjx48GT&#10;OierTymfKj1NOl14euZM3pnJsxlnx88lnhvqjO18cD7y/K2ukK7eC/4XLl30uni+2637zCXnSycv&#10;O14+cYV9pe2q3dXWHtuelp9sf2rptettvWZ/rf26w/WOvvl9p2+43Dh30+PmxVu+t67eXni7787i&#10;O3f7Y/oH7vLvjt5Lvffyftb96QdrHmIfFj9SeFTxWONx3c8mPzcP2A2cGvQY7Hmy6MmDId7Q818y&#10;f/kwXPiU+rRiRHukYdRm9OSY19j1Z0ueDT/PeD49XvSr4q+7Xxi/+OE31996JiInhl+KX878vvmV&#10;2quDr+e97pwMnnz8Ju3N9FTxW7W3h96x33W/j3g/Mp39Af+h8qPJx45P/p8ezqTNzPwLA5jz/Hzp&#10;VqoAAABgUExURUdwTG9wcm5ucVBQUnZ2eW9wc3FxdEtLTW5ucXd4e3FxdExMTktLTU9QUp6go4qM&#10;j6SmqaiqrZ2fonFxdGdoamBhY3V2eVhZW2xtb4SFiH1+gURERlJSVJeZnIyOkaWnqeC+0xYAAAAT&#10;dFJOUwDQulMPPZz+cCPojLzZWb3gpYLLUTgSAAAGhklEQVR42u2cW5OiMBSEuSSQgIIKyKCI//9f&#10;LrkAQYJzqX2Q0N/D1ozZ2qrT9OkcAq7nAQAAAAAAAAAAAAAAAAAAAAAAAAAAAAAAAAAAAAAAAAAA&#10;AAAAAAAAAAAAAAAAAAAAAAD8T8K9C3DYuwHub5c5d94AbwUIufsGeCMATYn7CfBGgDTdQwLcj2vd&#10;f9jB/kDiVQHCeA/7Y3q/363bIEl3UT+9rwjAj7uoXzTA/W5JurDdRf1iB7AKkMb7qD+V9d9fayWH&#10;ndTPVP13+pILxzZmO6lfRsB9PuyFddtubf7507jKYm2AeP5x27abuz0k5PcSpLG+/vNdMO2v/3GD&#10;8z/55U0r73NuUCA146+u25pusqN5lv3iBqCNJwHCef3tZjeA7HymP7z8sv5YtwCfpr+6Z8s3gNnz&#10;dPm2FXjax1zcivKVAkb9VV0fN30AQM7PXoNsvQYSHnqTCwVGBwwZSKtKGGDrE1B2evTkl8ziBB4G&#10;osahfJ0B2vK0lAJs/wSE5EKBruuaPGIZ5RJKWRQklbrG7dACsTEHyvr7ZRdOAC+y/q7pud1u1+u1&#10;KL6+yrKsVIn11AHxGAGifiGPGyMwlQJ0FgFGB0wZcFD1K3mOjkz5PB/rXxFgcoBoevolF6vamXtA&#10;ko8tcOvrt7TAmAF90/OkVMuuGECQWzNg6YCjrl86wKlDgHwhQGk4YMyA1COJXqwqt2738x9lACX+&#10;oE7l2ilIrh3wLgOOXtAv6lXnngLm32dAGk2LgXNnXuT7DGDjYlk5eA7K1xww3A0fzUUXnwOzdxnQ&#10;o9WRq77nIvmbDLjHhbno5pNw/i4DyquxWDr6KIStO6C6Xc1FR1+FIYn1drhXoJ0SUlrA85y1gHUX&#10;aK+3mQN8VwXwEnsGfN3mAgSeuxawZUDVzAUo3RWAWzPgZt4piVWH3wcLLA4omhcHVNGHVxGZeB6d&#10;fmHjCEtYkBSFH71saGyZAVWzOQEKg0QWNf2qH4iFyfDJ/MaeLB3QLAT4+Ax4I0BRUH2hC7sC/msG&#10;FM38xPRrA7uAqNtoAVFtxATisgv7UlF4wCiNRknG9nlxQNUtHfDxB6J9Uf68r/Vl5soSIuqKaFyL&#10;5iFgZkBb3ywClNVWBfASKQA3/oKvJBmhcwd8yfoXAtCtCqBWjA/EGzPELoDMgGbx1ESuss8PQV/D&#10;jXpJpH6KXhvfHIVmDrh2Ngd8/JGgGfpagCLpKXTDB+rz3v8KOtsHjQyo5g9OpxYotyeAJiCmAObO&#10;OBdAOeAm6u8sDvjwEBAdwDU6AxJxpWVrEKMFvhGgNB+dzzLgw2fBtRAkgfpp+oCQ8I0AzaPr7LvA&#10;hx8Lr+4CVIWAHAfIMPjMBeBTjeXj5d0BUwC2SQHESqBDQKaBmgmpfQ5oxg5YZsBnW0Cm3QB5GYR8&#10;PRH20zJjwSIDwrHG8vFYz4DPtsDs5mcmQKDnPmrcLc0FYKMAzdQBlhaoP9kC6wJE8gOhgD/cC7K5&#10;AMG41T8ery9QmQJUn/ySHDPpi+3/1DWKH/URCI0CP+h/4eMnukm0A25D/Z09A+qNvif93aGgqrEq&#10;q8djeIdwmQFqTjw6+YR0uMhXswPsDqhdPBsdDkXLbjDAyhwg7xXde0RIhhq/Hs91B4ynBe7FwPBg&#10;pOrGCFibA8R5WX107SlpMFzk0+iAzp4B+sjUsSDkQ43suXDA7P2AoQXq9uCUApGukZ2fygGPd3NA&#10;3wLia3MOKTC8HxB5J+mAzpYB5i4gn5w5pIB+QyTwsqdywOI8IPH9IPD9cvYyvTs5kEgBfOJdpg4Y&#10;54CAUSPyOWXpYXiDxpW9gEmXJ301p1cHRNYNn9D0oN4gcWIeINLmon7+NB3Q5O++ZUlC8b1SJ75B&#10;HgkB5NPjPgImB+TfXl2pwfajUL0qK6s9Gw742XdseRoft94GuRBAFXEaHZD/+LoSdtx2GzCR9Kp+&#10;Ptaf/eqfCNMN7wZcbHXaxCICZP2/NnW43ftj8Y2Rod7zU1ngL9eTk602QNOM11tFwOlvfiablICa&#10;9XtP6YA/9/MW/0+Nftyb6uVSgMzbEXnXGdc72139ly43/X7p6z/vqf6sm4874j+WIDuqn77ULwTY&#10;UwPwx+Xlk9OuGoAvx93Tc0cNQE7Lcfd52dH1P1vGndOO6r9YzE72k4A8c2WU/WP93Ns3xAMAAAAA&#10;AAAAAAAAAAAAAAAAAAAAAAAAAAAAAAAAAAAAAAAAAAAAAAAAAAAAAAAAAADA/+If6zYQOLRRuH0A&#10;AAAASUVORK5CYIJQSwECLQAUAAYACAAAACEAsYJntgoBAAATAgAAEwAAAAAAAAAAAAAAAAAAAAAA&#10;W0NvbnRlbnRfVHlwZXNdLnhtbFBLAQItABQABgAIAAAAIQA4/SH/1gAAAJQBAAALAAAAAAAAAAAA&#10;AAAAADsBAABfcmVscy8ucmVsc1BLAQItABQABgAIAAAAIQBdViIVVQYAAHkYAAAOAAAAAAAAAAAA&#10;AAAAADoCAABkcnMvZTJvRG9jLnhtbFBLAQItABQABgAIAAAAIQBcoUd+2gAAADEDAAAZAAAAAAAA&#10;AAAAAAAAALsIAABkcnMvX3JlbHMvZTJvRG9jLnhtbC5yZWxzUEsBAi0AFAAGAAgAAAAhALaYBRfg&#10;AAAACgEAAA8AAAAAAAAAAAAAAAAAzAkAAGRycy9kb3ducmV2LnhtbFBLAQItAAoAAAAAAAAAIQB5&#10;kFRf5S8AAOUvAAAUAAAAAAAAAAAAAAAAANkKAABkcnMvbWVkaWEvaW1hZ2U0LnBuZ1BLAQItAAoA&#10;AAAAAAAAIQC0/o7A0Q8AANEPAAAUAAAAAAAAAAAAAAAAAPA6AABkcnMvbWVkaWEvaW1hZ2UzLnBu&#10;Z1BLAQItAAoAAAAAAAAAIQABOcqTFj0AABY9AAAUAAAAAAAAAAAAAAAAAPNKAABkcnMvbWVkaWEv&#10;aW1hZ2UyLnBuZ1BLAQItAAoAAAAAAAAAIQAJR90iSCAAAEggAAAUAAAAAAAAAAAAAAAAADuIAABk&#10;cnMvbWVkaWEvaW1hZ2UxLnBuZ1BLAQItAAoAAAAAAAAAIQA5AVQNgREAAIERAAAUAAAAAAAAAAAA&#10;AAAAALWoAABkcnMvbWVkaWEvaW1hZ2U1LnBuZ1BLBQYAAAAACgAKAIQCAAB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315;top:-2357;width:5620;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000;top:6315;width:6395;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717;top:-5853;width:7474;height:2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0321;top:-911;width:5906;height:5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7734;top:-12683;width:6762;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group>
            </w:pict>
          </mc:Fallback>
        </mc:AlternateContent>
      </w:r>
      <w:r w:rsidRPr="000537E6">
        <w:rPr>
          <w:rFonts w:ascii="Times New Roman" w:hAnsi="Times New Roman" w:cs="Times New Roman"/>
          <w:noProof/>
          <w:lang w:eastAsia="ru-RU"/>
        </w:rPr>
        <w:t xml:space="preserve"> </w:t>
      </w:r>
      <w:r w:rsidRPr="000537E6">
        <w:rPr>
          <w:rFonts w:ascii="Times New Roman" w:hAnsi="Times New Roman" w:cs="Times New Roman"/>
          <w:noProof/>
          <w:lang w:val="ru-RU" w:eastAsia="ru-RU"/>
        </w:rPr>
        <w:drawing>
          <wp:inline distT="0" distB="0" distL="0" distR="0" wp14:anchorId="04B8E081" wp14:editId="438971C8">
            <wp:extent cx="4614582" cy="2552700"/>
            <wp:effectExtent l="0" t="0" r="146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D62236" w14:textId="77777777" w:rsidR="006F46D3" w:rsidRPr="000537E6" w:rsidRDefault="006F46D3" w:rsidP="006F46D3">
      <w:pPr>
        <w:pStyle w:val="a3"/>
        <w:spacing w:after="0" w:line="240" w:lineRule="auto"/>
        <w:ind w:left="0" w:firstLine="709"/>
        <w:jc w:val="center"/>
        <w:rPr>
          <w:rFonts w:ascii="Times New Roman" w:hAnsi="Times New Roman" w:cs="Times New Roman"/>
          <w:sz w:val="28"/>
        </w:rPr>
      </w:pPr>
    </w:p>
    <w:p w14:paraId="3DF4CD4E" w14:textId="77777777" w:rsidR="00CC351A" w:rsidRPr="002C44C6" w:rsidRDefault="00CC351A" w:rsidP="002C44C6">
      <w:pPr>
        <w:pStyle w:val="a3"/>
        <w:spacing w:after="0" w:line="240" w:lineRule="auto"/>
        <w:ind w:left="0" w:firstLine="709"/>
        <w:jc w:val="both"/>
        <w:rPr>
          <w:rFonts w:ascii="Times New Roman" w:hAnsi="Times New Roman" w:cs="Times New Roman"/>
          <w:sz w:val="28"/>
        </w:rPr>
      </w:pPr>
    </w:p>
    <w:p w14:paraId="7CF2928A" w14:textId="77777777" w:rsidR="00C02886" w:rsidRPr="002C44C6" w:rsidRDefault="00C02886" w:rsidP="002C44C6">
      <w:pPr>
        <w:pStyle w:val="a3"/>
        <w:spacing w:after="0" w:line="240" w:lineRule="auto"/>
        <w:ind w:left="0" w:firstLine="709"/>
        <w:jc w:val="center"/>
        <w:rPr>
          <w:rFonts w:ascii="Times New Roman" w:hAnsi="Times New Roman" w:cs="Times New Roman"/>
          <w:sz w:val="28"/>
        </w:rPr>
      </w:pPr>
    </w:p>
    <w:p w14:paraId="00ECACCD" w14:textId="555F25F3" w:rsidR="00C02886" w:rsidRPr="002C44C6" w:rsidRDefault="00C02886" w:rsidP="002C44C6">
      <w:pPr>
        <w:pStyle w:val="a3"/>
        <w:numPr>
          <w:ilvl w:val="1"/>
          <w:numId w:val="4"/>
        </w:numPr>
        <w:spacing w:after="0" w:line="240" w:lineRule="auto"/>
        <w:ind w:left="0" w:firstLine="709"/>
        <w:rPr>
          <w:rFonts w:ascii="Times New Roman" w:hAnsi="Times New Roman" w:cs="Times New Roman"/>
          <w:i/>
          <w:sz w:val="28"/>
          <w:lang w:val="kk-KZ"/>
        </w:rPr>
      </w:pPr>
      <w:r w:rsidRPr="002C44C6">
        <w:rPr>
          <w:rFonts w:ascii="Times New Roman" w:hAnsi="Times New Roman" w:cs="Times New Roman"/>
          <w:i/>
          <w:sz w:val="28"/>
          <w:lang w:val="kk-KZ"/>
        </w:rPr>
        <w:t>Electricity generation by types of energy producing organizations Samruk-Energy JSC, million kWh</w:t>
      </w:r>
    </w:p>
    <w:p w14:paraId="61600B27" w14:textId="77777777" w:rsidR="00CC351A" w:rsidRPr="002C44C6" w:rsidRDefault="00CC351A" w:rsidP="002C44C6">
      <w:pPr>
        <w:pStyle w:val="a3"/>
        <w:spacing w:after="0" w:line="240" w:lineRule="auto"/>
        <w:ind w:left="5111"/>
        <w:rPr>
          <w:rFonts w:ascii="Times New Roman" w:hAnsi="Times New Roman" w:cs="Times New Roman"/>
          <w:i/>
          <w:sz w:val="28"/>
          <w:lang w:val="kk-KZ"/>
        </w:rPr>
      </w:pPr>
    </w:p>
    <w:p w14:paraId="7D32F04E" w14:textId="37DD779E" w:rsidR="00E46B28" w:rsidRPr="002C44C6" w:rsidRDefault="006F46D3" w:rsidP="002C44C6">
      <w:pPr>
        <w:pStyle w:val="a3"/>
        <w:spacing w:after="0" w:line="240" w:lineRule="auto"/>
        <w:ind w:left="0"/>
        <w:jc w:val="center"/>
        <w:rPr>
          <w:rFonts w:ascii="Times New Roman" w:hAnsi="Times New Roman" w:cs="Times New Roman"/>
          <w:sz w:val="28"/>
        </w:rPr>
      </w:pPr>
      <w:r w:rsidRPr="000537E6">
        <w:rPr>
          <w:rFonts w:ascii="Times New Roman" w:hAnsi="Times New Roman" w:cs="Times New Roman"/>
          <w:noProof/>
          <w:lang w:val="ru-RU" w:eastAsia="ru-RU"/>
        </w:rPr>
        <w:lastRenderedPageBreak/>
        <w:drawing>
          <wp:inline distT="0" distB="0" distL="0" distR="0" wp14:anchorId="4642AAEF" wp14:editId="06A4780E">
            <wp:extent cx="6247185" cy="2739390"/>
            <wp:effectExtent l="0" t="0" r="127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1E5C75" w14:textId="77777777" w:rsidR="009C7020" w:rsidRPr="002C44C6" w:rsidRDefault="009C7020" w:rsidP="002C44C6">
      <w:pPr>
        <w:pStyle w:val="a3"/>
        <w:spacing w:after="0" w:line="240" w:lineRule="auto"/>
        <w:ind w:left="0" w:firstLine="709"/>
        <w:jc w:val="center"/>
        <w:rPr>
          <w:rFonts w:ascii="Times New Roman" w:hAnsi="Times New Roman" w:cs="Times New Roman"/>
          <w:sz w:val="28"/>
        </w:rPr>
      </w:pPr>
    </w:p>
    <w:p w14:paraId="6E998DE6" w14:textId="7534062D" w:rsidR="004119EF" w:rsidRPr="002C44C6"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Electricity consumption in the UES of Kazakhstan</w:t>
      </w:r>
      <w:bookmarkEnd w:id="5"/>
    </w:p>
    <w:p w14:paraId="137CF060" w14:textId="3BE27FE0"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9" w:name="_Toc128392155"/>
      <w:r w:rsidRPr="002C44C6">
        <w:rPr>
          <w:rFonts w:ascii="Times New Roman" w:hAnsi="Times New Roman" w:cs="Times New Roman"/>
          <w:i/>
          <w:color w:val="000000" w:themeColor="text1"/>
          <w:sz w:val="28"/>
          <w:szCs w:val="28"/>
          <w:lang w:val="kk-KZ"/>
        </w:rPr>
        <w:t>2.1. The results of the industry in January-February 2023</w:t>
      </w:r>
      <w:bookmarkEnd w:id="9"/>
    </w:p>
    <w:p w14:paraId="2BC277B2" w14:textId="77777777" w:rsidR="00EB1F33" w:rsidRDefault="00EB1F33" w:rsidP="006F46D3">
      <w:pPr>
        <w:spacing w:after="0" w:line="240" w:lineRule="auto"/>
        <w:ind w:firstLine="709"/>
        <w:jc w:val="both"/>
        <w:rPr>
          <w:rFonts w:ascii="Times New Roman" w:hAnsi="Times New Roman" w:cs="Times New Roman"/>
          <w:sz w:val="28"/>
          <w:szCs w:val="28"/>
          <w:lang w:val="kk-KZ"/>
        </w:rPr>
      </w:pPr>
    </w:p>
    <w:p w14:paraId="145AAB02" w14:textId="4F60AF35" w:rsidR="00DF6C66" w:rsidRDefault="00EB1F33" w:rsidP="006F46D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w:t>
      </w:r>
      <w:r w:rsidRPr="005E3D70">
        <w:rPr>
          <w:rFonts w:ascii="Times New Roman" w:hAnsi="Times New Roman" w:cs="Times New Roman"/>
          <w:sz w:val="28"/>
          <w:szCs w:val="28"/>
          <w:lang w:val="kk-KZ"/>
        </w:rPr>
        <w:t>he index of industrial production (hereinafter - I</w:t>
      </w:r>
      <w:r>
        <w:rPr>
          <w:rFonts w:ascii="Times New Roman" w:hAnsi="Times New Roman" w:cs="Times New Roman"/>
          <w:sz w:val="28"/>
          <w:szCs w:val="28"/>
          <w:lang w:val="en-US"/>
        </w:rPr>
        <w:t>IP</w:t>
      </w:r>
      <w:r w:rsidRPr="005E3D70">
        <w:rPr>
          <w:rFonts w:ascii="Times New Roman" w:hAnsi="Times New Roman" w:cs="Times New Roman"/>
          <w:sz w:val="28"/>
          <w:szCs w:val="28"/>
          <w:lang w:val="kk-KZ"/>
        </w:rPr>
        <w:t>)</w:t>
      </w:r>
      <w:r>
        <w:rPr>
          <w:rFonts w:ascii="Times New Roman" w:hAnsi="Times New Roman" w:cs="Times New Roman"/>
          <w:sz w:val="28"/>
          <w:szCs w:val="28"/>
          <w:lang w:val="en-US"/>
        </w:rPr>
        <w:t xml:space="preserve"> in </w:t>
      </w:r>
      <w:r w:rsidR="00DF6C66" w:rsidRPr="005E3D70">
        <w:rPr>
          <w:rFonts w:ascii="Times New Roman" w:hAnsi="Times New Roman" w:cs="Times New Roman"/>
          <w:sz w:val="28"/>
          <w:szCs w:val="28"/>
          <w:lang w:val="kk-KZ"/>
        </w:rPr>
        <w:t>January-February 2023 in Kazakhstan amounted to 101.6%.</w:t>
      </w:r>
    </w:p>
    <w:p w14:paraId="755F365A" w14:textId="77777777" w:rsidR="00DF6C66" w:rsidRPr="005E3D70" w:rsidRDefault="00DF6C66" w:rsidP="006F46D3">
      <w:pPr>
        <w:spacing w:after="0" w:line="240" w:lineRule="auto"/>
        <w:ind w:firstLine="709"/>
        <w:jc w:val="both"/>
        <w:rPr>
          <w:rFonts w:ascii="Times New Roman" w:hAnsi="Times New Roman" w:cs="Times New Roman"/>
          <w:sz w:val="28"/>
          <w:szCs w:val="28"/>
          <w:lang w:val="kk-KZ"/>
        </w:rPr>
      </w:pPr>
      <w:r w:rsidRPr="005E3D70">
        <w:rPr>
          <w:rFonts w:ascii="Times New Roman" w:hAnsi="Times New Roman" w:cs="Times New Roman"/>
          <w:sz w:val="28"/>
          <w:szCs w:val="28"/>
          <w:lang w:val="kk-KZ"/>
        </w:rPr>
        <w:t>Growth in production is observed in the mining and quarrying industry by 0.5%, manufacturing - by 2.5%, supply of electricity, gas, steam, hot water and air conditioning - by 4.6%, water supply; collection, processing and disposal of waste, activities for the elimination of pollution - by 3.2%.</w:t>
      </w:r>
    </w:p>
    <w:p w14:paraId="60B51799" w14:textId="77777777" w:rsidR="00DF6C66" w:rsidRPr="005E3D70" w:rsidRDefault="00DF6C66" w:rsidP="006F46D3">
      <w:pPr>
        <w:spacing w:after="0" w:line="240" w:lineRule="auto"/>
        <w:ind w:firstLine="709"/>
        <w:jc w:val="both"/>
        <w:rPr>
          <w:rFonts w:ascii="Times New Roman" w:hAnsi="Times New Roman" w:cs="Times New Roman"/>
          <w:sz w:val="28"/>
          <w:szCs w:val="28"/>
          <w:lang w:val="kk-KZ"/>
        </w:rPr>
      </w:pPr>
    </w:p>
    <w:p w14:paraId="1E5740FF" w14:textId="77777777" w:rsidR="00DF6C66" w:rsidRDefault="00DF6C66" w:rsidP="006F46D3">
      <w:pPr>
        <w:spacing w:after="0" w:line="240" w:lineRule="auto"/>
        <w:ind w:firstLine="709"/>
        <w:jc w:val="both"/>
        <w:rPr>
          <w:rFonts w:ascii="Times New Roman" w:hAnsi="Times New Roman" w:cs="Times New Roman"/>
          <w:sz w:val="28"/>
          <w:szCs w:val="28"/>
          <w:lang w:val="kk-KZ"/>
        </w:rPr>
      </w:pPr>
      <w:r w:rsidRPr="005E3D70">
        <w:rPr>
          <w:rFonts w:ascii="Times New Roman" w:hAnsi="Times New Roman" w:cs="Times New Roman"/>
          <w:sz w:val="28"/>
          <w:szCs w:val="28"/>
          <w:lang w:val="kk-KZ"/>
        </w:rPr>
        <w:t>Among the regions, the largest growth was recorded in the North Kazakhstan, Abay, Ulytau, Almaty regions and Almaty.</w:t>
      </w:r>
    </w:p>
    <w:p w14:paraId="2650B70C" w14:textId="77777777" w:rsidR="00AE10BF" w:rsidRPr="002C44C6" w:rsidRDefault="00AE10BF" w:rsidP="006F46D3">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Change in industrial production indices</w:t>
      </w:r>
    </w:p>
    <w:p w14:paraId="609B3A99" w14:textId="10F97536" w:rsidR="00E734A6" w:rsidRPr="00DF6C66" w:rsidRDefault="001855B1" w:rsidP="00DF6C66">
      <w:pPr>
        <w:tabs>
          <w:tab w:val="left" w:pos="1418"/>
        </w:tabs>
        <w:spacing w:after="0" w:line="240" w:lineRule="auto"/>
        <w:ind w:right="-284" w:firstLine="709"/>
        <w:jc w:val="right"/>
        <w:rPr>
          <w:rFonts w:ascii="Times New Roman" w:hAnsi="Times New Roman" w:cs="Times New Roman"/>
          <w:lang w:eastAsia="ru-RU"/>
        </w:rPr>
      </w:pPr>
      <w:r w:rsidRPr="002C44C6">
        <w:rPr>
          <w:rFonts w:ascii="Times New Roman" w:eastAsia="Times New Roman" w:hAnsi="Times New Roman" w:cs="Times New Roman"/>
          <w:i/>
          <w:sz w:val="20"/>
          <w:szCs w:val="28"/>
          <w:lang w:eastAsia="ru-RU"/>
        </w:rPr>
        <w:t>in % to the corresponding period of the previous year, increase +, decrease -</w:t>
      </w:r>
      <w:bookmarkStart w:id="10" w:name="_Toc112835032"/>
      <w:bookmarkStart w:id="11" w:name="_Toc510196470"/>
    </w:p>
    <w:p w14:paraId="3E23EA6E" w14:textId="6FE0957C" w:rsidR="00E734A6" w:rsidRDefault="00DF6C66" w:rsidP="00593924">
      <w:pPr>
        <w:spacing w:after="0" w:line="240" w:lineRule="auto"/>
        <w:ind w:firstLine="709"/>
        <w:jc w:val="center"/>
        <w:rPr>
          <w:rFonts w:ascii="Times New Roman" w:hAnsi="Times New Roman" w:cs="Times New Roman"/>
          <w:sz w:val="28"/>
          <w:szCs w:val="28"/>
          <w:lang w:val="kk-KZ" w:eastAsia="ru-RU"/>
        </w:rPr>
      </w:pPr>
      <w:r w:rsidRPr="005E3D70">
        <w:rPr>
          <w:rFonts w:ascii="Times New Roman" w:hAnsi="Times New Roman" w:cs="Times New Roman"/>
          <w:b/>
          <w:noProof/>
          <w:sz w:val="28"/>
          <w:szCs w:val="28"/>
          <w:lang w:val="ru-RU" w:eastAsia="ru-RU"/>
        </w:rPr>
        <w:drawing>
          <wp:inline distT="0" distB="0" distL="0" distR="0" wp14:anchorId="15D3A325" wp14:editId="65ED7333">
            <wp:extent cx="4732138" cy="3550162"/>
            <wp:effectExtent l="0" t="0" r="0" b="0"/>
            <wp:docPr id="3" name="Рисунок 3" descr="C:\Users\a.amirbek\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amirbek\Desktop\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9334" cy="3555560"/>
                    </a:xfrm>
                    <a:prstGeom prst="rect">
                      <a:avLst/>
                    </a:prstGeom>
                    <a:noFill/>
                    <a:ln>
                      <a:noFill/>
                    </a:ln>
                  </pic:spPr>
                </pic:pic>
              </a:graphicData>
            </a:graphic>
          </wp:inline>
        </w:drawing>
      </w:r>
    </w:p>
    <w:p w14:paraId="61695D6B" w14:textId="77777777" w:rsidR="00593924" w:rsidRPr="002C44C6" w:rsidRDefault="00593924" w:rsidP="00593924">
      <w:pPr>
        <w:spacing w:after="0" w:line="240" w:lineRule="auto"/>
        <w:ind w:firstLine="709"/>
        <w:jc w:val="center"/>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2" w:name="_Toc125389552"/>
      <w:r w:rsidRPr="002C44C6">
        <w:rPr>
          <w:rFonts w:ascii="Times New Roman" w:hAnsi="Times New Roman" w:cs="Times New Roman"/>
          <w:i/>
          <w:color w:val="auto"/>
          <w:sz w:val="28"/>
        </w:rPr>
        <w:t>2.2 Electricity consumption by zones and regions</w:t>
      </w:r>
      <w:bookmarkEnd w:id="10"/>
      <w:bookmarkEnd w:id="12"/>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7E522014" w14:textId="77777777" w:rsidR="00593924" w:rsidRPr="0039199B" w:rsidRDefault="00593924" w:rsidP="006F46D3">
      <w:pPr>
        <w:spacing w:after="0" w:line="240" w:lineRule="auto"/>
        <w:ind w:firstLine="709"/>
        <w:jc w:val="both"/>
        <w:rPr>
          <w:rFonts w:ascii="Times New Roman" w:hAnsi="Times New Roman" w:cs="Times New Roman"/>
          <w:i/>
          <w:sz w:val="24"/>
        </w:rPr>
      </w:pPr>
      <w:r w:rsidRPr="0039199B">
        <w:rPr>
          <w:rFonts w:ascii="Times New Roman" w:hAnsi="Times New Roman" w:cs="Times New Roman"/>
          <w:sz w:val="28"/>
        </w:rPr>
        <w:t>According to the System Operator, in January-February</w:t>
      </w:r>
      <w:r w:rsidRPr="0039199B">
        <w:rPr>
          <w:rFonts w:ascii="Times New Roman" w:hAnsi="Times New Roman" w:cs="Times New Roman"/>
          <w:sz w:val="28"/>
          <w:lang w:val="kk-KZ"/>
        </w:rPr>
        <w:t xml:space="preserve"> In </w:t>
      </w:r>
      <w:r w:rsidRPr="0039199B">
        <w:rPr>
          <w:rFonts w:ascii="Times New Roman" w:hAnsi="Times New Roman" w:cs="Times New Roman"/>
          <w:sz w:val="28"/>
        </w:rPr>
        <w:t xml:space="preserve">2023, there was </w:t>
      </w:r>
      <w:r w:rsidRPr="0039199B">
        <w:rPr>
          <w:rFonts w:ascii="Times New Roman" w:hAnsi="Times New Roman" w:cs="Times New Roman"/>
          <w:sz w:val="28"/>
          <w:lang w:val="kk-KZ"/>
        </w:rPr>
        <w:t xml:space="preserve">an increase </w:t>
      </w:r>
      <w:r w:rsidRPr="0039199B">
        <w:rPr>
          <w:rFonts w:ascii="Times New Roman" w:hAnsi="Times New Roman" w:cs="Times New Roman"/>
          <w:sz w:val="28"/>
        </w:rPr>
        <w:t xml:space="preserve">in the dynamics of electricity consumption in the republic in comparison with the same indicators in 2022 </w:t>
      </w:r>
      <w:r w:rsidRPr="0039199B">
        <w:rPr>
          <w:rFonts w:ascii="Times New Roman" w:hAnsi="Times New Roman" w:cs="Times New Roman"/>
          <w:sz w:val="28"/>
          <w:lang w:val="kk-KZ"/>
        </w:rPr>
        <w:t xml:space="preserve">by </w:t>
      </w:r>
      <w:r w:rsidRPr="0039199B">
        <w:rPr>
          <w:rFonts w:ascii="Times New Roman" w:hAnsi="Times New Roman" w:cs="Times New Roman"/>
          <w:sz w:val="28"/>
        </w:rPr>
        <w:t>468.8 million kWh or 2.3%. Thus, in the southern zone of the republic, consumption increased by 7.9%, respectively.</w:t>
      </w:r>
    </w:p>
    <w:p w14:paraId="4F19ECD0" w14:textId="77777777" w:rsidR="00322674" w:rsidRPr="002C44C6" w:rsidRDefault="00322674" w:rsidP="006F46D3">
      <w:pPr>
        <w:pStyle w:val="a3"/>
        <w:spacing w:after="0" w:line="240" w:lineRule="auto"/>
        <w:jc w:val="right"/>
        <w:rPr>
          <w:rFonts w:ascii="Times New Roman" w:hAnsi="Times New Roman" w:cs="Times New Roman"/>
          <w:i/>
          <w:sz w:val="24"/>
        </w:rPr>
      </w:pPr>
      <w:r w:rsidRPr="002C44C6">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2C44C6" w14:paraId="1432CB52" w14:textId="77777777" w:rsidTr="00840986">
        <w:trPr>
          <w:trHeight w:val="340"/>
          <w:jc w:val="center"/>
        </w:trPr>
        <w:tc>
          <w:tcPr>
            <w:tcW w:w="615" w:type="dxa"/>
            <w:vMerge w:val="restart"/>
            <w:shd w:val="clear" w:color="auto" w:fill="8DB3E2" w:themeFill="text2" w:themeFillTint="66"/>
            <w:vAlign w:val="center"/>
            <w:hideMark/>
          </w:tcPr>
          <w:p w14:paraId="309EBD6E" w14:textId="4B2E649D" w:rsidR="00322674" w:rsidRPr="002C44C6" w:rsidRDefault="00322674" w:rsidP="00EB1F33">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54D604F1"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3188858A" w14:textId="2FA5944E" w:rsidR="00322674" w:rsidRPr="002C44C6" w:rsidRDefault="009C7020"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January February</w:t>
            </w:r>
          </w:p>
        </w:tc>
        <w:tc>
          <w:tcPr>
            <w:tcW w:w="1418" w:type="dxa"/>
            <w:vMerge w:val="restart"/>
            <w:shd w:val="clear" w:color="auto" w:fill="8DB3E2" w:themeFill="text2" w:themeFillTint="66"/>
            <w:vAlign w:val="center"/>
            <w:hideMark/>
          </w:tcPr>
          <w:p w14:paraId="5D77DFDD"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rPr>
              <w:t>Δ,</w:t>
            </w:r>
            <w:r w:rsidRPr="002C44C6">
              <w:rPr>
                <w:rFonts w:ascii="Times New Roman" w:eastAsia="Times New Roman" w:hAnsi="Times New Roman" w:cs="Times New Roman"/>
                <w:b/>
                <w:bCs/>
                <w:lang w:eastAsia="ru-RU"/>
              </w:rPr>
              <w:t xml:space="preserve"> </w:t>
            </w:r>
            <w:r w:rsidRPr="002C44C6">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5AD40E3B"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rPr>
              <w:t xml:space="preserve">Δ, </w:t>
            </w:r>
            <w:r w:rsidRPr="002C44C6">
              <w:rPr>
                <w:rFonts w:ascii="Times New Roman" w:eastAsia="Times New Roman" w:hAnsi="Times New Roman" w:cs="Times New Roman"/>
                <w:b/>
                <w:bCs/>
                <w:lang w:eastAsia="ru-RU"/>
              </w:rPr>
              <w:t>%</w:t>
            </w:r>
          </w:p>
        </w:tc>
      </w:tr>
      <w:tr w:rsidR="00322674" w:rsidRPr="002C44C6" w14:paraId="65D4C191" w14:textId="77777777" w:rsidTr="00840986">
        <w:trPr>
          <w:trHeight w:val="340"/>
          <w:jc w:val="center"/>
        </w:trPr>
        <w:tc>
          <w:tcPr>
            <w:tcW w:w="615" w:type="dxa"/>
            <w:vMerge/>
            <w:shd w:val="clear" w:color="auto" w:fill="B8CCE4" w:themeFill="accent1" w:themeFillTint="66"/>
            <w:vAlign w:val="center"/>
          </w:tcPr>
          <w:p w14:paraId="7BAED31D" w14:textId="77777777" w:rsidR="00322674" w:rsidRPr="002C44C6" w:rsidRDefault="00322674" w:rsidP="002C44C6">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7CE606ED"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1FA4BAFE" w14:textId="519DCC71" w:rsidR="00322674" w:rsidRPr="002C44C6" w:rsidRDefault="009C7020"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600" w:type="dxa"/>
            <w:shd w:val="clear" w:color="auto" w:fill="8DB3E2" w:themeFill="text2" w:themeFillTint="66"/>
            <w:vAlign w:val="center"/>
          </w:tcPr>
          <w:p w14:paraId="0DA676B9" w14:textId="2DB8F2AE"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8" w:type="dxa"/>
            <w:vMerge/>
            <w:shd w:val="clear" w:color="auto" w:fill="B8CCE4" w:themeFill="accent1" w:themeFillTint="66"/>
            <w:vAlign w:val="center"/>
          </w:tcPr>
          <w:p w14:paraId="46253F85" w14:textId="77777777" w:rsidR="00322674" w:rsidRPr="002C44C6" w:rsidRDefault="00322674" w:rsidP="002C44C6">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E02A085" w14:textId="77777777" w:rsidR="00322674" w:rsidRPr="002C44C6" w:rsidRDefault="00322674" w:rsidP="002C44C6">
            <w:pPr>
              <w:spacing w:after="0" w:line="240" w:lineRule="auto"/>
              <w:jc w:val="center"/>
              <w:rPr>
                <w:rFonts w:ascii="Times New Roman" w:hAnsi="Times New Roman" w:cs="Times New Roman"/>
                <w:b/>
              </w:rPr>
            </w:pPr>
          </w:p>
        </w:tc>
      </w:tr>
      <w:tr w:rsidR="00593924" w:rsidRPr="002C44C6" w14:paraId="63859128" w14:textId="77777777" w:rsidTr="00AD0266">
        <w:trPr>
          <w:trHeight w:val="340"/>
          <w:jc w:val="center"/>
        </w:trPr>
        <w:tc>
          <w:tcPr>
            <w:tcW w:w="615" w:type="dxa"/>
            <w:shd w:val="clear" w:color="auto" w:fill="FDE9D9" w:themeFill="accent6" w:themeFillTint="33"/>
            <w:vAlign w:val="center"/>
            <w:hideMark/>
          </w:tcPr>
          <w:p w14:paraId="2E12BACF" w14:textId="77777777" w:rsidR="00593924" w:rsidRPr="002C44C6" w:rsidRDefault="00593924" w:rsidP="00593924">
            <w:pPr>
              <w:spacing w:after="0" w:line="240" w:lineRule="auto"/>
              <w:jc w:val="center"/>
              <w:rPr>
                <w:rFonts w:ascii="Times New Roman" w:eastAsia="Times New Roman" w:hAnsi="Times New Roman" w:cs="Times New Roman"/>
                <w:b/>
                <w:bCs/>
                <w:color w:val="000000" w:themeColor="text1"/>
                <w:lang w:eastAsia="ru-RU"/>
              </w:rPr>
            </w:pPr>
          </w:p>
        </w:tc>
        <w:tc>
          <w:tcPr>
            <w:tcW w:w="3184" w:type="dxa"/>
            <w:shd w:val="clear" w:color="auto" w:fill="FDE9D9" w:themeFill="accent6" w:themeFillTint="33"/>
            <w:vAlign w:val="center"/>
            <w:hideMark/>
          </w:tcPr>
          <w:p w14:paraId="1F955697" w14:textId="77777777" w:rsidR="00593924" w:rsidRPr="002C44C6" w:rsidRDefault="00593924" w:rsidP="00593924">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Kazakhstan</w:t>
            </w:r>
          </w:p>
        </w:tc>
        <w:tc>
          <w:tcPr>
            <w:tcW w:w="1660" w:type="dxa"/>
            <w:shd w:val="clear" w:color="auto" w:fill="FDE9D9" w:themeFill="accent6" w:themeFillTint="33"/>
            <w:vAlign w:val="center"/>
          </w:tcPr>
          <w:p w14:paraId="3F27ABF5" w14:textId="0AAA81EB" w:rsidR="00593924" w:rsidRPr="002C44C6" w:rsidRDefault="00593924" w:rsidP="00593924">
            <w:pPr>
              <w:spacing w:after="0" w:line="240" w:lineRule="auto"/>
              <w:jc w:val="center"/>
              <w:rPr>
                <w:rFonts w:ascii="Times New Roman" w:hAnsi="Times New Roman" w:cs="Times New Roman"/>
                <w:b/>
                <w:bCs/>
                <w:color w:val="000000" w:themeColor="text1"/>
              </w:rPr>
            </w:pPr>
            <w:r w:rsidRPr="00E65BD8">
              <w:rPr>
                <w:rFonts w:ascii="Times New Roman" w:hAnsi="Times New Roman" w:cs="Times New Roman"/>
                <w:b/>
                <w:bCs/>
              </w:rPr>
              <w:t>20,279.4</w:t>
            </w:r>
          </w:p>
        </w:tc>
        <w:tc>
          <w:tcPr>
            <w:tcW w:w="1600" w:type="dxa"/>
            <w:shd w:val="clear" w:color="auto" w:fill="FDE9D9" w:themeFill="accent6" w:themeFillTint="33"/>
            <w:vAlign w:val="center"/>
          </w:tcPr>
          <w:p w14:paraId="6FFCAC52" w14:textId="1B5EBFA0" w:rsidR="00593924" w:rsidRPr="002C44C6" w:rsidRDefault="00593924" w:rsidP="00593924">
            <w:pPr>
              <w:spacing w:after="0" w:line="240" w:lineRule="auto"/>
              <w:jc w:val="center"/>
              <w:rPr>
                <w:rFonts w:ascii="Times New Roman" w:hAnsi="Times New Roman" w:cs="Times New Roman"/>
                <w:b/>
                <w:bCs/>
                <w:color w:val="000000" w:themeColor="text1"/>
              </w:rPr>
            </w:pPr>
            <w:r w:rsidRPr="00E65BD8">
              <w:rPr>
                <w:rFonts w:ascii="Times New Roman" w:hAnsi="Times New Roman" w:cs="Times New Roman"/>
                <w:b/>
              </w:rPr>
              <w:t>20,748.2</w:t>
            </w:r>
          </w:p>
        </w:tc>
        <w:tc>
          <w:tcPr>
            <w:tcW w:w="1418" w:type="dxa"/>
            <w:shd w:val="clear" w:color="auto" w:fill="FDE9D9" w:themeFill="accent6" w:themeFillTint="33"/>
            <w:vAlign w:val="center"/>
          </w:tcPr>
          <w:p w14:paraId="4B6BA938" w14:textId="59A5BFF6" w:rsidR="00593924" w:rsidRPr="002C44C6" w:rsidRDefault="00593924" w:rsidP="00593924">
            <w:pPr>
              <w:spacing w:after="0" w:line="240" w:lineRule="auto"/>
              <w:jc w:val="center"/>
              <w:rPr>
                <w:rFonts w:ascii="Times New Roman" w:hAnsi="Times New Roman" w:cs="Times New Roman"/>
                <w:b/>
                <w:bCs/>
                <w:i/>
                <w:color w:val="000000" w:themeColor="text1"/>
              </w:rPr>
            </w:pPr>
            <w:r w:rsidRPr="00E65BD8">
              <w:rPr>
                <w:rFonts w:ascii="Times New Roman" w:hAnsi="Times New Roman" w:cs="Times New Roman"/>
                <w:b/>
                <w:i/>
              </w:rPr>
              <w:t>468.8</w:t>
            </w:r>
          </w:p>
        </w:tc>
        <w:tc>
          <w:tcPr>
            <w:tcW w:w="1560" w:type="dxa"/>
            <w:shd w:val="clear" w:color="auto" w:fill="FDE9D9" w:themeFill="accent6" w:themeFillTint="33"/>
            <w:vAlign w:val="center"/>
          </w:tcPr>
          <w:p w14:paraId="7C47A4AE" w14:textId="22CCCE64" w:rsidR="00593924" w:rsidRPr="002C44C6" w:rsidRDefault="00593924" w:rsidP="00593924">
            <w:pPr>
              <w:spacing w:after="0" w:line="240" w:lineRule="auto"/>
              <w:jc w:val="center"/>
              <w:rPr>
                <w:rFonts w:ascii="Times New Roman" w:hAnsi="Times New Roman" w:cs="Times New Roman"/>
                <w:b/>
                <w:bCs/>
                <w:i/>
                <w:color w:val="000000" w:themeColor="text1"/>
              </w:rPr>
            </w:pPr>
            <w:r w:rsidRPr="00E65BD8">
              <w:rPr>
                <w:rFonts w:ascii="Times New Roman" w:hAnsi="Times New Roman" w:cs="Times New Roman"/>
                <w:b/>
                <w:i/>
              </w:rPr>
              <w:t xml:space="preserve">2.3 </w:t>
            </w:r>
            <w:r w:rsidRPr="0039199B">
              <w:rPr>
                <w:rFonts w:ascii="Times New Roman" w:eastAsia="Times New Roman" w:hAnsi="Times New Roman" w:cs="Times New Roman"/>
                <w:b/>
                <w:bCs/>
                <w:lang w:eastAsia="ru-RU"/>
              </w:rPr>
              <w:t>%</w:t>
            </w:r>
          </w:p>
        </w:tc>
      </w:tr>
      <w:tr w:rsidR="00593924" w:rsidRPr="002C44C6" w14:paraId="528A813F" w14:textId="77777777" w:rsidTr="00840986">
        <w:trPr>
          <w:trHeight w:val="340"/>
          <w:jc w:val="center"/>
        </w:trPr>
        <w:tc>
          <w:tcPr>
            <w:tcW w:w="615" w:type="dxa"/>
            <w:shd w:val="clear" w:color="auto" w:fill="auto"/>
            <w:vAlign w:val="center"/>
            <w:hideMark/>
          </w:tcPr>
          <w:p w14:paraId="161EA5BE"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166C81A4"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Northern zone</w:t>
            </w:r>
          </w:p>
        </w:tc>
        <w:tc>
          <w:tcPr>
            <w:tcW w:w="1660" w:type="dxa"/>
            <w:shd w:val="clear" w:color="000000" w:fill="FFFFFF"/>
            <w:noWrap/>
            <w:vAlign w:val="center"/>
          </w:tcPr>
          <w:p w14:paraId="2FF6183B" w14:textId="48F5830F"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color w:val="000000"/>
              </w:rPr>
              <w:t>13,113.5</w:t>
            </w:r>
          </w:p>
        </w:tc>
        <w:tc>
          <w:tcPr>
            <w:tcW w:w="1600" w:type="dxa"/>
            <w:shd w:val="clear" w:color="auto" w:fill="auto"/>
            <w:noWrap/>
            <w:vAlign w:val="center"/>
          </w:tcPr>
          <w:p w14:paraId="0F0C660E" w14:textId="765D0630"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rPr>
              <w:t>13,213.6</w:t>
            </w:r>
          </w:p>
        </w:tc>
        <w:tc>
          <w:tcPr>
            <w:tcW w:w="1418" w:type="dxa"/>
            <w:shd w:val="clear" w:color="auto" w:fill="auto"/>
            <w:noWrap/>
            <w:vAlign w:val="center"/>
          </w:tcPr>
          <w:p w14:paraId="69B3D9A9" w14:textId="05B1F9EB"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100.1</w:t>
            </w:r>
          </w:p>
        </w:tc>
        <w:tc>
          <w:tcPr>
            <w:tcW w:w="1560" w:type="dxa"/>
            <w:shd w:val="clear" w:color="auto" w:fill="auto"/>
            <w:vAlign w:val="center"/>
          </w:tcPr>
          <w:p w14:paraId="33B2198A" w14:textId="3B9E081E"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 xml:space="preserve">0.8 </w:t>
            </w:r>
            <w:r w:rsidRPr="00E65BD8">
              <w:rPr>
                <w:rFonts w:ascii="Times New Roman" w:eastAsia="Times New Roman" w:hAnsi="Times New Roman" w:cs="Times New Roman"/>
                <w:bCs/>
                <w:lang w:eastAsia="ru-RU"/>
              </w:rPr>
              <w:t>%</w:t>
            </w:r>
          </w:p>
        </w:tc>
      </w:tr>
      <w:tr w:rsidR="00593924" w:rsidRPr="002C44C6" w14:paraId="4697F749" w14:textId="77777777" w:rsidTr="00840986">
        <w:trPr>
          <w:trHeight w:val="340"/>
          <w:jc w:val="center"/>
        </w:trPr>
        <w:tc>
          <w:tcPr>
            <w:tcW w:w="615" w:type="dxa"/>
            <w:shd w:val="clear" w:color="auto" w:fill="auto"/>
            <w:vAlign w:val="center"/>
            <w:hideMark/>
          </w:tcPr>
          <w:p w14:paraId="268D3DFB"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48CD516F"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Western zone</w:t>
            </w:r>
          </w:p>
        </w:tc>
        <w:tc>
          <w:tcPr>
            <w:tcW w:w="1660" w:type="dxa"/>
            <w:shd w:val="clear" w:color="000000" w:fill="FFFFFF"/>
            <w:noWrap/>
            <w:vAlign w:val="center"/>
          </w:tcPr>
          <w:p w14:paraId="0673E972" w14:textId="773D3BEC"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color w:val="000000"/>
              </w:rPr>
              <w:t>2620.0</w:t>
            </w:r>
          </w:p>
        </w:tc>
        <w:tc>
          <w:tcPr>
            <w:tcW w:w="1600" w:type="dxa"/>
            <w:shd w:val="clear" w:color="auto" w:fill="auto"/>
            <w:noWrap/>
            <w:vAlign w:val="center"/>
          </w:tcPr>
          <w:p w14:paraId="27CF5E75" w14:textId="023B84A0"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rPr>
              <w:t>2630.2</w:t>
            </w:r>
          </w:p>
        </w:tc>
        <w:tc>
          <w:tcPr>
            <w:tcW w:w="1418" w:type="dxa"/>
            <w:shd w:val="clear" w:color="auto" w:fill="auto"/>
            <w:noWrap/>
            <w:vAlign w:val="center"/>
          </w:tcPr>
          <w:p w14:paraId="59677024" w14:textId="167E97AE"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10.2</w:t>
            </w:r>
          </w:p>
        </w:tc>
        <w:tc>
          <w:tcPr>
            <w:tcW w:w="1560" w:type="dxa"/>
            <w:shd w:val="clear" w:color="auto" w:fill="auto"/>
            <w:vAlign w:val="center"/>
          </w:tcPr>
          <w:p w14:paraId="7045F369" w14:textId="012A727E"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 xml:space="preserve">0.4 </w:t>
            </w:r>
            <w:r w:rsidRPr="00E65BD8">
              <w:rPr>
                <w:rFonts w:ascii="Times New Roman" w:eastAsia="Times New Roman" w:hAnsi="Times New Roman" w:cs="Times New Roman"/>
                <w:bCs/>
                <w:lang w:eastAsia="ru-RU"/>
              </w:rPr>
              <w:t>%</w:t>
            </w:r>
          </w:p>
        </w:tc>
      </w:tr>
      <w:tr w:rsidR="00593924" w:rsidRPr="002C44C6" w14:paraId="3C3EAA65" w14:textId="77777777" w:rsidTr="00840986">
        <w:trPr>
          <w:trHeight w:val="340"/>
          <w:jc w:val="center"/>
        </w:trPr>
        <w:tc>
          <w:tcPr>
            <w:tcW w:w="615" w:type="dxa"/>
            <w:shd w:val="clear" w:color="auto" w:fill="auto"/>
            <w:vAlign w:val="center"/>
            <w:hideMark/>
          </w:tcPr>
          <w:p w14:paraId="4EF673F9"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AF63319"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Southern zone</w:t>
            </w:r>
          </w:p>
        </w:tc>
        <w:tc>
          <w:tcPr>
            <w:tcW w:w="1660" w:type="dxa"/>
            <w:shd w:val="clear" w:color="000000" w:fill="FFFFFF"/>
            <w:noWrap/>
            <w:vAlign w:val="center"/>
          </w:tcPr>
          <w:p w14:paraId="31AC377A" w14:textId="75617DF4"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color w:val="000000"/>
              </w:rPr>
              <w:t>4,545.9</w:t>
            </w:r>
          </w:p>
        </w:tc>
        <w:tc>
          <w:tcPr>
            <w:tcW w:w="1600" w:type="dxa"/>
            <w:shd w:val="clear" w:color="auto" w:fill="auto"/>
            <w:noWrap/>
            <w:vAlign w:val="center"/>
          </w:tcPr>
          <w:p w14:paraId="36D9075B" w14:textId="3B93DA1D"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rPr>
              <w:t>4904.4</w:t>
            </w:r>
          </w:p>
        </w:tc>
        <w:tc>
          <w:tcPr>
            <w:tcW w:w="1418" w:type="dxa"/>
            <w:shd w:val="clear" w:color="auto" w:fill="auto"/>
            <w:noWrap/>
            <w:vAlign w:val="center"/>
          </w:tcPr>
          <w:p w14:paraId="3EFC0533" w14:textId="10C63FF5"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358.5</w:t>
            </w:r>
          </w:p>
        </w:tc>
        <w:tc>
          <w:tcPr>
            <w:tcW w:w="1560" w:type="dxa"/>
            <w:shd w:val="clear" w:color="auto" w:fill="auto"/>
            <w:vAlign w:val="center"/>
          </w:tcPr>
          <w:p w14:paraId="656058E1" w14:textId="5D747CC6"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 xml:space="preserve">7.9 </w:t>
            </w:r>
            <w:r w:rsidRPr="00E65BD8">
              <w:rPr>
                <w:rFonts w:ascii="Times New Roman" w:eastAsia="Times New Roman" w:hAnsi="Times New Roman" w:cs="Times New Roman"/>
                <w:bCs/>
                <w:lang w:eastAsia="ru-RU"/>
              </w:rPr>
              <w:t>%</w:t>
            </w:r>
          </w:p>
        </w:tc>
      </w:tr>
      <w:tr w:rsidR="00593924" w:rsidRPr="002C44C6" w14:paraId="0257FEDF" w14:textId="77777777" w:rsidTr="00840986">
        <w:trPr>
          <w:trHeight w:val="340"/>
          <w:jc w:val="center"/>
        </w:trPr>
        <w:tc>
          <w:tcPr>
            <w:tcW w:w="615" w:type="dxa"/>
            <w:shd w:val="clear" w:color="auto" w:fill="auto"/>
            <w:vAlign w:val="center"/>
            <w:hideMark/>
          </w:tcPr>
          <w:p w14:paraId="4B1BCBCB" w14:textId="77777777" w:rsidR="00593924" w:rsidRPr="002C44C6" w:rsidRDefault="00593924" w:rsidP="00593924">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78B3F964" w:rsidR="00593924" w:rsidRPr="002C44C6" w:rsidRDefault="00EB1F33" w:rsidP="00593924">
            <w:pPr>
              <w:spacing w:after="0" w:line="240" w:lineRule="auto"/>
              <w:rPr>
                <w:rFonts w:ascii="Times New Roman" w:eastAsia="Times New Roman" w:hAnsi="Times New Roman" w:cs="Times New Roman"/>
                <w:b/>
                <w:bCs/>
                <w:i/>
                <w:lang w:eastAsia="ru-RU"/>
              </w:rPr>
            </w:pPr>
            <w:r>
              <w:rPr>
                <w:rFonts w:ascii="Times New Roman" w:hAnsi="Times New Roman" w:cs="Times New Roman"/>
                <w:b/>
                <w:bCs/>
                <w:iCs/>
              </w:rPr>
              <w:t>incl.</w:t>
            </w:r>
            <w:r w:rsidR="00593924" w:rsidRPr="002C44C6">
              <w:rPr>
                <w:rFonts w:ascii="Times New Roman" w:hAnsi="Times New Roman" w:cs="Times New Roman"/>
                <w:b/>
                <w:bCs/>
                <w:iCs/>
              </w:rPr>
              <w:t xml:space="preserve"> by regions</w:t>
            </w:r>
          </w:p>
        </w:tc>
        <w:tc>
          <w:tcPr>
            <w:tcW w:w="1660" w:type="dxa"/>
            <w:shd w:val="clear" w:color="auto" w:fill="auto"/>
            <w:vAlign w:val="center"/>
          </w:tcPr>
          <w:p w14:paraId="586EC44D" w14:textId="77777777" w:rsidR="00593924" w:rsidRPr="002C44C6" w:rsidRDefault="00593924" w:rsidP="00593924">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593924" w:rsidRPr="002C44C6" w:rsidRDefault="00593924" w:rsidP="00593924">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593924" w:rsidRPr="002C44C6" w:rsidRDefault="00593924" w:rsidP="00593924">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593924" w:rsidRPr="002C44C6" w:rsidRDefault="00593924" w:rsidP="00593924">
            <w:pPr>
              <w:spacing w:after="0" w:line="240" w:lineRule="auto"/>
              <w:jc w:val="center"/>
              <w:rPr>
                <w:rFonts w:ascii="Times New Roman" w:hAnsi="Times New Roman" w:cs="Times New Roman"/>
                <w:i/>
              </w:rPr>
            </w:pPr>
          </w:p>
        </w:tc>
      </w:tr>
      <w:tr w:rsidR="00593924" w:rsidRPr="002C44C6" w14:paraId="6B8894B0" w14:textId="77777777" w:rsidTr="00840986">
        <w:trPr>
          <w:trHeight w:val="340"/>
          <w:jc w:val="center"/>
        </w:trPr>
        <w:tc>
          <w:tcPr>
            <w:tcW w:w="615" w:type="dxa"/>
            <w:shd w:val="clear" w:color="auto" w:fill="auto"/>
            <w:vAlign w:val="center"/>
            <w:hideMark/>
          </w:tcPr>
          <w:p w14:paraId="04D955F5"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5F74A915"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East Kazakhstan</w:t>
            </w:r>
          </w:p>
        </w:tc>
        <w:tc>
          <w:tcPr>
            <w:tcW w:w="1660" w:type="dxa"/>
            <w:shd w:val="clear" w:color="000000" w:fill="FFFFFF"/>
            <w:noWrap/>
            <w:vAlign w:val="center"/>
          </w:tcPr>
          <w:p w14:paraId="7C9B9438" w14:textId="2EC913D1"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1,899.8</w:t>
            </w:r>
          </w:p>
        </w:tc>
        <w:tc>
          <w:tcPr>
            <w:tcW w:w="1600" w:type="dxa"/>
            <w:shd w:val="clear" w:color="auto" w:fill="auto"/>
            <w:noWrap/>
            <w:vAlign w:val="center"/>
          </w:tcPr>
          <w:p w14:paraId="77922F06" w14:textId="60BBC63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1327.9</w:t>
            </w:r>
          </w:p>
        </w:tc>
        <w:tc>
          <w:tcPr>
            <w:tcW w:w="1418" w:type="dxa"/>
            <w:shd w:val="clear" w:color="auto" w:fill="auto"/>
            <w:noWrap/>
            <w:vAlign w:val="center"/>
          </w:tcPr>
          <w:p w14:paraId="3E22F962" w14:textId="4ABAA55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-571.9</w:t>
            </w:r>
          </w:p>
        </w:tc>
        <w:tc>
          <w:tcPr>
            <w:tcW w:w="1560" w:type="dxa"/>
            <w:shd w:val="clear" w:color="auto" w:fill="auto"/>
            <w:vAlign w:val="center"/>
          </w:tcPr>
          <w:p w14:paraId="5EC5F659" w14:textId="0E2A070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-30.1 </w:t>
            </w:r>
            <w:r w:rsidRPr="00E65BD8">
              <w:rPr>
                <w:rFonts w:ascii="Times New Roman" w:eastAsia="Times New Roman" w:hAnsi="Times New Roman" w:cs="Times New Roman"/>
                <w:bCs/>
                <w:lang w:eastAsia="ru-RU"/>
              </w:rPr>
              <w:t>%</w:t>
            </w:r>
          </w:p>
        </w:tc>
      </w:tr>
      <w:tr w:rsidR="00593924" w:rsidRPr="002C44C6" w14:paraId="34F103B2" w14:textId="77777777" w:rsidTr="00840986">
        <w:trPr>
          <w:trHeight w:val="340"/>
          <w:jc w:val="center"/>
        </w:trPr>
        <w:tc>
          <w:tcPr>
            <w:tcW w:w="615" w:type="dxa"/>
            <w:shd w:val="clear" w:color="auto" w:fill="auto"/>
            <w:vAlign w:val="center"/>
            <w:hideMark/>
          </w:tcPr>
          <w:p w14:paraId="71BD1467"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18DE716E"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Karaganda</w:t>
            </w:r>
          </w:p>
        </w:tc>
        <w:tc>
          <w:tcPr>
            <w:tcW w:w="1660" w:type="dxa"/>
            <w:shd w:val="clear" w:color="000000" w:fill="FFFFFF"/>
            <w:noWrap/>
            <w:vAlign w:val="center"/>
          </w:tcPr>
          <w:p w14:paraId="7C20840B" w14:textId="3A712D2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3242.2</w:t>
            </w:r>
          </w:p>
        </w:tc>
        <w:tc>
          <w:tcPr>
            <w:tcW w:w="1600" w:type="dxa"/>
            <w:shd w:val="clear" w:color="auto" w:fill="auto"/>
            <w:noWrap/>
            <w:vAlign w:val="center"/>
          </w:tcPr>
          <w:p w14:paraId="06768F90" w14:textId="390EB7C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2780.0</w:t>
            </w:r>
          </w:p>
        </w:tc>
        <w:tc>
          <w:tcPr>
            <w:tcW w:w="1418" w:type="dxa"/>
            <w:shd w:val="clear" w:color="auto" w:fill="auto"/>
            <w:noWrap/>
            <w:vAlign w:val="center"/>
          </w:tcPr>
          <w:p w14:paraId="0D6E3AA4" w14:textId="06F3194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-462.2</w:t>
            </w:r>
          </w:p>
        </w:tc>
        <w:tc>
          <w:tcPr>
            <w:tcW w:w="1560" w:type="dxa"/>
            <w:shd w:val="clear" w:color="auto" w:fill="auto"/>
            <w:vAlign w:val="center"/>
          </w:tcPr>
          <w:p w14:paraId="58CC6950" w14:textId="00E04CF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-14.3 </w:t>
            </w:r>
            <w:r w:rsidRPr="00E65BD8">
              <w:rPr>
                <w:rFonts w:ascii="Times New Roman" w:eastAsia="Times New Roman" w:hAnsi="Times New Roman" w:cs="Times New Roman"/>
                <w:bCs/>
                <w:lang w:eastAsia="ru-RU"/>
              </w:rPr>
              <w:t>%</w:t>
            </w:r>
          </w:p>
        </w:tc>
      </w:tr>
      <w:tr w:rsidR="00593924" w:rsidRPr="002C44C6" w14:paraId="6E95CA3F" w14:textId="77777777" w:rsidTr="00840986">
        <w:trPr>
          <w:trHeight w:val="340"/>
          <w:jc w:val="center"/>
        </w:trPr>
        <w:tc>
          <w:tcPr>
            <w:tcW w:w="615" w:type="dxa"/>
            <w:shd w:val="clear" w:color="auto" w:fill="auto"/>
            <w:vAlign w:val="center"/>
            <w:hideMark/>
          </w:tcPr>
          <w:p w14:paraId="1D279124"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33DD8618"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Akmola</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6E143432" w14:textId="3E0EE64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2049.8</w:t>
            </w:r>
          </w:p>
        </w:tc>
        <w:tc>
          <w:tcPr>
            <w:tcW w:w="1600" w:type="dxa"/>
            <w:shd w:val="clear" w:color="auto" w:fill="auto"/>
            <w:noWrap/>
            <w:vAlign w:val="center"/>
          </w:tcPr>
          <w:p w14:paraId="182365AA" w14:textId="2639BFE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2173.9</w:t>
            </w:r>
          </w:p>
        </w:tc>
        <w:tc>
          <w:tcPr>
            <w:tcW w:w="1418" w:type="dxa"/>
            <w:shd w:val="clear" w:color="auto" w:fill="auto"/>
            <w:noWrap/>
            <w:vAlign w:val="center"/>
          </w:tcPr>
          <w:p w14:paraId="20FFFC35" w14:textId="0F2392F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124.1</w:t>
            </w:r>
          </w:p>
        </w:tc>
        <w:tc>
          <w:tcPr>
            <w:tcW w:w="1560" w:type="dxa"/>
            <w:shd w:val="clear" w:color="auto" w:fill="auto"/>
            <w:vAlign w:val="center"/>
          </w:tcPr>
          <w:p w14:paraId="177B41BE" w14:textId="52951E8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6.1 </w:t>
            </w:r>
            <w:r w:rsidRPr="00E65BD8">
              <w:rPr>
                <w:rFonts w:ascii="Times New Roman" w:eastAsia="Times New Roman" w:hAnsi="Times New Roman" w:cs="Times New Roman"/>
                <w:bCs/>
                <w:lang w:eastAsia="ru-RU"/>
              </w:rPr>
              <w:t>%</w:t>
            </w:r>
          </w:p>
        </w:tc>
      </w:tr>
      <w:tr w:rsidR="00593924" w:rsidRPr="002C44C6" w14:paraId="5404F623" w14:textId="77777777" w:rsidTr="00840986">
        <w:trPr>
          <w:trHeight w:val="340"/>
          <w:jc w:val="center"/>
        </w:trPr>
        <w:tc>
          <w:tcPr>
            <w:tcW w:w="615" w:type="dxa"/>
            <w:shd w:val="clear" w:color="auto" w:fill="auto"/>
            <w:vAlign w:val="center"/>
            <w:hideMark/>
          </w:tcPr>
          <w:p w14:paraId="037CC3E2"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D0769EF"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North Kazakhstan</w:t>
            </w:r>
          </w:p>
        </w:tc>
        <w:tc>
          <w:tcPr>
            <w:tcW w:w="1660" w:type="dxa"/>
            <w:shd w:val="clear" w:color="000000" w:fill="FFFFFF"/>
            <w:noWrap/>
            <w:vAlign w:val="center"/>
          </w:tcPr>
          <w:p w14:paraId="3A014D21" w14:textId="309913F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323.1</w:t>
            </w:r>
          </w:p>
        </w:tc>
        <w:tc>
          <w:tcPr>
            <w:tcW w:w="1600" w:type="dxa"/>
            <w:shd w:val="clear" w:color="auto" w:fill="auto"/>
            <w:noWrap/>
            <w:vAlign w:val="center"/>
          </w:tcPr>
          <w:p w14:paraId="5EF8B9E3" w14:textId="101E37B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322.7</w:t>
            </w:r>
          </w:p>
        </w:tc>
        <w:tc>
          <w:tcPr>
            <w:tcW w:w="1418" w:type="dxa"/>
            <w:shd w:val="clear" w:color="auto" w:fill="auto"/>
            <w:noWrap/>
            <w:vAlign w:val="center"/>
          </w:tcPr>
          <w:p w14:paraId="07001D93" w14:textId="6B9F071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-0.4</w:t>
            </w:r>
          </w:p>
        </w:tc>
        <w:tc>
          <w:tcPr>
            <w:tcW w:w="1560" w:type="dxa"/>
            <w:shd w:val="clear" w:color="auto" w:fill="auto"/>
            <w:vAlign w:val="center"/>
          </w:tcPr>
          <w:p w14:paraId="2A7B374B" w14:textId="7E0FD6B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-0.1 </w:t>
            </w:r>
            <w:r w:rsidRPr="00E65BD8">
              <w:rPr>
                <w:rFonts w:ascii="Times New Roman" w:eastAsia="Times New Roman" w:hAnsi="Times New Roman" w:cs="Times New Roman"/>
                <w:bCs/>
                <w:lang w:eastAsia="ru-RU"/>
              </w:rPr>
              <w:t>%</w:t>
            </w:r>
          </w:p>
        </w:tc>
      </w:tr>
      <w:tr w:rsidR="00593924" w:rsidRPr="002C44C6" w14:paraId="021B5EC5" w14:textId="77777777" w:rsidTr="00840986">
        <w:trPr>
          <w:trHeight w:val="340"/>
          <w:jc w:val="center"/>
        </w:trPr>
        <w:tc>
          <w:tcPr>
            <w:tcW w:w="615" w:type="dxa"/>
            <w:shd w:val="clear" w:color="auto" w:fill="auto"/>
            <w:vAlign w:val="center"/>
            <w:hideMark/>
          </w:tcPr>
          <w:p w14:paraId="5D6377E7"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247E32EC"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Kostanay</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1258EA67" w14:textId="67A8C93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891.0</w:t>
            </w:r>
          </w:p>
        </w:tc>
        <w:tc>
          <w:tcPr>
            <w:tcW w:w="1600" w:type="dxa"/>
            <w:shd w:val="clear" w:color="auto" w:fill="auto"/>
            <w:noWrap/>
            <w:vAlign w:val="center"/>
          </w:tcPr>
          <w:p w14:paraId="78252005" w14:textId="3C1956D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838.2</w:t>
            </w:r>
          </w:p>
        </w:tc>
        <w:tc>
          <w:tcPr>
            <w:tcW w:w="1418" w:type="dxa"/>
            <w:shd w:val="clear" w:color="auto" w:fill="auto"/>
            <w:noWrap/>
            <w:vAlign w:val="center"/>
          </w:tcPr>
          <w:p w14:paraId="434A5F45" w14:textId="4699116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-52.8</w:t>
            </w:r>
          </w:p>
        </w:tc>
        <w:tc>
          <w:tcPr>
            <w:tcW w:w="1560" w:type="dxa"/>
            <w:shd w:val="clear" w:color="auto" w:fill="auto"/>
            <w:vAlign w:val="center"/>
          </w:tcPr>
          <w:p w14:paraId="1735B2DC" w14:textId="484D185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-5.9 </w:t>
            </w:r>
            <w:r w:rsidRPr="00E65BD8">
              <w:rPr>
                <w:rFonts w:ascii="Times New Roman" w:eastAsia="Times New Roman" w:hAnsi="Times New Roman" w:cs="Times New Roman"/>
                <w:bCs/>
                <w:lang w:eastAsia="ru-RU"/>
              </w:rPr>
              <w:t>%</w:t>
            </w:r>
          </w:p>
        </w:tc>
      </w:tr>
      <w:tr w:rsidR="00593924" w:rsidRPr="002C44C6" w14:paraId="22255219" w14:textId="77777777" w:rsidTr="00840986">
        <w:trPr>
          <w:trHeight w:val="340"/>
          <w:jc w:val="center"/>
        </w:trPr>
        <w:tc>
          <w:tcPr>
            <w:tcW w:w="615" w:type="dxa"/>
            <w:shd w:val="clear" w:color="auto" w:fill="auto"/>
            <w:vAlign w:val="center"/>
            <w:hideMark/>
          </w:tcPr>
          <w:p w14:paraId="6F0F4B8F"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65E3BE6B"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Pavlodar</w:t>
            </w:r>
          </w:p>
        </w:tc>
        <w:tc>
          <w:tcPr>
            <w:tcW w:w="1660" w:type="dxa"/>
            <w:shd w:val="clear" w:color="000000" w:fill="FFFFFF"/>
            <w:noWrap/>
            <w:vAlign w:val="center"/>
          </w:tcPr>
          <w:p w14:paraId="02C2D705" w14:textId="0113158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3,396.7</w:t>
            </w:r>
          </w:p>
        </w:tc>
        <w:tc>
          <w:tcPr>
            <w:tcW w:w="1600" w:type="dxa"/>
            <w:shd w:val="clear" w:color="auto" w:fill="auto"/>
            <w:noWrap/>
            <w:vAlign w:val="center"/>
          </w:tcPr>
          <w:p w14:paraId="07BF9244" w14:textId="108C5D9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3,369.7</w:t>
            </w:r>
          </w:p>
        </w:tc>
        <w:tc>
          <w:tcPr>
            <w:tcW w:w="1418" w:type="dxa"/>
            <w:shd w:val="clear" w:color="auto" w:fill="auto"/>
            <w:noWrap/>
            <w:vAlign w:val="center"/>
          </w:tcPr>
          <w:p w14:paraId="5B5AFE11" w14:textId="1E82D4B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-27.0</w:t>
            </w:r>
          </w:p>
        </w:tc>
        <w:tc>
          <w:tcPr>
            <w:tcW w:w="1560" w:type="dxa"/>
            <w:shd w:val="clear" w:color="auto" w:fill="auto"/>
            <w:vAlign w:val="center"/>
          </w:tcPr>
          <w:p w14:paraId="4CD1A7F5" w14:textId="2986470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-0.8 </w:t>
            </w:r>
            <w:r w:rsidRPr="00E65BD8">
              <w:rPr>
                <w:rFonts w:ascii="Times New Roman" w:eastAsia="Times New Roman" w:hAnsi="Times New Roman" w:cs="Times New Roman"/>
                <w:bCs/>
                <w:lang w:eastAsia="ru-RU"/>
              </w:rPr>
              <w:t>%</w:t>
            </w:r>
          </w:p>
        </w:tc>
      </w:tr>
      <w:tr w:rsidR="00593924" w:rsidRPr="002C44C6" w14:paraId="40F1AC7D" w14:textId="77777777" w:rsidTr="00840986">
        <w:trPr>
          <w:trHeight w:val="340"/>
          <w:jc w:val="center"/>
        </w:trPr>
        <w:tc>
          <w:tcPr>
            <w:tcW w:w="615" w:type="dxa"/>
            <w:shd w:val="clear" w:color="auto" w:fill="auto"/>
            <w:vAlign w:val="center"/>
            <w:hideMark/>
          </w:tcPr>
          <w:p w14:paraId="0CCB58BC"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017DAFE" w14:textId="41C1524E"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Atyrau</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5E39330A" w14:textId="3A88903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1,193.9</w:t>
            </w:r>
          </w:p>
        </w:tc>
        <w:tc>
          <w:tcPr>
            <w:tcW w:w="1600" w:type="dxa"/>
            <w:shd w:val="clear" w:color="auto" w:fill="auto"/>
            <w:noWrap/>
            <w:vAlign w:val="center"/>
          </w:tcPr>
          <w:p w14:paraId="5367EEB5" w14:textId="307CA3D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1238.0</w:t>
            </w:r>
          </w:p>
        </w:tc>
        <w:tc>
          <w:tcPr>
            <w:tcW w:w="1418" w:type="dxa"/>
            <w:shd w:val="clear" w:color="auto" w:fill="auto"/>
            <w:noWrap/>
            <w:vAlign w:val="center"/>
          </w:tcPr>
          <w:p w14:paraId="553D7B0E" w14:textId="619097D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44.1</w:t>
            </w:r>
          </w:p>
        </w:tc>
        <w:tc>
          <w:tcPr>
            <w:tcW w:w="1560" w:type="dxa"/>
            <w:shd w:val="clear" w:color="auto" w:fill="auto"/>
            <w:vAlign w:val="center"/>
          </w:tcPr>
          <w:p w14:paraId="32A6B81B" w14:textId="14EB338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3.7 </w:t>
            </w:r>
            <w:r w:rsidRPr="00E65BD8">
              <w:rPr>
                <w:rFonts w:ascii="Times New Roman" w:eastAsia="Times New Roman" w:hAnsi="Times New Roman" w:cs="Times New Roman"/>
                <w:bCs/>
                <w:lang w:eastAsia="ru-RU"/>
              </w:rPr>
              <w:t>%</w:t>
            </w:r>
          </w:p>
        </w:tc>
      </w:tr>
      <w:tr w:rsidR="00593924" w:rsidRPr="002C44C6" w14:paraId="0B4546A3" w14:textId="77777777" w:rsidTr="00840986">
        <w:trPr>
          <w:trHeight w:val="340"/>
          <w:jc w:val="center"/>
        </w:trPr>
        <w:tc>
          <w:tcPr>
            <w:tcW w:w="615" w:type="dxa"/>
            <w:shd w:val="clear" w:color="auto" w:fill="auto"/>
            <w:vAlign w:val="center"/>
            <w:hideMark/>
          </w:tcPr>
          <w:p w14:paraId="12731898"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6483493F" w14:textId="311EA991"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Mangistau</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1B9DE169" w14:textId="07FF9CBB"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922.1</w:t>
            </w:r>
          </w:p>
        </w:tc>
        <w:tc>
          <w:tcPr>
            <w:tcW w:w="1600" w:type="dxa"/>
            <w:shd w:val="clear" w:color="auto" w:fill="auto"/>
            <w:noWrap/>
            <w:vAlign w:val="center"/>
          </w:tcPr>
          <w:p w14:paraId="12DD45B9" w14:textId="6769113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966.4</w:t>
            </w:r>
          </w:p>
        </w:tc>
        <w:tc>
          <w:tcPr>
            <w:tcW w:w="1418" w:type="dxa"/>
            <w:shd w:val="clear" w:color="auto" w:fill="auto"/>
            <w:noWrap/>
            <w:vAlign w:val="center"/>
          </w:tcPr>
          <w:p w14:paraId="4DC8961C" w14:textId="262003D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44.3</w:t>
            </w:r>
          </w:p>
        </w:tc>
        <w:tc>
          <w:tcPr>
            <w:tcW w:w="1560" w:type="dxa"/>
            <w:shd w:val="clear" w:color="auto" w:fill="auto"/>
            <w:vAlign w:val="center"/>
          </w:tcPr>
          <w:p w14:paraId="23338A17" w14:textId="508AB49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4.8 </w:t>
            </w:r>
            <w:r w:rsidRPr="00E65BD8">
              <w:rPr>
                <w:rFonts w:ascii="Times New Roman" w:eastAsia="Times New Roman" w:hAnsi="Times New Roman" w:cs="Times New Roman"/>
                <w:bCs/>
                <w:lang w:eastAsia="ru-RU"/>
              </w:rPr>
              <w:t>%</w:t>
            </w:r>
          </w:p>
        </w:tc>
      </w:tr>
      <w:tr w:rsidR="00593924" w:rsidRPr="002C44C6" w14:paraId="04EFD5A2" w14:textId="77777777" w:rsidTr="00840986">
        <w:trPr>
          <w:trHeight w:val="340"/>
          <w:jc w:val="center"/>
        </w:trPr>
        <w:tc>
          <w:tcPr>
            <w:tcW w:w="615" w:type="dxa"/>
            <w:shd w:val="clear" w:color="auto" w:fill="auto"/>
            <w:vAlign w:val="center"/>
            <w:hideMark/>
          </w:tcPr>
          <w:p w14:paraId="7BB38A1E"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6DED944F"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Aktobe</w:t>
            </w:r>
          </w:p>
        </w:tc>
        <w:tc>
          <w:tcPr>
            <w:tcW w:w="1660" w:type="dxa"/>
            <w:shd w:val="clear" w:color="000000" w:fill="FFFFFF"/>
            <w:noWrap/>
            <w:vAlign w:val="center"/>
          </w:tcPr>
          <w:p w14:paraId="2A700798" w14:textId="2C3415D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1,129.0</w:t>
            </w:r>
          </w:p>
        </w:tc>
        <w:tc>
          <w:tcPr>
            <w:tcW w:w="1600" w:type="dxa"/>
            <w:shd w:val="clear" w:color="auto" w:fill="auto"/>
            <w:noWrap/>
            <w:vAlign w:val="center"/>
          </w:tcPr>
          <w:p w14:paraId="26E01090" w14:textId="0F817B8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1,077.1</w:t>
            </w:r>
          </w:p>
        </w:tc>
        <w:tc>
          <w:tcPr>
            <w:tcW w:w="1418" w:type="dxa"/>
            <w:shd w:val="clear" w:color="auto" w:fill="auto"/>
            <w:noWrap/>
            <w:vAlign w:val="center"/>
          </w:tcPr>
          <w:p w14:paraId="7CE81C95" w14:textId="696CBDB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-51.9</w:t>
            </w:r>
          </w:p>
        </w:tc>
        <w:tc>
          <w:tcPr>
            <w:tcW w:w="1560" w:type="dxa"/>
            <w:shd w:val="clear" w:color="auto" w:fill="auto"/>
            <w:vAlign w:val="center"/>
          </w:tcPr>
          <w:p w14:paraId="6F9D69C6" w14:textId="0C798D36"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-4.6 </w:t>
            </w:r>
            <w:r w:rsidRPr="00E65BD8">
              <w:rPr>
                <w:rFonts w:ascii="Times New Roman" w:eastAsia="Times New Roman" w:hAnsi="Times New Roman" w:cs="Times New Roman"/>
                <w:bCs/>
                <w:lang w:eastAsia="ru-RU"/>
              </w:rPr>
              <w:t>%</w:t>
            </w:r>
          </w:p>
        </w:tc>
      </w:tr>
      <w:tr w:rsidR="00593924" w:rsidRPr="002C44C6" w14:paraId="42B59D41" w14:textId="77777777" w:rsidTr="00840986">
        <w:trPr>
          <w:trHeight w:val="340"/>
          <w:jc w:val="center"/>
        </w:trPr>
        <w:tc>
          <w:tcPr>
            <w:tcW w:w="615" w:type="dxa"/>
            <w:shd w:val="clear" w:color="auto" w:fill="auto"/>
            <w:vAlign w:val="center"/>
            <w:hideMark/>
          </w:tcPr>
          <w:p w14:paraId="7FE34F56"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2AB09347"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West Kazakhstan</w:t>
            </w:r>
          </w:p>
        </w:tc>
        <w:tc>
          <w:tcPr>
            <w:tcW w:w="1660" w:type="dxa"/>
            <w:shd w:val="clear" w:color="000000" w:fill="FFFFFF"/>
            <w:noWrap/>
            <w:vAlign w:val="center"/>
          </w:tcPr>
          <w:p w14:paraId="756E1778" w14:textId="447990A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504.1</w:t>
            </w:r>
          </w:p>
        </w:tc>
        <w:tc>
          <w:tcPr>
            <w:tcW w:w="1600" w:type="dxa"/>
            <w:shd w:val="clear" w:color="auto" w:fill="auto"/>
            <w:noWrap/>
            <w:vAlign w:val="center"/>
          </w:tcPr>
          <w:p w14:paraId="1B87438B" w14:textId="3598459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425.9</w:t>
            </w:r>
          </w:p>
        </w:tc>
        <w:tc>
          <w:tcPr>
            <w:tcW w:w="1418" w:type="dxa"/>
            <w:shd w:val="clear" w:color="auto" w:fill="auto"/>
            <w:noWrap/>
            <w:vAlign w:val="center"/>
          </w:tcPr>
          <w:p w14:paraId="2F36E32B" w14:textId="0CD8134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-78.2</w:t>
            </w:r>
          </w:p>
        </w:tc>
        <w:tc>
          <w:tcPr>
            <w:tcW w:w="1560" w:type="dxa"/>
            <w:shd w:val="clear" w:color="auto" w:fill="auto"/>
            <w:vAlign w:val="center"/>
          </w:tcPr>
          <w:p w14:paraId="67B5C0E2" w14:textId="6238853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-15.5 </w:t>
            </w:r>
            <w:r w:rsidRPr="00E65BD8">
              <w:rPr>
                <w:rFonts w:ascii="Times New Roman" w:eastAsia="Times New Roman" w:hAnsi="Times New Roman" w:cs="Times New Roman"/>
                <w:bCs/>
                <w:lang w:eastAsia="ru-RU"/>
              </w:rPr>
              <w:t>%</w:t>
            </w:r>
          </w:p>
        </w:tc>
      </w:tr>
      <w:tr w:rsidR="00593924" w:rsidRPr="002C44C6" w14:paraId="571B30C5" w14:textId="77777777" w:rsidTr="00840986">
        <w:trPr>
          <w:trHeight w:val="340"/>
          <w:jc w:val="center"/>
        </w:trPr>
        <w:tc>
          <w:tcPr>
            <w:tcW w:w="615" w:type="dxa"/>
            <w:shd w:val="clear" w:color="auto" w:fill="auto"/>
            <w:vAlign w:val="center"/>
            <w:hideMark/>
          </w:tcPr>
          <w:p w14:paraId="4C5EA9D1" w14:textId="0653061B" w:rsidR="00593924" w:rsidRPr="002C44C6" w:rsidRDefault="00EB1F33" w:rsidP="00593924">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66A5A3A5" w14:textId="30044927"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Almaty </w:t>
            </w:r>
          </w:p>
        </w:tc>
        <w:tc>
          <w:tcPr>
            <w:tcW w:w="1660" w:type="dxa"/>
            <w:shd w:val="clear" w:color="000000" w:fill="FFFFFF"/>
            <w:noWrap/>
            <w:vAlign w:val="center"/>
          </w:tcPr>
          <w:p w14:paraId="7B83E048" w14:textId="33983EC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2299.4</w:t>
            </w:r>
          </w:p>
        </w:tc>
        <w:tc>
          <w:tcPr>
            <w:tcW w:w="1600" w:type="dxa"/>
            <w:shd w:val="clear" w:color="auto" w:fill="auto"/>
            <w:noWrap/>
            <w:vAlign w:val="center"/>
          </w:tcPr>
          <w:p w14:paraId="0D402737" w14:textId="092CDE74"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2245.6</w:t>
            </w:r>
          </w:p>
        </w:tc>
        <w:tc>
          <w:tcPr>
            <w:tcW w:w="1418" w:type="dxa"/>
            <w:shd w:val="clear" w:color="auto" w:fill="auto"/>
            <w:noWrap/>
            <w:vAlign w:val="center"/>
          </w:tcPr>
          <w:p w14:paraId="712D2299" w14:textId="634D62B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-53.8</w:t>
            </w:r>
          </w:p>
        </w:tc>
        <w:tc>
          <w:tcPr>
            <w:tcW w:w="1560" w:type="dxa"/>
            <w:shd w:val="clear" w:color="auto" w:fill="auto"/>
            <w:vAlign w:val="center"/>
          </w:tcPr>
          <w:p w14:paraId="6B953B92" w14:textId="050FE78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-2.3 </w:t>
            </w:r>
            <w:r w:rsidRPr="00E65BD8">
              <w:rPr>
                <w:rFonts w:ascii="Times New Roman" w:eastAsia="Times New Roman" w:hAnsi="Times New Roman" w:cs="Times New Roman"/>
                <w:bCs/>
                <w:lang w:eastAsia="ru-RU"/>
              </w:rPr>
              <w:t>%</w:t>
            </w:r>
          </w:p>
        </w:tc>
      </w:tr>
      <w:tr w:rsidR="00593924" w:rsidRPr="002C44C6" w14:paraId="4F4DF0F1" w14:textId="77777777" w:rsidTr="00840986">
        <w:trPr>
          <w:trHeight w:val="340"/>
          <w:jc w:val="center"/>
        </w:trPr>
        <w:tc>
          <w:tcPr>
            <w:tcW w:w="615" w:type="dxa"/>
            <w:shd w:val="clear" w:color="auto" w:fill="auto"/>
            <w:vAlign w:val="center"/>
            <w:hideMark/>
          </w:tcPr>
          <w:p w14:paraId="492AE296"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520CDCCD"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Turkestan</w:t>
            </w:r>
          </w:p>
        </w:tc>
        <w:tc>
          <w:tcPr>
            <w:tcW w:w="1660" w:type="dxa"/>
            <w:shd w:val="clear" w:color="000000" w:fill="FFFFFF"/>
            <w:noWrap/>
            <w:vAlign w:val="center"/>
          </w:tcPr>
          <w:p w14:paraId="7093118A" w14:textId="7262AE0B"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1014.8</w:t>
            </w:r>
          </w:p>
        </w:tc>
        <w:tc>
          <w:tcPr>
            <w:tcW w:w="1600" w:type="dxa"/>
            <w:shd w:val="clear" w:color="auto" w:fill="auto"/>
            <w:noWrap/>
            <w:vAlign w:val="center"/>
          </w:tcPr>
          <w:p w14:paraId="5514BC8A" w14:textId="14FEC4AE"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1,105.2</w:t>
            </w:r>
          </w:p>
        </w:tc>
        <w:tc>
          <w:tcPr>
            <w:tcW w:w="1418" w:type="dxa"/>
            <w:shd w:val="clear" w:color="auto" w:fill="auto"/>
            <w:noWrap/>
            <w:vAlign w:val="center"/>
          </w:tcPr>
          <w:p w14:paraId="1791D912" w14:textId="06E4748E"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90.4</w:t>
            </w:r>
          </w:p>
        </w:tc>
        <w:tc>
          <w:tcPr>
            <w:tcW w:w="1560" w:type="dxa"/>
            <w:shd w:val="clear" w:color="auto" w:fill="auto"/>
            <w:vAlign w:val="center"/>
          </w:tcPr>
          <w:p w14:paraId="51414055" w14:textId="2105967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8.9 </w:t>
            </w:r>
            <w:r w:rsidRPr="00E65BD8">
              <w:rPr>
                <w:rFonts w:ascii="Times New Roman" w:eastAsia="Times New Roman" w:hAnsi="Times New Roman" w:cs="Times New Roman"/>
                <w:bCs/>
                <w:lang w:eastAsia="ru-RU"/>
              </w:rPr>
              <w:t>%</w:t>
            </w:r>
          </w:p>
        </w:tc>
      </w:tr>
      <w:tr w:rsidR="00593924" w:rsidRPr="002C44C6" w14:paraId="5AA4D4F4" w14:textId="77777777" w:rsidTr="00840986">
        <w:trPr>
          <w:trHeight w:val="70"/>
          <w:jc w:val="center"/>
        </w:trPr>
        <w:tc>
          <w:tcPr>
            <w:tcW w:w="615" w:type="dxa"/>
            <w:shd w:val="clear" w:color="auto" w:fill="auto"/>
            <w:vAlign w:val="center"/>
            <w:hideMark/>
          </w:tcPr>
          <w:p w14:paraId="7C213540"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2104C114" w14:textId="2FEADC5D"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Zhambyl</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4E6FD43D" w14:textId="09980D34"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877.4</w:t>
            </w:r>
          </w:p>
        </w:tc>
        <w:tc>
          <w:tcPr>
            <w:tcW w:w="1600" w:type="dxa"/>
            <w:shd w:val="clear" w:color="auto" w:fill="auto"/>
            <w:noWrap/>
            <w:vAlign w:val="center"/>
          </w:tcPr>
          <w:p w14:paraId="332DF5F0" w14:textId="780570C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885.0</w:t>
            </w:r>
          </w:p>
        </w:tc>
        <w:tc>
          <w:tcPr>
            <w:tcW w:w="1418" w:type="dxa"/>
            <w:shd w:val="clear" w:color="auto" w:fill="auto"/>
            <w:noWrap/>
            <w:vAlign w:val="center"/>
          </w:tcPr>
          <w:p w14:paraId="0540C07F" w14:textId="2DF2EA9D"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7.6</w:t>
            </w:r>
          </w:p>
        </w:tc>
        <w:tc>
          <w:tcPr>
            <w:tcW w:w="1560" w:type="dxa"/>
            <w:shd w:val="clear" w:color="auto" w:fill="auto"/>
            <w:vAlign w:val="center"/>
          </w:tcPr>
          <w:p w14:paraId="2025867B" w14:textId="5C916F06"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0.9 </w:t>
            </w:r>
            <w:r w:rsidRPr="00E65BD8">
              <w:rPr>
                <w:rFonts w:ascii="Times New Roman" w:eastAsia="Times New Roman" w:hAnsi="Times New Roman" w:cs="Times New Roman"/>
                <w:bCs/>
                <w:lang w:eastAsia="ru-RU"/>
              </w:rPr>
              <w:t>%</w:t>
            </w:r>
          </w:p>
        </w:tc>
      </w:tr>
      <w:tr w:rsidR="00593924" w:rsidRPr="002C44C6" w14:paraId="07B911E0" w14:textId="77777777" w:rsidTr="00840986">
        <w:trPr>
          <w:trHeight w:val="340"/>
          <w:jc w:val="center"/>
        </w:trPr>
        <w:tc>
          <w:tcPr>
            <w:tcW w:w="615" w:type="dxa"/>
            <w:shd w:val="clear" w:color="auto" w:fill="auto"/>
            <w:vAlign w:val="center"/>
            <w:hideMark/>
          </w:tcPr>
          <w:p w14:paraId="008A7E4B"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C9D387A"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Kyzylorda</w:t>
            </w:r>
          </w:p>
        </w:tc>
        <w:tc>
          <w:tcPr>
            <w:tcW w:w="1660" w:type="dxa"/>
            <w:shd w:val="clear" w:color="000000" w:fill="FFFFFF"/>
            <w:noWrap/>
            <w:vAlign w:val="center"/>
          </w:tcPr>
          <w:p w14:paraId="2EE46161" w14:textId="57399DC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354.3</w:t>
            </w:r>
          </w:p>
        </w:tc>
        <w:tc>
          <w:tcPr>
            <w:tcW w:w="1600" w:type="dxa"/>
            <w:shd w:val="clear" w:color="auto" w:fill="auto"/>
            <w:noWrap/>
            <w:vAlign w:val="center"/>
          </w:tcPr>
          <w:p w14:paraId="0A78A241" w14:textId="0AC0AA6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376.9</w:t>
            </w:r>
          </w:p>
        </w:tc>
        <w:tc>
          <w:tcPr>
            <w:tcW w:w="1418" w:type="dxa"/>
            <w:shd w:val="clear" w:color="auto" w:fill="auto"/>
            <w:noWrap/>
            <w:vAlign w:val="center"/>
          </w:tcPr>
          <w:p w14:paraId="50F54D30" w14:textId="1183857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22.6</w:t>
            </w:r>
          </w:p>
        </w:tc>
        <w:tc>
          <w:tcPr>
            <w:tcW w:w="1560" w:type="dxa"/>
            <w:shd w:val="clear" w:color="auto" w:fill="auto"/>
            <w:vAlign w:val="center"/>
          </w:tcPr>
          <w:p w14:paraId="6D9EFF67" w14:textId="1E6E95F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 xml:space="preserve">6.4 </w:t>
            </w:r>
            <w:r w:rsidRPr="00E65BD8">
              <w:rPr>
                <w:rFonts w:ascii="Times New Roman" w:eastAsia="Times New Roman" w:hAnsi="Times New Roman" w:cs="Times New Roman"/>
                <w:bCs/>
                <w:lang w:eastAsia="ru-RU"/>
              </w:rPr>
              <w:t>%</w:t>
            </w:r>
          </w:p>
        </w:tc>
      </w:tr>
      <w:tr w:rsidR="00593924" w:rsidRPr="002C44C6" w14:paraId="6BD5C45F" w14:textId="77777777" w:rsidTr="00840986">
        <w:trPr>
          <w:trHeight w:val="340"/>
          <w:jc w:val="center"/>
        </w:trPr>
        <w:tc>
          <w:tcPr>
            <w:tcW w:w="615" w:type="dxa"/>
            <w:shd w:val="clear" w:color="auto" w:fill="auto"/>
            <w:vAlign w:val="center"/>
          </w:tcPr>
          <w:p w14:paraId="61EF70CD"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6658CB79" w:rsidR="00593924" w:rsidRPr="002C44C6" w:rsidRDefault="00593924" w:rsidP="00593924">
            <w:pPr>
              <w:spacing w:after="0" w:line="240" w:lineRule="auto"/>
              <w:rPr>
                <w:rFonts w:ascii="Times New Roman" w:hAnsi="Times New Roman" w:cs="Times New Roman"/>
                <w:i/>
              </w:rPr>
            </w:pPr>
            <w:proofErr w:type="spellStart"/>
            <w:r w:rsidRPr="002C44C6">
              <w:rPr>
                <w:rFonts w:ascii="Times New Roman" w:hAnsi="Times New Roman" w:cs="Times New Roman"/>
              </w:rPr>
              <w:t>Ulytau</w:t>
            </w:r>
            <w:proofErr w:type="spellEnd"/>
          </w:p>
        </w:tc>
        <w:tc>
          <w:tcPr>
            <w:tcW w:w="1660" w:type="dxa"/>
            <w:shd w:val="clear" w:color="000000" w:fill="FFFFFF"/>
            <w:noWrap/>
            <w:vAlign w:val="center"/>
          </w:tcPr>
          <w:p w14:paraId="2DAF1892" w14:textId="7782E08F" w:rsidR="00593924" w:rsidRPr="002C44C6" w:rsidRDefault="00593924" w:rsidP="00593924">
            <w:pPr>
              <w:spacing w:after="0" w:line="240" w:lineRule="auto"/>
              <w:jc w:val="center"/>
              <w:rPr>
                <w:rFonts w:ascii="Times New Roman" w:hAnsi="Times New Roman" w:cs="Times New Roman"/>
                <w:i/>
              </w:rPr>
            </w:pPr>
          </w:p>
        </w:tc>
        <w:tc>
          <w:tcPr>
            <w:tcW w:w="1600" w:type="dxa"/>
            <w:shd w:val="clear" w:color="auto" w:fill="auto"/>
            <w:noWrap/>
            <w:vAlign w:val="center"/>
          </w:tcPr>
          <w:p w14:paraId="314E6205" w14:textId="1CA1B68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732.4</w:t>
            </w:r>
          </w:p>
        </w:tc>
        <w:tc>
          <w:tcPr>
            <w:tcW w:w="1418" w:type="dxa"/>
            <w:shd w:val="clear" w:color="auto" w:fill="auto"/>
            <w:noWrap/>
            <w:vAlign w:val="center"/>
          </w:tcPr>
          <w:p w14:paraId="27133083" w14:textId="2F05A1E6" w:rsidR="00593924" w:rsidRPr="002C44C6" w:rsidRDefault="00593924" w:rsidP="00593924">
            <w:pPr>
              <w:spacing w:after="0" w:line="240" w:lineRule="auto"/>
              <w:jc w:val="center"/>
              <w:rPr>
                <w:rFonts w:ascii="Times New Roman" w:hAnsi="Times New Roman" w:cs="Times New Roman"/>
                <w:i/>
                <w:lang w:val="kk-KZ"/>
              </w:rPr>
            </w:pPr>
          </w:p>
        </w:tc>
        <w:tc>
          <w:tcPr>
            <w:tcW w:w="1560" w:type="dxa"/>
            <w:shd w:val="clear" w:color="auto" w:fill="auto"/>
            <w:vAlign w:val="center"/>
          </w:tcPr>
          <w:p w14:paraId="2638CB23" w14:textId="0620C57B" w:rsidR="00593924" w:rsidRPr="002C44C6" w:rsidRDefault="00593924" w:rsidP="00593924">
            <w:pPr>
              <w:spacing w:after="0" w:line="240" w:lineRule="auto"/>
              <w:jc w:val="center"/>
              <w:rPr>
                <w:rFonts w:ascii="Times New Roman" w:hAnsi="Times New Roman" w:cs="Times New Roman"/>
                <w:i/>
                <w:lang w:val="kk-KZ"/>
              </w:rPr>
            </w:pPr>
          </w:p>
        </w:tc>
      </w:tr>
      <w:tr w:rsidR="00593924" w:rsidRPr="002C44C6" w14:paraId="2AA655C0" w14:textId="77777777" w:rsidTr="00840986">
        <w:trPr>
          <w:trHeight w:val="340"/>
          <w:jc w:val="center"/>
        </w:trPr>
        <w:tc>
          <w:tcPr>
            <w:tcW w:w="615" w:type="dxa"/>
            <w:shd w:val="clear" w:color="auto" w:fill="auto"/>
            <w:vAlign w:val="center"/>
          </w:tcPr>
          <w:p w14:paraId="02DB555F"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3F3E8C0B" w:rsidR="00593924" w:rsidRPr="002C44C6" w:rsidRDefault="00593924" w:rsidP="00593924">
            <w:pPr>
              <w:spacing w:after="0" w:line="240" w:lineRule="auto"/>
              <w:rPr>
                <w:rFonts w:ascii="Times New Roman" w:hAnsi="Times New Roman" w:cs="Times New Roman"/>
                <w:i/>
              </w:rPr>
            </w:pPr>
            <w:proofErr w:type="spellStart"/>
            <w:r w:rsidRPr="002C44C6">
              <w:rPr>
                <w:rFonts w:ascii="Times New Roman" w:hAnsi="Times New Roman" w:cs="Times New Roman"/>
              </w:rPr>
              <w:t>Abai</w:t>
            </w:r>
            <w:proofErr w:type="spellEnd"/>
          </w:p>
        </w:tc>
        <w:tc>
          <w:tcPr>
            <w:tcW w:w="1660" w:type="dxa"/>
            <w:shd w:val="clear" w:color="000000" w:fill="FFFFFF"/>
            <w:noWrap/>
            <w:vAlign w:val="center"/>
          </w:tcPr>
          <w:p w14:paraId="0780ED36" w14:textId="5D8F540B" w:rsidR="00593924" w:rsidRPr="002C44C6" w:rsidRDefault="00593924" w:rsidP="00593924">
            <w:pPr>
              <w:spacing w:after="0" w:line="240" w:lineRule="auto"/>
              <w:jc w:val="center"/>
              <w:rPr>
                <w:rFonts w:ascii="Times New Roman" w:hAnsi="Times New Roman" w:cs="Times New Roman"/>
                <w:i/>
              </w:rPr>
            </w:pPr>
          </w:p>
        </w:tc>
        <w:tc>
          <w:tcPr>
            <w:tcW w:w="1600" w:type="dxa"/>
            <w:shd w:val="clear" w:color="auto" w:fill="auto"/>
            <w:noWrap/>
            <w:vAlign w:val="center"/>
          </w:tcPr>
          <w:p w14:paraId="7818F7F2" w14:textId="5971AC44"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591.7</w:t>
            </w:r>
          </w:p>
        </w:tc>
        <w:tc>
          <w:tcPr>
            <w:tcW w:w="1418" w:type="dxa"/>
            <w:shd w:val="clear" w:color="auto" w:fill="auto"/>
            <w:noWrap/>
            <w:vAlign w:val="center"/>
          </w:tcPr>
          <w:p w14:paraId="70ECFC1E" w14:textId="66D5E371" w:rsidR="00593924" w:rsidRPr="002C44C6" w:rsidRDefault="00593924" w:rsidP="00593924">
            <w:pPr>
              <w:spacing w:after="0" w:line="240" w:lineRule="auto"/>
              <w:jc w:val="center"/>
              <w:rPr>
                <w:rFonts w:ascii="Times New Roman" w:hAnsi="Times New Roman" w:cs="Times New Roman"/>
                <w:i/>
                <w:lang w:val="kk-KZ"/>
              </w:rPr>
            </w:pPr>
          </w:p>
        </w:tc>
        <w:tc>
          <w:tcPr>
            <w:tcW w:w="1560" w:type="dxa"/>
            <w:shd w:val="clear" w:color="auto" w:fill="auto"/>
            <w:vAlign w:val="center"/>
          </w:tcPr>
          <w:p w14:paraId="4E90F8D1" w14:textId="3683553F" w:rsidR="00593924" w:rsidRPr="002C44C6" w:rsidRDefault="00593924" w:rsidP="00593924">
            <w:pPr>
              <w:spacing w:after="0" w:line="240" w:lineRule="auto"/>
              <w:jc w:val="center"/>
              <w:rPr>
                <w:rFonts w:ascii="Times New Roman" w:hAnsi="Times New Roman" w:cs="Times New Roman"/>
                <w:i/>
                <w:lang w:val="kk-KZ"/>
              </w:rPr>
            </w:pPr>
          </w:p>
        </w:tc>
      </w:tr>
      <w:tr w:rsidR="00593924" w:rsidRPr="002C44C6" w14:paraId="4D2F5607" w14:textId="77777777" w:rsidTr="00840986">
        <w:trPr>
          <w:trHeight w:val="51"/>
          <w:jc w:val="center"/>
        </w:trPr>
        <w:tc>
          <w:tcPr>
            <w:tcW w:w="615" w:type="dxa"/>
            <w:shd w:val="clear" w:color="auto" w:fill="auto"/>
            <w:vAlign w:val="center"/>
          </w:tcPr>
          <w:p w14:paraId="4A3468D6"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08E58ED2" w:rsidR="00593924" w:rsidRPr="002C44C6" w:rsidRDefault="00593924" w:rsidP="00593924">
            <w:pPr>
              <w:spacing w:after="0" w:line="240" w:lineRule="auto"/>
              <w:rPr>
                <w:rFonts w:ascii="Times New Roman" w:hAnsi="Times New Roman" w:cs="Times New Roman"/>
                <w:i/>
              </w:rPr>
            </w:pPr>
            <w:proofErr w:type="spellStart"/>
            <w:r w:rsidRPr="002C44C6">
              <w:rPr>
                <w:rFonts w:ascii="Times New Roman" w:hAnsi="Times New Roman" w:cs="Times New Roman"/>
              </w:rPr>
              <w:t>Zhetysusky</w:t>
            </w:r>
            <w:proofErr w:type="spellEnd"/>
          </w:p>
        </w:tc>
        <w:tc>
          <w:tcPr>
            <w:tcW w:w="1660" w:type="dxa"/>
            <w:shd w:val="clear" w:color="000000" w:fill="FFFFFF"/>
            <w:noWrap/>
            <w:vAlign w:val="center"/>
          </w:tcPr>
          <w:p w14:paraId="3274DF18" w14:textId="69A4CB34" w:rsidR="00593924" w:rsidRPr="002C44C6" w:rsidRDefault="00593924" w:rsidP="00593924">
            <w:pPr>
              <w:spacing w:after="0" w:line="240" w:lineRule="auto"/>
              <w:jc w:val="center"/>
              <w:rPr>
                <w:rFonts w:ascii="Times New Roman" w:hAnsi="Times New Roman" w:cs="Times New Roman"/>
                <w:i/>
              </w:rPr>
            </w:pPr>
          </w:p>
        </w:tc>
        <w:tc>
          <w:tcPr>
            <w:tcW w:w="1600" w:type="dxa"/>
            <w:shd w:val="clear" w:color="auto" w:fill="auto"/>
            <w:noWrap/>
            <w:vAlign w:val="center"/>
          </w:tcPr>
          <w:p w14:paraId="489F6646" w14:textId="5BDBC145"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291.8</w:t>
            </w:r>
          </w:p>
        </w:tc>
        <w:tc>
          <w:tcPr>
            <w:tcW w:w="1418" w:type="dxa"/>
            <w:shd w:val="clear" w:color="auto" w:fill="auto"/>
            <w:noWrap/>
            <w:vAlign w:val="center"/>
          </w:tcPr>
          <w:p w14:paraId="26235B01" w14:textId="7588E4D7" w:rsidR="00593924" w:rsidRPr="002C44C6" w:rsidRDefault="00593924" w:rsidP="00593924">
            <w:pPr>
              <w:spacing w:after="0" w:line="240" w:lineRule="auto"/>
              <w:jc w:val="center"/>
              <w:rPr>
                <w:rFonts w:ascii="Times New Roman" w:hAnsi="Times New Roman" w:cs="Times New Roman"/>
                <w:i/>
                <w:lang w:val="kk-KZ"/>
              </w:rPr>
            </w:pPr>
          </w:p>
        </w:tc>
        <w:tc>
          <w:tcPr>
            <w:tcW w:w="1560" w:type="dxa"/>
            <w:shd w:val="clear" w:color="auto" w:fill="auto"/>
            <w:vAlign w:val="center"/>
          </w:tcPr>
          <w:p w14:paraId="35670B75" w14:textId="1FBFF814" w:rsidR="00593924" w:rsidRPr="002C44C6" w:rsidRDefault="00593924" w:rsidP="00593924">
            <w:pPr>
              <w:spacing w:after="0" w:line="240" w:lineRule="auto"/>
              <w:jc w:val="center"/>
              <w:rPr>
                <w:rFonts w:ascii="Times New Roman" w:hAnsi="Times New Roman" w:cs="Times New Roman"/>
                <w:i/>
                <w:lang w:val="kk-KZ"/>
              </w:rPr>
            </w:pPr>
          </w:p>
        </w:tc>
      </w:tr>
    </w:tbl>
    <w:p w14:paraId="2C04322C" w14:textId="77777777" w:rsidR="00322674" w:rsidRPr="002C44C6" w:rsidRDefault="00322674" w:rsidP="002C44C6">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3" w:name="_Toc125389553"/>
      <w:r w:rsidRPr="002C44C6">
        <w:rPr>
          <w:rFonts w:ascii="Times New Roman" w:hAnsi="Times New Roman" w:cs="Times New Roman"/>
          <w:i/>
          <w:color w:val="auto"/>
          <w:sz w:val="28"/>
        </w:rPr>
        <w:t xml:space="preserve">2.3 Electricity consumption by consumers </w:t>
      </w:r>
      <w:bookmarkEnd w:id="11"/>
      <w:r w:rsidR="00194BBF" w:rsidRPr="002C44C6">
        <w:rPr>
          <w:rFonts w:ascii="Times New Roman" w:hAnsi="Times New Roman" w:cs="Times New Roman"/>
          <w:i/>
          <w:color w:val="auto"/>
          <w:sz w:val="28"/>
        </w:rPr>
        <w:t xml:space="preserve">of energy holdings and large </w:t>
      </w:r>
      <w:r w:rsidR="0076489C" w:rsidRPr="002C44C6">
        <w:rPr>
          <w:rFonts w:ascii="Times New Roman" w:hAnsi="Times New Roman" w:cs="Times New Roman"/>
          <w:i/>
          <w:color w:val="auto"/>
          <w:sz w:val="28"/>
        </w:rPr>
        <w:t>energy producing organizations</w:t>
      </w:r>
      <w:bookmarkEnd w:id="13"/>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54D8A455" w14:textId="7B89CB18" w:rsidR="006F46D3" w:rsidRPr="000537E6" w:rsidRDefault="00EB1F33" w:rsidP="006F46D3">
      <w:pPr>
        <w:pStyle w:val="a3"/>
        <w:spacing w:after="0" w:line="240" w:lineRule="auto"/>
        <w:ind w:left="0" w:firstLine="709"/>
        <w:jc w:val="both"/>
        <w:rPr>
          <w:rFonts w:ascii="Times New Roman" w:hAnsi="Times New Roman" w:cs="Times New Roman"/>
          <w:sz w:val="28"/>
        </w:rPr>
      </w:pPr>
      <w:bookmarkStart w:id="14" w:name="_Toc510196469"/>
      <w:bookmarkStart w:id="15" w:name="_Toc125389554"/>
      <w:bookmarkStart w:id="16" w:name="_Toc507606021"/>
      <w:r>
        <w:rPr>
          <w:rFonts w:ascii="Times New Roman" w:hAnsi="Times New Roman" w:cs="Times New Roman"/>
          <w:sz w:val="28"/>
        </w:rPr>
        <w:t>In January</w:t>
      </w:r>
      <w:r w:rsidR="006F46D3" w:rsidRPr="000537E6">
        <w:rPr>
          <w:rFonts w:ascii="Times New Roman" w:hAnsi="Times New Roman" w:cs="Times New Roman"/>
          <w:sz w:val="28"/>
          <w:lang w:val="kk-KZ"/>
        </w:rPr>
        <w:t xml:space="preserve">-February </w:t>
      </w:r>
      <w:r w:rsidR="006F46D3" w:rsidRPr="000537E6">
        <w:rPr>
          <w:rFonts w:ascii="Times New Roman" w:hAnsi="Times New Roman" w:cs="Times New Roman"/>
          <w:sz w:val="28"/>
        </w:rPr>
        <w:t xml:space="preserve">2023, there is a decrease in electricity consumption by </w:t>
      </w:r>
      <w:r w:rsidRPr="000537E6">
        <w:rPr>
          <w:rFonts w:ascii="Times New Roman" w:hAnsi="Times New Roman" w:cs="Times New Roman"/>
          <w:sz w:val="28"/>
        </w:rPr>
        <w:t xml:space="preserve">energy holdings </w:t>
      </w:r>
      <w:r w:rsidR="006F46D3" w:rsidRPr="000537E6">
        <w:rPr>
          <w:rFonts w:ascii="Times New Roman" w:hAnsi="Times New Roman" w:cs="Times New Roman"/>
          <w:sz w:val="28"/>
        </w:rPr>
        <w:t>consumers</w:t>
      </w:r>
      <w:r w:rsidR="006F46D3" w:rsidRPr="000537E6">
        <w:rPr>
          <w:rFonts w:ascii="Times New Roman" w:hAnsi="Times New Roman" w:cs="Times New Roman"/>
        </w:rPr>
        <w:t xml:space="preserve"> </w:t>
      </w:r>
      <w:r w:rsidR="006F46D3" w:rsidRPr="000537E6">
        <w:rPr>
          <w:rFonts w:ascii="Times New Roman" w:hAnsi="Times New Roman" w:cs="Times New Roman"/>
          <w:sz w:val="28"/>
        </w:rPr>
        <w:t>and large energy-producing organizations.</w:t>
      </w:r>
    </w:p>
    <w:p w14:paraId="16252E8B" w14:textId="77777777" w:rsidR="006F46D3" w:rsidRPr="000537E6" w:rsidRDefault="006F46D3" w:rsidP="006F46D3">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672"/>
        <w:gridCol w:w="1417"/>
        <w:gridCol w:w="1554"/>
        <w:gridCol w:w="1053"/>
      </w:tblGrid>
      <w:tr w:rsidR="006F46D3" w:rsidRPr="000537E6" w14:paraId="5EE3FC2A" w14:textId="77777777" w:rsidTr="00EB1F33">
        <w:trPr>
          <w:trHeight w:val="300"/>
        </w:trPr>
        <w:tc>
          <w:tcPr>
            <w:tcW w:w="540" w:type="dxa"/>
            <w:vMerge w:val="restart"/>
            <w:shd w:val="clear" w:color="auto" w:fill="8DB3E2" w:themeFill="text2" w:themeFillTint="66"/>
            <w:noWrap/>
            <w:vAlign w:val="center"/>
            <w:hideMark/>
          </w:tcPr>
          <w:p w14:paraId="2B773FEC" w14:textId="13A753F6" w:rsidR="006F46D3" w:rsidRPr="000537E6" w:rsidRDefault="006F46D3" w:rsidP="00EB1F33">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18DC07C5"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3089" w:type="dxa"/>
            <w:gridSpan w:val="2"/>
            <w:shd w:val="clear" w:color="auto" w:fill="8DB3E2" w:themeFill="text2" w:themeFillTint="66"/>
            <w:vAlign w:val="center"/>
            <w:hideMark/>
          </w:tcPr>
          <w:p w14:paraId="4C22CB89" w14:textId="77777777" w:rsidR="006F46D3" w:rsidRPr="000537E6" w:rsidRDefault="006F46D3" w:rsidP="006F46D3">
            <w:pPr>
              <w:spacing w:after="0" w:line="240" w:lineRule="auto"/>
              <w:jc w:val="center"/>
              <w:rPr>
                <w:rFonts w:ascii="Times New Roman" w:eastAsia="Times New Roman" w:hAnsi="Times New Roman" w:cs="Times New Roman"/>
                <w:b/>
                <w:bCs/>
                <w:lang w:val="kk-KZ" w:eastAsia="ru-RU"/>
              </w:rPr>
            </w:pPr>
            <w:r w:rsidRPr="000537E6">
              <w:rPr>
                <w:rFonts w:ascii="Times New Roman" w:hAnsi="Times New Roman" w:cs="Times New Roman"/>
                <w:b/>
                <w:bCs/>
              </w:rPr>
              <w:t xml:space="preserve">January- </w:t>
            </w:r>
            <w:r w:rsidRPr="000537E6">
              <w:rPr>
                <w:rFonts w:ascii="Times New Roman" w:hAnsi="Times New Roman" w:cs="Times New Roman"/>
                <w:b/>
                <w:bCs/>
                <w:lang w:val="kk-KZ"/>
              </w:rPr>
              <w:t>February</w:t>
            </w:r>
          </w:p>
        </w:tc>
        <w:tc>
          <w:tcPr>
            <w:tcW w:w="1554" w:type="dxa"/>
            <w:vMerge w:val="restart"/>
            <w:shd w:val="clear" w:color="auto" w:fill="8DB3E2" w:themeFill="text2" w:themeFillTint="66"/>
            <w:vAlign w:val="center"/>
            <w:hideMark/>
          </w:tcPr>
          <w:p w14:paraId="6DE71EB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53" w:type="dxa"/>
            <w:vMerge w:val="restart"/>
            <w:shd w:val="clear" w:color="auto" w:fill="8DB3E2" w:themeFill="text2" w:themeFillTint="66"/>
            <w:vAlign w:val="center"/>
            <w:hideMark/>
          </w:tcPr>
          <w:p w14:paraId="5692F593"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F46D3" w:rsidRPr="000537E6" w14:paraId="7C464D1F" w14:textId="77777777" w:rsidTr="00EB1F33">
        <w:trPr>
          <w:trHeight w:val="406"/>
        </w:trPr>
        <w:tc>
          <w:tcPr>
            <w:tcW w:w="540" w:type="dxa"/>
            <w:vMerge/>
            <w:shd w:val="clear" w:color="auto" w:fill="B8CCE4" w:themeFill="accent1" w:themeFillTint="66"/>
            <w:vAlign w:val="center"/>
            <w:hideMark/>
          </w:tcPr>
          <w:p w14:paraId="6B4DC972" w14:textId="77777777" w:rsidR="006F46D3" w:rsidRPr="000537E6" w:rsidRDefault="006F46D3" w:rsidP="006F46D3">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223613BA"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1672" w:type="dxa"/>
            <w:shd w:val="clear" w:color="auto" w:fill="8DB3E2" w:themeFill="text2" w:themeFillTint="66"/>
            <w:vAlign w:val="center"/>
            <w:hideMark/>
          </w:tcPr>
          <w:p w14:paraId="0F9F7D0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417" w:type="dxa"/>
            <w:shd w:val="clear" w:color="auto" w:fill="8DB3E2" w:themeFill="text2" w:themeFillTint="66"/>
            <w:vAlign w:val="center"/>
            <w:hideMark/>
          </w:tcPr>
          <w:p w14:paraId="748CEADB"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54" w:type="dxa"/>
            <w:vMerge/>
            <w:shd w:val="clear" w:color="auto" w:fill="B8CCE4" w:themeFill="accent1" w:themeFillTint="66"/>
            <w:vAlign w:val="center"/>
            <w:hideMark/>
          </w:tcPr>
          <w:p w14:paraId="5D1AC7E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1053" w:type="dxa"/>
            <w:vMerge/>
            <w:shd w:val="clear" w:color="auto" w:fill="B8CCE4" w:themeFill="accent1" w:themeFillTint="66"/>
            <w:vAlign w:val="center"/>
            <w:hideMark/>
          </w:tcPr>
          <w:p w14:paraId="67748605"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r>
      <w:tr w:rsidR="006F46D3" w:rsidRPr="000537E6" w14:paraId="2E4818E3" w14:textId="77777777" w:rsidTr="00EB1F33">
        <w:trPr>
          <w:trHeight w:val="340"/>
        </w:trPr>
        <w:tc>
          <w:tcPr>
            <w:tcW w:w="540" w:type="dxa"/>
            <w:shd w:val="clear" w:color="auto" w:fill="FDE9D9" w:themeFill="accent6" w:themeFillTint="33"/>
            <w:vAlign w:val="center"/>
          </w:tcPr>
          <w:p w14:paraId="3009A043"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3795" w:type="dxa"/>
            <w:shd w:val="clear" w:color="auto" w:fill="FDE9D9" w:themeFill="accent6" w:themeFillTint="33"/>
            <w:vAlign w:val="center"/>
          </w:tcPr>
          <w:p w14:paraId="7C5609DF" w14:textId="77777777" w:rsidR="006F46D3" w:rsidRPr="000537E6" w:rsidRDefault="006F46D3" w:rsidP="006F46D3">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672" w:type="dxa"/>
            <w:shd w:val="clear" w:color="auto" w:fill="FDE9D9" w:themeFill="accent6" w:themeFillTint="33"/>
            <w:vAlign w:val="center"/>
          </w:tcPr>
          <w:p w14:paraId="0BC5A08F"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7,817.5</w:t>
            </w:r>
          </w:p>
        </w:tc>
        <w:tc>
          <w:tcPr>
            <w:tcW w:w="1417" w:type="dxa"/>
            <w:shd w:val="clear" w:color="auto" w:fill="FDE9D9" w:themeFill="accent6" w:themeFillTint="33"/>
            <w:vAlign w:val="center"/>
          </w:tcPr>
          <w:p w14:paraId="37AD3AD5"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7592.0</w:t>
            </w:r>
          </w:p>
        </w:tc>
        <w:tc>
          <w:tcPr>
            <w:tcW w:w="1554" w:type="dxa"/>
            <w:shd w:val="clear" w:color="auto" w:fill="FDE9D9" w:themeFill="accent6" w:themeFillTint="33"/>
            <w:vAlign w:val="center"/>
          </w:tcPr>
          <w:p w14:paraId="0BB6CFA7"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-225.5</w:t>
            </w:r>
          </w:p>
        </w:tc>
        <w:tc>
          <w:tcPr>
            <w:tcW w:w="1053" w:type="dxa"/>
            <w:shd w:val="clear" w:color="auto" w:fill="FDE9D9" w:themeFill="accent6" w:themeFillTint="33"/>
            <w:vAlign w:val="center"/>
          </w:tcPr>
          <w:p w14:paraId="7F48FE13" w14:textId="77777777" w:rsidR="006F46D3" w:rsidRPr="000537E6" w:rsidRDefault="006F46D3" w:rsidP="006F46D3">
            <w:pPr>
              <w:spacing w:after="0" w:line="240" w:lineRule="auto"/>
              <w:jc w:val="center"/>
              <w:rPr>
                <w:rFonts w:ascii="Times New Roman" w:hAnsi="Times New Roman" w:cs="Times New Roman"/>
                <w:bCs/>
              </w:rPr>
            </w:pPr>
            <w:r w:rsidRPr="000537E6">
              <w:rPr>
                <w:rFonts w:ascii="Times New Roman" w:hAnsi="Times New Roman" w:cs="Times New Roman"/>
                <w:bCs/>
              </w:rPr>
              <w:t>-3%</w:t>
            </w:r>
          </w:p>
        </w:tc>
      </w:tr>
      <w:tr w:rsidR="00EB1F33" w:rsidRPr="000537E6" w14:paraId="71DEFF00" w14:textId="77777777" w:rsidTr="00EB1F33">
        <w:trPr>
          <w:trHeight w:val="206"/>
        </w:trPr>
        <w:tc>
          <w:tcPr>
            <w:tcW w:w="540" w:type="dxa"/>
            <w:shd w:val="clear" w:color="auto" w:fill="auto"/>
            <w:noWrap/>
            <w:vAlign w:val="center"/>
            <w:hideMark/>
          </w:tcPr>
          <w:p w14:paraId="1EEF8B38" w14:textId="77777777" w:rsidR="00EB1F33" w:rsidRPr="000537E6" w:rsidRDefault="00EB1F33" w:rsidP="00EB1F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795" w:type="dxa"/>
            <w:shd w:val="clear" w:color="auto" w:fill="auto"/>
            <w:vAlign w:val="center"/>
            <w:hideMark/>
          </w:tcPr>
          <w:p w14:paraId="66BC9325" w14:textId="4E85C236" w:rsidR="00EB1F33" w:rsidRPr="000537E6" w:rsidRDefault="00EB1F33" w:rsidP="00EB1F33">
            <w:pPr>
              <w:spacing w:after="0" w:line="240" w:lineRule="auto"/>
              <w:rPr>
                <w:rFonts w:ascii="Times New Roman" w:eastAsia="Times New Roman" w:hAnsi="Times New Roman" w:cs="Times New Roman"/>
                <w:bCs/>
                <w:i/>
                <w:iCs/>
                <w:lang w:eastAsia="ru-RU"/>
              </w:rPr>
            </w:pPr>
            <w:r w:rsidRPr="002C44C6">
              <w:rPr>
                <w:rFonts w:ascii="Times New Roman" w:eastAsia="Times New Roman" w:hAnsi="Times New Roman" w:cs="Times New Roman"/>
                <w:bCs/>
                <w:lang w:eastAsia="ru-RU"/>
              </w:rPr>
              <w:t>ERG</w:t>
            </w:r>
          </w:p>
        </w:tc>
        <w:tc>
          <w:tcPr>
            <w:tcW w:w="1672" w:type="dxa"/>
            <w:shd w:val="clear" w:color="auto" w:fill="auto"/>
            <w:vAlign w:val="center"/>
          </w:tcPr>
          <w:p w14:paraId="6B65EE4C"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i/>
              </w:rPr>
              <w:t>2440.8</w:t>
            </w:r>
          </w:p>
        </w:tc>
        <w:tc>
          <w:tcPr>
            <w:tcW w:w="1417" w:type="dxa"/>
            <w:shd w:val="clear" w:color="auto" w:fill="auto"/>
            <w:vAlign w:val="center"/>
          </w:tcPr>
          <w:p w14:paraId="4073BD1D"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2318.9</w:t>
            </w:r>
          </w:p>
        </w:tc>
        <w:tc>
          <w:tcPr>
            <w:tcW w:w="1554" w:type="dxa"/>
            <w:shd w:val="clear" w:color="auto" w:fill="auto"/>
            <w:vAlign w:val="center"/>
          </w:tcPr>
          <w:p w14:paraId="332AE3C4"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-121.9</w:t>
            </w:r>
          </w:p>
        </w:tc>
        <w:tc>
          <w:tcPr>
            <w:tcW w:w="1053" w:type="dxa"/>
            <w:shd w:val="clear" w:color="auto" w:fill="auto"/>
            <w:vAlign w:val="center"/>
          </w:tcPr>
          <w:p w14:paraId="0F70B511"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-5%</w:t>
            </w:r>
          </w:p>
        </w:tc>
      </w:tr>
      <w:tr w:rsidR="00EB1F33" w:rsidRPr="000537E6" w14:paraId="2195E7CD" w14:textId="77777777" w:rsidTr="00EB1F33">
        <w:trPr>
          <w:trHeight w:val="340"/>
        </w:trPr>
        <w:tc>
          <w:tcPr>
            <w:tcW w:w="540" w:type="dxa"/>
            <w:shd w:val="clear" w:color="auto" w:fill="auto"/>
            <w:noWrap/>
            <w:vAlign w:val="center"/>
            <w:hideMark/>
          </w:tcPr>
          <w:p w14:paraId="12E99B30" w14:textId="77777777" w:rsidR="00EB1F33" w:rsidRPr="000537E6" w:rsidRDefault="00EB1F33" w:rsidP="00EB1F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795" w:type="dxa"/>
            <w:shd w:val="clear" w:color="auto" w:fill="auto"/>
            <w:vAlign w:val="center"/>
            <w:hideMark/>
          </w:tcPr>
          <w:p w14:paraId="26F34167" w14:textId="35711A23" w:rsidR="00EB1F33" w:rsidRPr="000537E6" w:rsidRDefault="00EB1F33" w:rsidP="00EB1F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Kazakhmys</w:t>
            </w:r>
            <w:proofErr w:type="spellEnd"/>
            <w:r>
              <w:rPr>
                <w:rFonts w:ascii="Times New Roman" w:eastAsia="Times New Roman" w:hAnsi="Times New Roman" w:cs="Times New Roman"/>
                <w:bCs/>
                <w:lang w:eastAsia="ru-RU"/>
              </w:rPr>
              <w:t xml:space="preserve"> Energy” LLP</w:t>
            </w:r>
          </w:p>
        </w:tc>
        <w:tc>
          <w:tcPr>
            <w:tcW w:w="1672" w:type="dxa"/>
            <w:shd w:val="clear" w:color="auto" w:fill="auto"/>
            <w:noWrap/>
            <w:vAlign w:val="center"/>
          </w:tcPr>
          <w:p w14:paraId="5D20D266"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701.2</w:t>
            </w:r>
          </w:p>
        </w:tc>
        <w:tc>
          <w:tcPr>
            <w:tcW w:w="1417" w:type="dxa"/>
            <w:shd w:val="clear" w:color="auto" w:fill="auto"/>
            <w:noWrap/>
            <w:vAlign w:val="center"/>
          </w:tcPr>
          <w:p w14:paraId="4F3485EB"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762.0</w:t>
            </w:r>
          </w:p>
        </w:tc>
        <w:tc>
          <w:tcPr>
            <w:tcW w:w="1554" w:type="dxa"/>
            <w:shd w:val="clear" w:color="auto" w:fill="auto"/>
            <w:vAlign w:val="center"/>
          </w:tcPr>
          <w:p w14:paraId="2D0273AB"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60.8</w:t>
            </w:r>
          </w:p>
        </w:tc>
        <w:tc>
          <w:tcPr>
            <w:tcW w:w="1053" w:type="dxa"/>
            <w:shd w:val="clear" w:color="auto" w:fill="auto"/>
            <w:vAlign w:val="center"/>
          </w:tcPr>
          <w:p w14:paraId="521C4528"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9%</w:t>
            </w:r>
          </w:p>
        </w:tc>
      </w:tr>
      <w:tr w:rsidR="00EB1F33" w:rsidRPr="000537E6" w14:paraId="1C7773D1" w14:textId="77777777" w:rsidTr="00EB1F33">
        <w:trPr>
          <w:trHeight w:val="340"/>
        </w:trPr>
        <w:tc>
          <w:tcPr>
            <w:tcW w:w="540" w:type="dxa"/>
            <w:shd w:val="clear" w:color="auto" w:fill="auto"/>
            <w:noWrap/>
            <w:vAlign w:val="center"/>
            <w:hideMark/>
          </w:tcPr>
          <w:p w14:paraId="0EEA55E7" w14:textId="77777777" w:rsidR="00EB1F33" w:rsidRPr="000537E6" w:rsidRDefault="00EB1F33" w:rsidP="00EB1F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795" w:type="dxa"/>
            <w:shd w:val="clear" w:color="auto" w:fill="auto"/>
            <w:vAlign w:val="center"/>
            <w:hideMark/>
          </w:tcPr>
          <w:p w14:paraId="4EEE3BC2" w14:textId="7D7AAD4A" w:rsidR="00EB1F33" w:rsidRPr="000537E6" w:rsidRDefault="00EB1F33" w:rsidP="00EB1F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sidRPr="002C44C6">
              <w:rPr>
                <w:rFonts w:ascii="Times New Roman" w:eastAsia="Times New Roman" w:hAnsi="Times New Roman" w:cs="Times New Roman"/>
                <w:bCs/>
                <w:lang w:eastAsia="ru-RU"/>
              </w:rPr>
              <w:t>Kazzi</w:t>
            </w:r>
            <w:r>
              <w:rPr>
                <w:rFonts w:ascii="Times New Roman" w:eastAsia="Times New Roman" w:hAnsi="Times New Roman" w:cs="Times New Roman"/>
                <w:bCs/>
                <w:lang w:eastAsia="ru-RU"/>
              </w:rPr>
              <w:t>nc</w:t>
            </w:r>
            <w:proofErr w:type="spellEnd"/>
            <w:r>
              <w:rPr>
                <w:rFonts w:ascii="Times New Roman" w:eastAsia="Times New Roman" w:hAnsi="Times New Roman" w:cs="Times New Roman"/>
                <w:bCs/>
                <w:lang w:eastAsia="ru-RU"/>
              </w:rPr>
              <w:t xml:space="preserve">” LLP </w:t>
            </w:r>
          </w:p>
        </w:tc>
        <w:tc>
          <w:tcPr>
            <w:tcW w:w="1672" w:type="dxa"/>
            <w:shd w:val="clear" w:color="auto" w:fill="auto"/>
            <w:noWrap/>
            <w:vAlign w:val="center"/>
          </w:tcPr>
          <w:p w14:paraId="24776E33"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501.8</w:t>
            </w:r>
          </w:p>
        </w:tc>
        <w:tc>
          <w:tcPr>
            <w:tcW w:w="1417" w:type="dxa"/>
            <w:shd w:val="clear" w:color="auto" w:fill="auto"/>
            <w:noWrap/>
            <w:vAlign w:val="center"/>
          </w:tcPr>
          <w:p w14:paraId="14CB6383"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256.7</w:t>
            </w:r>
          </w:p>
        </w:tc>
        <w:tc>
          <w:tcPr>
            <w:tcW w:w="1554" w:type="dxa"/>
            <w:shd w:val="clear" w:color="auto" w:fill="auto"/>
            <w:vAlign w:val="center"/>
          </w:tcPr>
          <w:p w14:paraId="59B548EB"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-245.1</w:t>
            </w:r>
          </w:p>
        </w:tc>
        <w:tc>
          <w:tcPr>
            <w:tcW w:w="1053" w:type="dxa"/>
            <w:shd w:val="clear" w:color="auto" w:fill="auto"/>
            <w:vAlign w:val="center"/>
          </w:tcPr>
          <w:p w14:paraId="1ABB3F48"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-49%</w:t>
            </w:r>
          </w:p>
        </w:tc>
      </w:tr>
      <w:tr w:rsidR="00EB1F33" w:rsidRPr="000537E6" w14:paraId="593A0502" w14:textId="77777777" w:rsidTr="00EB1F33">
        <w:trPr>
          <w:trHeight w:val="340"/>
        </w:trPr>
        <w:tc>
          <w:tcPr>
            <w:tcW w:w="540" w:type="dxa"/>
            <w:shd w:val="clear" w:color="auto" w:fill="auto"/>
            <w:noWrap/>
            <w:vAlign w:val="center"/>
            <w:hideMark/>
          </w:tcPr>
          <w:p w14:paraId="2DA2D76B" w14:textId="77777777" w:rsidR="00EB1F33" w:rsidRPr="000537E6" w:rsidRDefault="00EB1F33" w:rsidP="00EB1F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lastRenderedPageBreak/>
              <w:t>4.</w:t>
            </w:r>
          </w:p>
        </w:tc>
        <w:tc>
          <w:tcPr>
            <w:tcW w:w="3795" w:type="dxa"/>
            <w:shd w:val="clear" w:color="auto" w:fill="auto"/>
            <w:vAlign w:val="center"/>
            <w:hideMark/>
          </w:tcPr>
          <w:p w14:paraId="5B2EEA14" w14:textId="2CBEB659" w:rsidR="00EB1F33" w:rsidRPr="000537E6" w:rsidRDefault="00EB1F33" w:rsidP="00EB1F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Arcellor</w:t>
            </w:r>
            <w:proofErr w:type="spellEnd"/>
            <w:r>
              <w:rPr>
                <w:rFonts w:ascii="Times New Roman" w:eastAsia="Times New Roman" w:hAnsi="Times New Roman" w:cs="Times New Roman"/>
                <w:bCs/>
                <w:lang w:eastAsia="ru-RU"/>
              </w:rPr>
              <w:t xml:space="preserve"> Mittal”</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672" w:type="dxa"/>
            <w:shd w:val="clear" w:color="auto" w:fill="auto"/>
            <w:noWrap/>
            <w:vAlign w:val="center"/>
          </w:tcPr>
          <w:p w14:paraId="31D6E2AC"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657.7</w:t>
            </w:r>
          </w:p>
        </w:tc>
        <w:tc>
          <w:tcPr>
            <w:tcW w:w="1417" w:type="dxa"/>
            <w:shd w:val="clear" w:color="auto" w:fill="auto"/>
            <w:noWrap/>
            <w:vAlign w:val="center"/>
          </w:tcPr>
          <w:p w14:paraId="1BC2BF6C"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643.1</w:t>
            </w:r>
          </w:p>
        </w:tc>
        <w:tc>
          <w:tcPr>
            <w:tcW w:w="1554" w:type="dxa"/>
            <w:shd w:val="clear" w:color="auto" w:fill="auto"/>
            <w:vAlign w:val="center"/>
          </w:tcPr>
          <w:p w14:paraId="19364B08"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-14.7</w:t>
            </w:r>
          </w:p>
        </w:tc>
        <w:tc>
          <w:tcPr>
            <w:tcW w:w="1053" w:type="dxa"/>
            <w:shd w:val="clear" w:color="auto" w:fill="auto"/>
            <w:vAlign w:val="center"/>
          </w:tcPr>
          <w:p w14:paraId="52E93F9B"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-2%</w:t>
            </w:r>
          </w:p>
        </w:tc>
      </w:tr>
      <w:tr w:rsidR="00EB1F33" w:rsidRPr="000537E6" w14:paraId="764A2472" w14:textId="77777777" w:rsidTr="00EB1F33">
        <w:trPr>
          <w:trHeight w:val="340"/>
        </w:trPr>
        <w:tc>
          <w:tcPr>
            <w:tcW w:w="540" w:type="dxa"/>
            <w:shd w:val="clear" w:color="auto" w:fill="auto"/>
            <w:noWrap/>
            <w:vAlign w:val="center"/>
            <w:hideMark/>
          </w:tcPr>
          <w:p w14:paraId="21DF068E" w14:textId="77777777" w:rsidR="00EB1F33" w:rsidRPr="000537E6" w:rsidRDefault="00EB1F33" w:rsidP="00EB1F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5.</w:t>
            </w:r>
          </w:p>
        </w:tc>
        <w:tc>
          <w:tcPr>
            <w:tcW w:w="3795" w:type="dxa"/>
            <w:shd w:val="clear" w:color="auto" w:fill="auto"/>
            <w:vAlign w:val="center"/>
            <w:hideMark/>
          </w:tcPr>
          <w:p w14:paraId="040B2D7D" w14:textId="0E3F2641" w:rsidR="00EB1F33" w:rsidRPr="000537E6" w:rsidRDefault="00EB1F33" w:rsidP="00EB1F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KKS</w:t>
            </w: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 xml:space="preserve"> LLP</w:t>
            </w:r>
          </w:p>
        </w:tc>
        <w:tc>
          <w:tcPr>
            <w:tcW w:w="1672" w:type="dxa"/>
            <w:shd w:val="clear" w:color="auto" w:fill="auto"/>
            <w:noWrap/>
            <w:vAlign w:val="center"/>
          </w:tcPr>
          <w:p w14:paraId="3BDCB4DB"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1,157.3</w:t>
            </w:r>
          </w:p>
        </w:tc>
        <w:tc>
          <w:tcPr>
            <w:tcW w:w="1417" w:type="dxa"/>
            <w:shd w:val="clear" w:color="auto" w:fill="auto"/>
            <w:noWrap/>
            <w:vAlign w:val="center"/>
          </w:tcPr>
          <w:p w14:paraId="1D1301FD"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1211.7</w:t>
            </w:r>
          </w:p>
        </w:tc>
        <w:tc>
          <w:tcPr>
            <w:tcW w:w="1554" w:type="dxa"/>
            <w:shd w:val="clear" w:color="auto" w:fill="auto"/>
            <w:vAlign w:val="center"/>
          </w:tcPr>
          <w:p w14:paraId="7D4004DF"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54.4</w:t>
            </w:r>
          </w:p>
        </w:tc>
        <w:tc>
          <w:tcPr>
            <w:tcW w:w="1053" w:type="dxa"/>
            <w:shd w:val="clear" w:color="auto" w:fill="auto"/>
            <w:vAlign w:val="center"/>
          </w:tcPr>
          <w:p w14:paraId="1C07E789"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5%</w:t>
            </w:r>
          </w:p>
        </w:tc>
      </w:tr>
      <w:tr w:rsidR="00EB1F33" w:rsidRPr="000537E6" w14:paraId="2DA7113C" w14:textId="77777777" w:rsidTr="00EB1F33">
        <w:trPr>
          <w:trHeight w:val="340"/>
        </w:trPr>
        <w:tc>
          <w:tcPr>
            <w:tcW w:w="540" w:type="dxa"/>
            <w:shd w:val="clear" w:color="auto" w:fill="auto"/>
            <w:noWrap/>
            <w:vAlign w:val="center"/>
            <w:hideMark/>
          </w:tcPr>
          <w:p w14:paraId="156513AA" w14:textId="77777777" w:rsidR="00EB1F33" w:rsidRPr="000537E6" w:rsidRDefault="00EB1F33" w:rsidP="00EB1F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6.</w:t>
            </w:r>
          </w:p>
        </w:tc>
        <w:tc>
          <w:tcPr>
            <w:tcW w:w="3795" w:type="dxa"/>
            <w:shd w:val="clear" w:color="auto" w:fill="auto"/>
            <w:vAlign w:val="center"/>
            <w:hideMark/>
          </w:tcPr>
          <w:p w14:paraId="61B02A1C" w14:textId="724F281E" w:rsidR="00EB1F33" w:rsidRPr="000537E6" w:rsidRDefault="00EB1F33" w:rsidP="00EB1F33">
            <w:pPr>
              <w:spacing w:after="0" w:line="240" w:lineRule="auto"/>
              <w:rPr>
                <w:rFonts w:ascii="Times New Roman" w:eastAsia="Times New Roman" w:hAnsi="Times New Roman" w:cs="Times New Roman"/>
                <w:bCs/>
                <w:i/>
                <w:iCs/>
                <w:lang w:eastAsia="ru-RU"/>
              </w:rPr>
            </w:pPr>
            <w:r w:rsidRPr="002C44C6">
              <w:rPr>
                <w:rFonts w:ascii="Times New Roman" w:eastAsia="Times New Roman" w:hAnsi="Times New Roman" w:cs="Times New Roman"/>
                <w:bCs/>
                <w:lang w:eastAsia="ru-RU"/>
              </w:rPr>
              <w:t>CAEPCO</w:t>
            </w:r>
          </w:p>
        </w:tc>
        <w:tc>
          <w:tcPr>
            <w:tcW w:w="1672" w:type="dxa"/>
            <w:shd w:val="clear" w:color="auto" w:fill="auto"/>
            <w:noWrap/>
            <w:vAlign w:val="center"/>
          </w:tcPr>
          <w:p w14:paraId="3E4C6DB5"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1,068.1</w:t>
            </w:r>
          </w:p>
        </w:tc>
        <w:tc>
          <w:tcPr>
            <w:tcW w:w="1417" w:type="dxa"/>
            <w:shd w:val="clear" w:color="auto" w:fill="auto"/>
            <w:noWrap/>
            <w:vAlign w:val="center"/>
          </w:tcPr>
          <w:p w14:paraId="1519840F"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1101.3</w:t>
            </w:r>
          </w:p>
        </w:tc>
        <w:tc>
          <w:tcPr>
            <w:tcW w:w="1554" w:type="dxa"/>
            <w:shd w:val="clear" w:color="auto" w:fill="auto"/>
            <w:vAlign w:val="center"/>
          </w:tcPr>
          <w:p w14:paraId="0EEBFBFC"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33.2</w:t>
            </w:r>
          </w:p>
        </w:tc>
        <w:tc>
          <w:tcPr>
            <w:tcW w:w="1053" w:type="dxa"/>
            <w:shd w:val="clear" w:color="auto" w:fill="auto"/>
            <w:vAlign w:val="center"/>
          </w:tcPr>
          <w:p w14:paraId="0E2E9F6F"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3%</w:t>
            </w:r>
          </w:p>
        </w:tc>
      </w:tr>
      <w:tr w:rsidR="00EB1F33" w:rsidRPr="000537E6" w14:paraId="479D3FFD" w14:textId="77777777" w:rsidTr="00EB1F33">
        <w:trPr>
          <w:trHeight w:val="340"/>
        </w:trPr>
        <w:tc>
          <w:tcPr>
            <w:tcW w:w="540" w:type="dxa"/>
            <w:shd w:val="clear" w:color="auto" w:fill="auto"/>
            <w:noWrap/>
            <w:vAlign w:val="center"/>
            <w:hideMark/>
          </w:tcPr>
          <w:p w14:paraId="7D4CEF34" w14:textId="77777777" w:rsidR="00EB1F33" w:rsidRPr="000537E6" w:rsidRDefault="00EB1F33" w:rsidP="00EB1F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7.</w:t>
            </w:r>
          </w:p>
        </w:tc>
        <w:tc>
          <w:tcPr>
            <w:tcW w:w="3795" w:type="dxa"/>
            <w:shd w:val="clear" w:color="auto" w:fill="auto"/>
            <w:vAlign w:val="center"/>
            <w:hideMark/>
          </w:tcPr>
          <w:p w14:paraId="0B8197E1" w14:textId="0E034F84" w:rsidR="00EB1F33" w:rsidRPr="000537E6" w:rsidRDefault="00EB1F33" w:rsidP="00EB1F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Zhambylskaya</w:t>
            </w:r>
            <w:proofErr w:type="spellEnd"/>
            <w:r>
              <w:rPr>
                <w:rFonts w:ascii="Times New Roman" w:eastAsia="Times New Roman" w:hAnsi="Times New Roman" w:cs="Times New Roman"/>
                <w:bCs/>
                <w:lang w:eastAsia="ru-RU"/>
              </w:rPr>
              <w:t xml:space="preserve"> GRES”</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672" w:type="dxa"/>
            <w:shd w:val="clear" w:color="auto" w:fill="auto"/>
            <w:noWrap/>
            <w:vAlign w:val="center"/>
          </w:tcPr>
          <w:p w14:paraId="05AC3B21"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472.8</w:t>
            </w:r>
          </w:p>
        </w:tc>
        <w:tc>
          <w:tcPr>
            <w:tcW w:w="1417" w:type="dxa"/>
            <w:shd w:val="clear" w:color="auto" w:fill="auto"/>
            <w:noWrap/>
            <w:vAlign w:val="center"/>
          </w:tcPr>
          <w:p w14:paraId="3B6510CB"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479.5</w:t>
            </w:r>
          </w:p>
        </w:tc>
        <w:tc>
          <w:tcPr>
            <w:tcW w:w="1554" w:type="dxa"/>
            <w:shd w:val="clear" w:color="auto" w:fill="auto"/>
            <w:vAlign w:val="center"/>
          </w:tcPr>
          <w:p w14:paraId="2F42113E"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6.7</w:t>
            </w:r>
          </w:p>
        </w:tc>
        <w:tc>
          <w:tcPr>
            <w:tcW w:w="1053" w:type="dxa"/>
            <w:shd w:val="clear" w:color="auto" w:fill="auto"/>
            <w:vAlign w:val="center"/>
          </w:tcPr>
          <w:p w14:paraId="149C34AB"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1%</w:t>
            </w:r>
          </w:p>
        </w:tc>
      </w:tr>
      <w:tr w:rsidR="00EB1F33" w:rsidRPr="000537E6" w14:paraId="6B2259E1" w14:textId="77777777" w:rsidTr="00EB1F33">
        <w:trPr>
          <w:trHeight w:val="340"/>
        </w:trPr>
        <w:tc>
          <w:tcPr>
            <w:tcW w:w="540" w:type="dxa"/>
            <w:shd w:val="clear" w:color="auto" w:fill="auto"/>
            <w:noWrap/>
            <w:vAlign w:val="center"/>
            <w:hideMark/>
          </w:tcPr>
          <w:p w14:paraId="76ACABC4" w14:textId="77777777" w:rsidR="00EB1F33" w:rsidRPr="000537E6" w:rsidRDefault="00EB1F33" w:rsidP="00EB1F3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8.</w:t>
            </w:r>
          </w:p>
        </w:tc>
        <w:tc>
          <w:tcPr>
            <w:tcW w:w="3795" w:type="dxa"/>
            <w:shd w:val="clear" w:color="auto" w:fill="auto"/>
            <w:vAlign w:val="center"/>
            <w:hideMark/>
          </w:tcPr>
          <w:p w14:paraId="59467CC1" w14:textId="2954B7F0" w:rsidR="00EB1F33" w:rsidRPr="000537E6" w:rsidRDefault="00EB1F33" w:rsidP="00EB1F33">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bCs/>
                <w:lang w:eastAsia="ru-RU"/>
              </w:rPr>
              <w:t>Oil and gas enterprises</w:t>
            </w:r>
          </w:p>
        </w:tc>
        <w:tc>
          <w:tcPr>
            <w:tcW w:w="1672" w:type="dxa"/>
            <w:shd w:val="clear" w:color="auto" w:fill="auto"/>
            <w:noWrap/>
            <w:vAlign w:val="center"/>
          </w:tcPr>
          <w:p w14:paraId="002CF061"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iCs/>
              </w:rPr>
              <w:t>817.8</w:t>
            </w:r>
          </w:p>
        </w:tc>
        <w:tc>
          <w:tcPr>
            <w:tcW w:w="1417" w:type="dxa"/>
            <w:shd w:val="clear" w:color="auto" w:fill="auto"/>
            <w:vAlign w:val="center"/>
          </w:tcPr>
          <w:p w14:paraId="570E5ACE" w14:textId="77777777" w:rsidR="00EB1F33" w:rsidRPr="000537E6" w:rsidRDefault="00EB1F33" w:rsidP="00EB1F33">
            <w:pPr>
              <w:spacing w:after="0" w:line="240" w:lineRule="auto"/>
              <w:jc w:val="center"/>
              <w:rPr>
                <w:rFonts w:ascii="Times New Roman" w:hAnsi="Times New Roman" w:cs="Times New Roman"/>
                <w:bCs/>
                <w:i/>
                <w:iCs/>
              </w:rPr>
            </w:pPr>
            <w:r w:rsidRPr="000537E6">
              <w:rPr>
                <w:rFonts w:ascii="Times New Roman" w:hAnsi="Times New Roman" w:cs="Times New Roman"/>
                <w:bCs/>
                <w:i/>
                <w:iCs/>
              </w:rPr>
              <w:t>818.9</w:t>
            </w:r>
          </w:p>
        </w:tc>
        <w:tc>
          <w:tcPr>
            <w:tcW w:w="1554" w:type="dxa"/>
            <w:shd w:val="clear" w:color="auto" w:fill="auto"/>
            <w:vAlign w:val="center"/>
          </w:tcPr>
          <w:p w14:paraId="5CBE7910"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i/>
              </w:rPr>
              <w:t>1.1</w:t>
            </w:r>
          </w:p>
        </w:tc>
        <w:tc>
          <w:tcPr>
            <w:tcW w:w="1053" w:type="dxa"/>
            <w:shd w:val="clear" w:color="auto" w:fill="auto"/>
            <w:vAlign w:val="center"/>
          </w:tcPr>
          <w:p w14:paraId="12373614" w14:textId="77777777" w:rsidR="00EB1F33" w:rsidRPr="000537E6" w:rsidRDefault="00EB1F33" w:rsidP="00EB1F33">
            <w:pPr>
              <w:spacing w:after="0" w:line="240" w:lineRule="auto"/>
              <w:jc w:val="center"/>
              <w:rPr>
                <w:rFonts w:ascii="Times New Roman" w:hAnsi="Times New Roman" w:cs="Times New Roman"/>
                <w:bCs/>
                <w:i/>
              </w:rPr>
            </w:pPr>
            <w:r w:rsidRPr="000537E6">
              <w:rPr>
                <w:rFonts w:ascii="Times New Roman" w:hAnsi="Times New Roman" w:cs="Times New Roman"/>
                <w:bCs/>
              </w:rPr>
              <w:t>0%</w:t>
            </w:r>
          </w:p>
        </w:tc>
      </w:tr>
    </w:tbl>
    <w:p w14:paraId="1FDF0AEB" w14:textId="77777777" w:rsidR="006F46D3" w:rsidRPr="000537E6" w:rsidRDefault="006F46D3" w:rsidP="006F46D3">
      <w:pPr>
        <w:spacing w:after="0" w:line="240" w:lineRule="auto"/>
        <w:ind w:firstLine="709"/>
        <w:jc w:val="both"/>
        <w:rPr>
          <w:rFonts w:ascii="Times New Roman" w:hAnsi="Times New Roman" w:cs="Times New Roman"/>
          <w:sz w:val="24"/>
          <w:szCs w:val="24"/>
        </w:rPr>
      </w:pPr>
    </w:p>
    <w:p w14:paraId="4AB2AEB7" w14:textId="77D0E180" w:rsidR="006F46D3" w:rsidRPr="000537E6" w:rsidRDefault="006F46D3" w:rsidP="006F46D3">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 xml:space="preserve">In January-February 2023, there is an increase in electricity consumption by </w:t>
      </w:r>
      <w:r w:rsidR="00EB1F33">
        <w:rPr>
          <w:rFonts w:ascii="Times New Roman" w:hAnsi="Times New Roman" w:cs="Times New Roman"/>
          <w:sz w:val="28"/>
        </w:rPr>
        <w:t>“</w:t>
      </w:r>
      <w:proofErr w:type="spellStart"/>
      <w:r w:rsidRPr="000537E6">
        <w:rPr>
          <w:rFonts w:ascii="Times New Roman" w:hAnsi="Times New Roman" w:cs="Times New Roman"/>
          <w:sz w:val="28"/>
        </w:rPr>
        <w:t>Samruk</w:t>
      </w:r>
      <w:proofErr w:type="spellEnd"/>
      <w:r w:rsidRPr="000537E6">
        <w:rPr>
          <w:rFonts w:ascii="Times New Roman" w:hAnsi="Times New Roman" w:cs="Times New Roman"/>
          <w:sz w:val="28"/>
        </w:rPr>
        <w:t>-Energy</w:t>
      </w:r>
      <w:r w:rsidR="00EB1F33">
        <w:rPr>
          <w:rFonts w:ascii="Times New Roman" w:hAnsi="Times New Roman" w:cs="Times New Roman"/>
          <w:sz w:val="28"/>
        </w:rPr>
        <w:t>”</w:t>
      </w:r>
      <w:r w:rsidRPr="000537E6">
        <w:rPr>
          <w:rFonts w:ascii="Times New Roman" w:hAnsi="Times New Roman" w:cs="Times New Roman"/>
          <w:sz w:val="28"/>
        </w:rPr>
        <w:t xml:space="preserve"> JSC companies by 120.9 million kWh or 8% compared to the same indicators for 2022.</w:t>
      </w:r>
    </w:p>
    <w:p w14:paraId="43E5780C" w14:textId="77777777" w:rsidR="006F46D3" w:rsidRPr="000537E6" w:rsidRDefault="006F46D3" w:rsidP="006F46D3">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808"/>
        <w:gridCol w:w="1280"/>
        <w:gridCol w:w="1183"/>
        <w:gridCol w:w="1563"/>
        <w:gridCol w:w="1508"/>
      </w:tblGrid>
      <w:tr w:rsidR="006F46D3" w:rsidRPr="000537E6" w14:paraId="493A0373" w14:textId="77777777" w:rsidTr="006F46D3">
        <w:trPr>
          <w:trHeight w:val="300"/>
        </w:trPr>
        <w:tc>
          <w:tcPr>
            <w:tcW w:w="531" w:type="dxa"/>
            <w:vMerge w:val="restart"/>
            <w:shd w:val="clear" w:color="auto" w:fill="8DB3E2" w:themeFill="text2" w:themeFillTint="66"/>
            <w:noWrap/>
            <w:vAlign w:val="center"/>
            <w:hideMark/>
          </w:tcPr>
          <w:p w14:paraId="553B4ED5" w14:textId="2367D959" w:rsidR="006F46D3" w:rsidRPr="000537E6" w:rsidRDefault="006F46D3" w:rsidP="00EB1F33">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 </w:t>
            </w:r>
            <w:r w:rsidRPr="000537E6">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5F4C1F7D"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484" w:type="dxa"/>
            <w:gridSpan w:val="2"/>
            <w:shd w:val="clear" w:color="auto" w:fill="8DB3E2" w:themeFill="text2" w:themeFillTint="66"/>
            <w:vAlign w:val="center"/>
            <w:hideMark/>
          </w:tcPr>
          <w:p w14:paraId="0660DDA6"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bCs/>
              </w:rPr>
              <w:t>January February</w:t>
            </w:r>
          </w:p>
        </w:tc>
        <w:tc>
          <w:tcPr>
            <w:tcW w:w="1581" w:type="dxa"/>
            <w:vMerge w:val="restart"/>
            <w:shd w:val="clear" w:color="auto" w:fill="8DB3E2" w:themeFill="text2" w:themeFillTint="66"/>
            <w:vAlign w:val="center"/>
            <w:hideMark/>
          </w:tcPr>
          <w:p w14:paraId="4D23D79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534" w:type="dxa"/>
            <w:vMerge w:val="restart"/>
            <w:shd w:val="clear" w:color="auto" w:fill="8DB3E2" w:themeFill="text2" w:themeFillTint="66"/>
            <w:vAlign w:val="center"/>
            <w:hideMark/>
          </w:tcPr>
          <w:p w14:paraId="73135F40"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F46D3" w:rsidRPr="000537E6" w14:paraId="05A47FA0" w14:textId="77777777" w:rsidTr="006F46D3">
        <w:trPr>
          <w:trHeight w:val="315"/>
        </w:trPr>
        <w:tc>
          <w:tcPr>
            <w:tcW w:w="531" w:type="dxa"/>
            <w:vMerge/>
            <w:vAlign w:val="center"/>
            <w:hideMark/>
          </w:tcPr>
          <w:p w14:paraId="51A32D84" w14:textId="77777777" w:rsidR="006F46D3" w:rsidRPr="000537E6" w:rsidRDefault="006F46D3" w:rsidP="006F46D3">
            <w:pPr>
              <w:spacing w:after="0" w:line="240" w:lineRule="auto"/>
              <w:rPr>
                <w:rFonts w:ascii="Times New Roman" w:eastAsia="Times New Roman" w:hAnsi="Times New Roman" w:cs="Times New Roman"/>
                <w:lang w:eastAsia="ru-RU"/>
              </w:rPr>
            </w:pPr>
          </w:p>
        </w:tc>
        <w:tc>
          <w:tcPr>
            <w:tcW w:w="3808" w:type="dxa"/>
            <w:vMerge/>
            <w:vAlign w:val="center"/>
            <w:hideMark/>
          </w:tcPr>
          <w:p w14:paraId="7C15F984" w14:textId="77777777" w:rsidR="006F46D3" w:rsidRPr="000537E6" w:rsidRDefault="006F46D3" w:rsidP="006F46D3">
            <w:pPr>
              <w:spacing w:after="0" w:line="240" w:lineRule="auto"/>
              <w:rPr>
                <w:rFonts w:ascii="Times New Roman" w:eastAsia="Times New Roman" w:hAnsi="Times New Roman" w:cs="Times New Roman"/>
                <w:b/>
                <w:bCs/>
                <w:lang w:eastAsia="ru-RU"/>
              </w:rPr>
            </w:pPr>
          </w:p>
        </w:tc>
        <w:tc>
          <w:tcPr>
            <w:tcW w:w="1291" w:type="dxa"/>
            <w:shd w:val="clear" w:color="auto" w:fill="8DB3E2" w:themeFill="text2" w:themeFillTint="66"/>
            <w:vAlign w:val="center"/>
            <w:hideMark/>
          </w:tcPr>
          <w:p w14:paraId="7212319D"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193" w:type="dxa"/>
            <w:shd w:val="clear" w:color="auto" w:fill="8DB3E2" w:themeFill="text2" w:themeFillTint="66"/>
            <w:vAlign w:val="center"/>
            <w:hideMark/>
          </w:tcPr>
          <w:p w14:paraId="3F064D32"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81" w:type="dxa"/>
            <w:vMerge/>
            <w:vAlign w:val="center"/>
            <w:hideMark/>
          </w:tcPr>
          <w:p w14:paraId="6FCC4610"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1534" w:type="dxa"/>
            <w:vMerge/>
            <w:vAlign w:val="center"/>
            <w:hideMark/>
          </w:tcPr>
          <w:p w14:paraId="0AA8B7E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r>
      <w:tr w:rsidR="006F46D3" w:rsidRPr="000537E6" w14:paraId="04B146CC" w14:textId="77777777" w:rsidTr="006F46D3">
        <w:trPr>
          <w:trHeight w:val="340"/>
        </w:trPr>
        <w:tc>
          <w:tcPr>
            <w:tcW w:w="531" w:type="dxa"/>
            <w:shd w:val="clear" w:color="auto" w:fill="FDE9D9" w:themeFill="accent6" w:themeFillTint="33"/>
            <w:vAlign w:val="center"/>
            <w:hideMark/>
          </w:tcPr>
          <w:p w14:paraId="12C0DB05"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3808" w:type="dxa"/>
            <w:shd w:val="clear" w:color="auto" w:fill="FDE9D9" w:themeFill="accent6" w:themeFillTint="33"/>
            <w:vAlign w:val="center"/>
            <w:hideMark/>
          </w:tcPr>
          <w:p w14:paraId="0B9F03A5" w14:textId="35C822DD" w:rsidR="006F46D3" w:rsidRPr="000537E6" w:rsidRDefault="00EB1F33" w:rsidP="006F46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006F46D3" w:rsidRPr="000537E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291" w:type="dxa"/>
            <w:shd w:val="clear" w:color="auto" w:fill="FDE9D9" w:themeFill="accent6" w:themeFillTint="33"/>
            <w:vAlign w:val="center"/>
          </w:tcPr>
          <w:p w14:paraId="6E5B8696"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1474.2</w:t>
            </w:r>
          </w:p>
        </w:tc>
        <w:tc>
          <w:tcPr>
            <w:tcW w:w="1193" w:type="dxa"/>
            <w:shd w:val="clear" w:color="auto" w:fill="FDE9D9" w:themeFill="accent6" w:themeFillTint="33"/>
            <w:vAlign w:val="center"/>
          </w:tcPr>
          <w:p w14:paraId="48472ACB"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1595.1</w:t>
            </w:r>
          </w:p>
        </w:tc>
        <w:tc>
          <w:tcPr>
            <w:tcW w:w="1581" w:type="dxa"/>
            <w:shd w:val="clear" w:color="auto" w:fill="FDE9D9" w:themeFill="accent6" w:themeFillTint="33"/>
            <w:vAlign w:val="center"/>
          </w:tcPr>
          <w:p w14:paraId="6D4182CA"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120.9</w:t>
            </w:r>
          </w:p>
        </w:tc>
        <w:tc>
          <w:tcPr>
            <w:tcW w:w="1534" w:type="dxa"/>
            <w:shd w:val="clear" w:color="auto" w:fill="FDE9D9" w:themeFill="accent6" w:themeFillTint="33"/>
            <w:vAlign w:val="center"/>
          </w:tcPr>
          <w:p w14:paraId="05435F72"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color w:val="000000"/>
              </w:rPr>
              <w:t>8%</w:t>
            </w:r>
          </w:p>
        </w:tc>
      </w:tr>
      <w:tr w:rsidR="006F46D3" w:rsidRPr="000537E6" w14:paraId="78BCD456" w14:textId="77777777" w:rsidTr="006F46D3">
        <w:trPr>
          <w:trHeight w:val="340"/>
        </w:trPr>
        <w:tc>
          <w:tcPr>
            <w:tcW w:w="531" w:type="dxa"/>
            <w:shd w:val="clear" w:color="auto" w:fill="auto"/>
            <w:noWrap/>
            <w:vAlign w:val="center"/>
            <w:hideMark/>
          </w:tcPr>
          <w:p w14:paraId="1FF5C44C"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808" w:type="dxa"/>
            <w:shd w:val="clear" w:color="auto" w:fill="auto"/>
            <w:noWrap/>
            <w:vAlign w:val="center"/>
            <w:hideMark/>
          </w:tcPr>
          <w:p w14:paraId="32785653" w14:textId="3EAED9DF" w:rsidR="006F46D3" w:rsidRPr="000537E6" w:rsidRDefault="00EB1F33" w:rsidP="006F46D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6F46D3" w:rsidRPr="000537E6">
              <w:rPr>
                <w:rFonts w:ascii="Times New Roman" w:eastAsia="Times New Roman" w:hAnsi="Times New Roman" w:cs="Times New Roman"/>
                <w:bCs/>
                <w:i/>
                <w:iCs/>
                <w:lang w:eastAsia="ru-RU"/>
              </w:rPr>
              <w:t>Bogatyr</w:t>
            </w:r>
            <w:proofErr w:type="spellEnd"/>
            <w:r w:rsidR="006F46D3" w:rsidRPr="000537E6">
              <w:rPr>
                <w:rFonts w:ascii="Times New Roman" w:eastAsia="Times New Roman" w:hAnsi="Times New Roman" w:cs="Times New Roman"/>
                <w:bCs/>
                <w:i/>
                <w:iCs/>
                <w:lang w:eastAsia="ru-RU"/>
              </w:rPr>
              <w:t xml:space="preserve">- </w:t>
            </w:r>
            <w:proofErr w:type="spellStart"/>
            <w:r w:rsidR="006F46D3" w:rsidRPr="000537E6">
              <w:rPr>
                <w:rFonts w:ascii="Times New Roman" w:eastAsia="Times New Roman" w:hAnsi="Times New Roman" w:cs="Times New Roman"/>
                <w:bCs/>
                <w:i/>
                <w:iCs/>
                <w:lang w:eastAsia="ru-RU"/>
              </w:rPr>
              <w:t>Komir</w:t>
            </w:r>
            <w:proofErr w:type="spellEnd"/>
            <w:r>
              <w:rPr>
                <w:rFonts w:ascii="Times New Roman" w:eastAsia="Times New Roman" w:hAnsi="Times New Roman" w:cs="Times New Roman"/>
                <w:bCs/>
                <w:i/>
                <w:iCs/>
                <w:lang w:eastAsia="ru-RU"/>
              </w:rPr>
              <w:t>”</w:t>
            </w:r>
            <w:r w:rsidR="006F46D3" w:rsidRPr="000537E6">
              <w:rPr>
                <w:rFonts w:ascii="Times New Roman" w:eastAsia="Times New Roman" w:hAnsi="Times New Roman" w:cs="Times New Roman"/>
                <w:bCs/>
                <w:i/>
                <w:iCs/>
                <w:lang w:eastAsia="ru-RU"/>
              </w:rPr>
              <w:t xml:space="preserve"> LLP</w:t>
            </w:r>
          </w:p>
        </w:tc>
        <w:tc>
          <w:tcPr>
            <w:tcW w:w="1291" w:type="dxa"/>
            <w:shd w:val="clear" w:color="auto" w:fill="auto"/>
            <w:vAlign w:val="center"/>
          </w:tcPr>
          <w:p w14:paraId="4D948944"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55.4</w:t>
            </w:r>
          </w:p>
        </w:tc>
        <w:tc>
          <w:tcPr>
            <w:tcW w:w="1193" w:type="dxa"/>
            <w:shd w:val="clear" w:color="auto" w:fill="auto"/>
            <w:vAlign w:val="center"/>
          </w:tcPr>
          <w:p w14:paraId="5662CABF"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60.4</w:t>
            </w:r>
          </w:p>
        </w:tc>
        <w:tc>
          <w:tcPr>
            <w:tcW w:w="1581" w:type="dxa"/>
            <w:shd w:val="clear" w:color="auto" w:fill="auto"/>
            <w:vAlign w:val="center"/>
          </w:tcPr>
          <w:p w14:paraId="2708E172"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5.0</w:t>
            </w:r>
          </w:p>
        </w:tc>
        <w:tc>
          <w:tcPr>
            <w:tcW w:w="1534" w:type="dxa"/>
            <w:shd w:val="clear" w:color="auto" w:fill="auto"/>
            <w:vAlign w:val="center"/>
          </w:tcPr>
          <w:p w14:paraId="1ABDA703"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color w:val="000000"/>
              </w:rPr>
              <w:t>9%</w:t>
            </w:r>
          </w:p>
        </w:tc>
      </w:tr>
      <w:tr w:rsidR="006F46D3" w:rsidRPr="000537E6" w14:paraId="2FE435BB" w14:textId="77777777" w:rsidTr="006F46D3">
        <w:trPr>
          <w:trHeight w:val="340"/>
        </w:trPr>
        <w:tc>
          <w:tcPr>
            <w:tcW w:w="531" w:type="dxa"/>
            <w:shd w:val="clear" w:color="auto" w:fill="auto"/>
            <w:noWrap/>
            <w:vAlign w:val="center"/>
            <w:hideMark/>
          </w:tcPr>
          <w:p w14:paraId="7F2AD48F"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808" w:type="dxa"/>
            <w:shd w:val="clear" w:color="auto" w:fill="auto"/>
            <w:noWrap/>
            <w:vAlign w:val="center"/>
            <w:hideMark/>
          </w:tcPr>
          <w:p w14:paraId="292972C1" w14:textId="4F668589" w:rsidR="006F46D3" w:rsidRPr="000537E6" w:rsidRDefault="00EB1F33" w:rsidP="006F46D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Company” JSC</w:t>
            </w:r>
          </w:p>
        </w:tc>
        <w:tc>
          <w:tcPr>
            <w:tcW w:w="1291" w:type="dxa"/>
            <w:shd w:val="clear" w:color="auto" w:fill="auto"/>
            <w:vAlign w:val="center"/>
          </w:tcPr>
          <w:p w14:paraId="362412E2"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219.4</w:t>
            </w:r>
          </w:p>
        </w:tc>
        <w:tc>
          <w:tcPr>
            <w:tcW w:w="1193" w:type="dxa"/>
            <w:shd w:val="clear" w:color="auto" w:fill="auto"/>
            <w:vAlign w:val="center"/>
          </w:tcPr>
          <w:p w14:paraId="20F5277E"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230.4</w:t>
            </w:r>
          </w:p>
        </w:tc>
        <w:tc>
          <w:tcPr>
            <w:tcW w:w="1581" w:type="dxa"/>
            <w:shd w:val="clear" w:color="auto" w:fill="auto"/>
            <w:vAlign w:val="center"/>
          </w:tcPr>
          <w:p w14:paraId="77F8D9DF"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11.0</w:t>
            </w:r>
          </w:p>
        </w:tc>
        <w:tc>
          <w:tcPr>
            <w:tcW w:w="1534" w:type="dxa"/>
            <w:shd w:val="clear" w:color="auto" w:fill="auto"/>
            <w:vAlign w:val="center"/>
          </w:tcPr>
          <w:p w14:paraId="20CB3CB2"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color w:val="000000"/>
              </w:rPr>
              <w:t>5%</w:t>
            </w:r>
          </w:p>
        </w:tc>
      </w:tr>
      <w:tr w:rsidR="006F46D3" w:rsidRPr="000537E6" w14:paraId="0F1D5E85" w14:textId="77777777" w:rsidTr="006F46D3">
        <w:trPr>
          <w:trHeight w:val="340"/>
        </w:trPr>
        <w:tc>
          <w:tcPr>
            <w:tcW w:w="531" w:type="dxa"/>
            <w:shd w:val="clear" w:color="auto" w:fill="auto"/>
            <w:noWrap/>
            <w:vAlign w:val="center"/>
            <w:hideMark/>
          </w:tcPr>
          <w:p w14:paraId="60EE2232"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808" w:type="dxa"/>
            <w:shd w:val="clear" w:color="auto" w:fill="auto"/>
            <w:noWrap/>
            <w:vAlign w:val="center"/>
            <w:hideMark/>
          </w:tcPr>
          <w:p w14:paraId="2AA2BB25" w14:textId="4DD52BAC" w:rsidR="006F46D3" w:rsidRPr="000537E6" w:rsidRDefault="00EB1F33" w:rsidP="006F46D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AlmatyEnergoSbyt</w:t>
            </w:r>
            <w:proofErr w:type="spellEnd"/>
            <w:r w:rsidR="006F46D3" w:rsidRPr="000537E6">
              <w:rPr>
                <w:rFonts w:ascii="Times New Roman" w:eastAsia="Times New Roman" w:hAnsi="Times New Roman" w:cs="Times New Roman"/>
                <w:bCs/>
                <w:i/>
                <w:iCs/>
                <w:lang w:eastAsia="ru-RU"/>
              </w:rPr>
              <w:t>"</w:t>
            </w:r>
            <w:r>
              <w:rPr>
                <w:rFonts w:ascii="Times New Roman" w:eastAsia="Times New Roman" w:hAnsi="Times New Roman" w:cs="Times New Roman"/>
                <w:bCs/>
                <w:i/>
                <w:iCs/>
                <w:lang w:eastAsia="ru-RU"/>
              </w:rPr>
              <w:t xml:space="preserve"> LLP</w:t>
            </w:r>
          </w:p>
        </w:tc>
        <w:tc>
          <w:tcPr>
            <w:tcW w:w="1291" w:type="dxa"/>
            <w:shd w:val="clear" w:color="auto" w:fill="auto"/>
            <w:vAlign w:val="center"/>
          </w:tcPr>
          <w:p w14:paraId="3FF25242"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1,199.4</w:t>
            </w:r>
          </w:p>
        </w:tc>
        <w:tc>
          <w:tcPr>
            <w:tcW w:w="1193" w:type="dxa"/>
            <w:shd w:val="clear" w:color="auto" w:fill="auto"/>
            <w:vAlign w:val="center"/>
          </w:tcPr>
          <w:p w14:paraId="4E4A8352"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1304.3</w:t>
            </w:r>
          </w:p>
        </w:tc>
        <w:tc>
          <w:tcPr>
            <w:tcW w:w="1581" w:type="dxa"/>
            <w:shd w:val="clear" w:color="auto" w:fill="auto"/>
            <w:vAlign w:val="center"/>
          </w:tcPr>
          <w:p w14:paraId="1B9CB65C"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104.9</w:t>
            </w:r>
          </w:p>
        </w:tc>
        <w:tc>
          <w:tcPr>
            <w:tcW w:w="1534" w:type="dxa"/>
            <w:shd w:val="clear" w:color="auto" w:fill="auto"/>
            <w:vAlign w:val="center"/>
          </w:tcPr>
          <w:p w14:paraId="660CAB88"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color w:val="000000"/>
              </w:rPr>
              <w:t>9%</w:t>
            </w:r>
          </w:p>
        </w:tc>
      </w:tr>
    </w:tbl>
    <w:p w14:paraId="74BFCD2F" w14:textId="77777777" w:rsidR="006F46D3" w:rsidRPr="000537E6" w:rsidRDefault="006F46D3" w:rsidP="006F46D3">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Electricity consumption by large consumers in Kazakhstan</w:t>
      </w:r>
      <w:bookmarkEnd w:id="14"/>
      <w:bookmarkEnd w:id="15"/>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12107267" w:rsidR="009C30BA" w:rsidRPr="002C44C6" w:rsidRDefault="005F0BE5" w:rsidP="002C44C6">
      <w:pPr>
        <w:spacing w:after="0" w:line="240" w:lineRule="auto"/>
        <w:ind w:firstLine="709"/>
        <w:jc w:val="both"/>
        <w:rPr>
          <w:rFonts w:ascii="Times New Roman" w:hAnsi="Times New Roman" w:cs="Times New Roman"/>
          <w:sz w:val="28"/>
          <w:szCs w:val="28"/>
        </w:rPr>
      </w:pPr>
      <w:r w:rsidRPr="005F0BE5">
        <w:rPr>
          <w:rFonts w:ascii="Times New Roman" w:hAnsi="Times New Roman" w:cs="Times New Roman"/>
          <w:sz w:val="28"/>
          <w:szCs w:val="28"/>
        </w:rPr>
        <w:t>In January-February 2023, compared to the same period in 2022, electricity consumption by large consumers decreased by 142.8 million kWh or 2.3%.</w:t>
      </w: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r w:rsidRPr="002C44C6">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8"/>
        <w:gridCol w:w="1134"/>
        <w:gridCol w:w="1009"/>
        <w:gridCol w:w="1134"/>
        <w:gridCol w:w="1038"/>
      </w:tblGrid>
      <w:tr w:rsidR="005F0BE5" w:rsidRPr="0039199B" w14:paraId="3D52FBCB" w14:textId="77777777" w:rsidTr="00E42C03">
        <w:trPr>
          <w:trHeight w:val="324"/>
          <w:jc w:val="center"/>
        </w:trPr>
        <w:tc>
          <w:tcPr>
            <w:tcW w:w="704" w:type="dxa"/>
            <w:vMerge w:val="restart"/>
            <w:shd w:val="clear" w:color="auto" w:fill="8DB3E2" w:themeFill="text2" w:themeFillTint="66"/>
            <w:vAlign w:val="center"/>
            <w:hideMark/>
          </w:tcPr>
          <w:p w14:paraId="5AF9FAFE" w14:textId="05F945FF" w:rsidR="005F0BE5" w:rsidRPr="0039199B" w:rsidRDefault="005F0BE5" w:rsidP="00EB1F3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 xml:space="preserve">No. </w:t>
            </w:r>
          </w:p>
        </w:tc>
        <w:tc>
          <w:tcPr>
            <w:tcW w:w="5108" w:type="dxa"/>
            <w:vMerge w:val="restart"/>
            <w:shd w:val="clear" w:color="auto" w:fill="8DB3E2" w:themeFill="text2" w:themeFillTint="66"/>
            <w:vAlign w:val="center"/>
            <w:hideMark/>
          </w:tcPr>
          <w:p w14:paraId="431EC99A"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0F28DEEF"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January February</w:t>
            </w:r>
          </w:p>
        </w:tc>
        <w:tc>
          <w:tcPr>
            <w:tcW w:w="1134" w:type="dxa"/>
            <w:vMerge w:val="restart"/>
            <w:shd w:val="clear" w:color="auto" w:fill="8DB3E2" w:themeFill="text2" w:themeFillTint="66"/>
            <w:vAlign w:val="center"/>
          </w:tcPr>
          <w:p w14:paraId="2DFD1CF7"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624CF4AA"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Δ, %</w:t>
            </w:r>
          </w:p>
        </w:tc>
      </w:tr>
      <w:tr w:rsidR="005F0BE5" w:rsidRPr="0039199B" w14:paraId="351487A7" w14:textId="77777777" w:rsidTr="00E42C03">
        <w:trPr>
          <w:trHeight w:val="176"/>
          <w:jc w:val="center"/>
        </w:trPr>
        <w:tc>
          <w:tcPr>
            <w:tcW w:w="704" w:type="dxa"/>
            <w:vMerge/>
            <w:vAlign w:val="center"/>
            <w:hideMark/>
          </w:tcPr>
          <w:p w14:paraId="33927303" w14:textId="77777777" w:rsidR="005F0BE5" w:rsidRPr="0039199B" w:rsidRDefault="005F0BE5" w:rsidP="00E42C03">
            <w:pPr>
              <w:spacing w:after="0" w:line="240" w:lineRule="auto"/>
              <w:rPr>
                <w:rFonts w:ascii="Times New Roman" w:eastAsia="Times New Roman" w:hAnsi="Times New Roman" w:cs="Times New Roman"/>
                <w:b/>
                <w:bCs/>
                <w:lang w:eastAsia="ru-RU"/>
              </w:rPr>
            </w:pPr>
          </w:p>
        </w:tc>
        <w:tc>
          <w:tcPr>
            <w:tcW w:w="5108" w:type="dxa"/>
            <w:vMerge/>
            <w:vAlign w:val="center"/>
            <w:hideMark/>
          </w:tcPr>
          <w:p w14:paraId="145312E2" w14:textId="77777777" w:rsidR="005F0BE5" w:rsidRPr="0039199B" w:rsidRDefault="005F0BE5" w:rsidP="00E42C03">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520824F1" w14:textId="77777777" w:rsidR="005F0BE5" w:rsidRPr="009000AC"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2022</w:t>
            </w:r>
          </w:p>
        </w:tc>
        <w:tc>
          <w:tcPr>
            <w:tcW w:w="1009" w:type="dxa"/>
            <w:tcBorders>
              <w:bottom w:val="single" w:sz="4" w:space="0" w:color="auto"/>
            </w:tcBorders>
            <w:shd w:val="clear" w:color="auto" w:fill="8DB3E2" w:themeFill="text2" w:themeFillTint="66"/>
            <w:vAlign w:val="center"/>
          </w:tcPr>
          <w:p w14:paraId="1D7E1E46"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2023</w:t>
            </w:r>
          </w:p>
        </w:tc>
        <w:tc>
          <w:tcPr>
            <w:tcW w:w="1134" w:type="dxa"/>
            <w:vMerge/>
            <w:tcBorders>
              <w:bottom w:val="single" w:sz="4" w:space="0" w:color="auto"/>
            </w:tcBorders>
            <w:shd w:val="clear" w:color="000000" w:fill="B8CCE4"/>
            <w:vAlign w:val="center"/>
          </w:tcPr>
          <w:p w14:paraId="0A5C2C6A"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0D208ED7"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p>
        </w:tc>
      </w:tr>
      <w:tr w:rsidR="00EB1F33" w:rsidRPr="0039199B" w14:paraId="7D532F22" w14:textId="77777777" w:rsidTr="00E42C03">
        <w:trPr>
          <w:trHeight w:val="340"/>
          <w:jc w:val="center"/>
        </w:trPr>
        <w:tc>
          <w:tcPr>
            <w:tcW w:w="704" w:type="dxa"/>
            <w:shd w:val="clear" w:color="auto" w:fill="auto"/>
            <w:vAlign w:val="center"/>
            <w:hideMark/>
          </w:tcPr>
          <w:p w14:paraId="6FA4D853"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w:t>
            </w:r>
          </w:p>
        </w:tc>
        <w:tc>
          <w:tcPr>
            <w:tcW w:w="5108" w:type="dxa"/>
            <w:shd w:val="clear" w:color="auto" w:fill="auto"/>
            <w:vAlign w:val="center"/>
            <w:hideMark/>
          </w:tcPr>
          <w:p w14:paraId="220BCD02" w14:textId="59A62A7C" w:rsidR="00EB1F33" w:rsidRPr="0039199B" w:rsidRDefault="00C37B6A"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00EB1F33" w:rsidRPr="002C44C6">
              <w:rPr>
                <w:rFonts w:ascii="Times New Roman" w:eastAsia="Times New Roman" w:hAnsi="Times New Roman" w:cs="Times New Roman"/>
                <w:i/>
                <w:lang w:eastAsia="ru-RU"/>
              </w:rPr>
              <w:t>Arcelor</w:t>
            </w:r>
            <w:proofErr w:type="spellEnd"/>
            <w:r w:rsidR="00EB1F33" w:rsidRPr="002C44C6">
              <w:rPr>
                <w:rFonts w:ascii="Times New Roman" w:eastAsia="Times New Roman" w:hAnsi="Times New Roman" w:cs="Times New Roman"/>
                <w:i/>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39C48C16"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657.7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43EF0F9"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643.1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F5726"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-14.6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2CB7"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-2.2</w:t>
            </w:r>
          </w:p>
        </w:tc>
      </w:tr>
      <w:tr w:rsidR="00EB1F33" w:rsidRPr="0039199B" w14:paraId="56A37852" w14:textId="77777777" w:rsidTr="00E42C03">
        <w:trPr>
          <w:trHeight w:val="340"/>
          <w:jc w:val="center"/>
        </w:trPr>
        <w:tc>
          <w:tcPr>
            <w:tcW w:w="704" w:type="dxa"/>
            <w:shd w:val="clear" w:color="auto" w:fill="auto"/>
            <w:vAlign w:val="center"/>
            <w:hideMark/>
          </w:tcPr>
          <w:p w14:paraId="7B443691"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2</w:t>
            </w:r>
          </w:p>
        </w:tc>
        <w:tc>
          <w:tcPr>
            <w:tcW w:w="5108" w:type="dxa"/>
            <w:shd w:val="clear" w:color="auto" w:fill="auto"/>
            <w:vAlign w:val="center"/>
            <w:hideMark/>
          </w:tcPr>
          <w:p w14:paraId="02EE4567" w14:textId="2EBC662F"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AZF ( </w:t>
            </w:r>
            <w:proofErr w:type="spellStart"/>
            <w:r>
              <w:rPr>
                <w:rFonts w:ascii="Times New Roman" w:eastAsia="Times New Roman" w:hAnsi="Times New Roman" w:cs="Times New Roman"/>
                <w:i/>
                <w:lang w:eastAsia="ru-RU"/>
              </w:rPr>
              <w:t>Aksuysky</w:t>
            </w:r>
            <w:proofErr w:type="spellEnd"/>
            <w:r>
              <w:rPr>
                <w:rFonts w:ascii="Times New Roman" w:eastAsia="Times New Roman" w:hAnsi="Times New Roman" w:cs="Times New Roman"/>
                <w:i/>
                <w:lang w:eastAsia="ru-RU"/>
              </w:rPr>
              <w:t xml:space="preserve"> )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09E9231D"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814.4</w:t>
            </w:r>
          </w:p>
        </w:tc>
        <w:tc>
          <w:tcPr>
            <w:tcW w:w="1009" w:type="dxa"/>
            <w:tcBorders>
              <w:top w:val="nil"/>
              <w:left w:val="single" w:sz="4" w:space="0" w:color="auto"/>
              <w:bottom w:val="single" w:sz="4" w:space="0" w:color="auto"/>
              <w:right w:val="single" w:sz="4" w:space="0" w:color="auto"/>
            </w:tcBorders>
            <w:shd w:val="clear" w:color="auto" w:fill="auto"/>
            <w:vAlign w:val="center"/>
          </w:tcPr>
          <w:p w14:paraId="4FF4C6D5"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820.9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CCC28"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115F0"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0.8</w:t>
            </w:r>
          </w:p>
        </w:tc>
      </w:tr>
      <w:tr w:rsidR="00EB1F33" w:rsidRPr="0039199B" w14:paraId="292D6E86" w14:textId="77777777" w:rsidTr="00E42C03">
        <w:trPr>
          <w:trHeight w:val="340"/>
          <w:jc w:val="center"/>
        </w:trPr>
        <w:tc>
          <w:tcPr>
            <w:tcW w:w="704" w:type="dxa"/>
            <w:shd w:val="clear" w:color="auto" w:fill="auto"/>
            <w:vAlign w:val="center"/>
            <w:hideMark/>
          </w:tcPr>
          <w:p w14:paraId="584BBD5A"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3</w:t>
            </w:r>
          </w:p>
        </w:tc>
        <w:tc>
          <w:tcPr>
            <w:tcW w:w="5108" w:type="dxa"/>
            <w:shd w:val="clear" w:color="auto" w:fill="auto"/>
            <w:vAlign w:val="center"/>
            <w:hideMark/>
          </w:tcPr>
          <w:p w14:paraId="6CABFE2F" w14:textId="449379AF"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Kazakhmys</w:t>
            </w:r>
            <w:proofErr w:type="spellEnd"/>
            <w:r>
              <w:rPr>
                <w:rFonts w:ascii="Times New Roman" w:eastAsia="Times New Roman" w:hAnsi="Times New Roman" w:cs="Times New Roman"/>
                <w:i/>
                <w:lang w:eastAsia="ru-RU"/>
              </w:rPr>
              <w:t xml:space="preserve"> Smelting” LLP</w:t>
            </w:r>
          </w:p>
        </w:tc>
        <w:tc>
          <w:tcPr>
            <w:tcW w:w="1134" w:type="dxa"/>
            <w:tcBorders>
              <w:top w:val="single" w:sz="4" w:space="0" w:color="auto"/>
              <w:left w:val="nil"/>
              <w:bottom w:val="single" w:sz="4" w:space="0" w:color="auto"/>
              <w:right w:val="nil"/>
            </w:tcBorders>
            <w:shd w:val="clear" w:color="auto" w:fill="auto"/>
            <w:vAlign w:val="center"/>
            <w:hideMark/>
          </w:tcPr>
          <w:p w14:paraId="1D433EC6"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214.5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7CBE269"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94.1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B99DA1"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0E7E8"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-56.1</w:t>
            </w:r>
          </w:p>
        </w:tc>
      </w:tr>
      <w:tr w:rsidR="00EB1F33" w:rsidRPr="0039199B" w14:paraId="37C3121E" w14:textId="77777777" w:rsidTr="00E42C03">
        <w:trPr>
          <w:trHeight w:val="340"/>
          <w:jc w:val="center"/>
        </w:trPr>
        <w:tc>
          <w:tcPr>
            <w:tcW w:w="704" w:type="dxa"/>
            <w:shd w:val="clear" w:color="auto" w:fill="auto"/>
            <w:vAlign w:val="center"/>
            <w:hideMark/>
          </w:tcPr>
          <w:p w14:paraId="4EF5C9D8"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4</w:t>
            </w:r>
          </w:p>
        </w:tc>
        <w:tc>
          <w:tcPr>
            <w:tcW w:w="5108" w:type="dxa"/>
            <w:shd w:val="clear" w:color="auto" w:fill="auto"/>
            <w:vAlign w:val="center"/>
            <w:hideMark/>
          </w:tcPr>
          <w:p w14:paraId="464D4207" w14:textId="4661C39C"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Kazzinc</w:t>
            </w:r>
            <w:proofErr w:type="spellEnd"/>
            <w:r>
              <w:rPr>
                <w:rFonts w:ascii="Times New Roman" w:eastAsia="Times New Roman" w:hAnsi="Times New Roman" w:cs="Times New Roman"/>
                <w:i/>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1CEAE93A"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472.7</w:t>
            </w:r>
          </w:p>
        </w:tc>
        <w:tc>
          <w:tcPr>
            <w:tcW w:w="1009" w:type="dxa"/>
            <w:tcBorders>
              <w:top w:val="nil"/>
              <w:left w:val="single" w:sz="4" w:space="0" w:color="auto"/>
              <w:bottom w:val="single" w:sz="4" w:space="0" w:color="auto"/>
              <w:right w:val="single" w:sz="4" w:space="0" w:color="auto"/>
            </w:tcBorders>
            <w:shd w:val="clear" w:color="auto" w:fill="auto"/>
            <w:vAlign w:val="center"/>
          </w:tcPr>
          <w:p w14:paraId="7B021202"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447.7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9E2EC"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32583"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-5.3</w:t>
            </w:r>
          </w:p>
        </w:tc>
      </w:tr>
      <w:tr w:rsidR="00EB1F33" w:rsidRPr="0039199B" w14:paraId="5AD9C90F" w14:textId="77777777" w:rsidTr="00E42C03">
        <w:trPr>
          <w:trHeight w:val="340"/>
          <w:jc w:val="center"/>
        </w:trPr>
        <w:tc>
          <w:tcPr>
            <w:tcW w:w="704" w:type="dxa"/>
            <w:shd w:val="clear" w:color="auto" w:fill="auto"/>
            <w:vAlign w:val="center"/>
            <w:hideMark/>
          </w:tcPr>
          <w:p w14:paraId="519AE8BB"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5</w:t>
            </w:r>
          </w:p>
        </w:tc>
        <w:tc>
          <w:tcPr>
            <w:tcW w:w="5108" w:type="dxa"/>
            <w:shd w:val="clear" w:color="auto" w:fill="auto"/>
            <w:vAlign w:val="center"/>
            <w:hideMark/>
          </w:tcPr>
          <w:p w14:paraId="3EDF33FC" w14:textId="4231BC32"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Sokolovsko-Sarbayskoye</w:t>
            </w:r>
            <w:proofErr w:type="spellEnd"/>
            <w:r w:rsidRPr="002C44C6">
              <w:rPr>
                <w:rFonts w:ascii="Times New Roman" w:eastAsia="Times New Roman" w:hAnsi="Times New Roman" w:cs="Times New Roman"/>
                <w:i/>
                <w:lang w:eastAsia="ru-RU"/>
              </w:rPr>
              <w:t xml:space="preserve"> GPO"</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3DA3386"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285.6</w:t>
            </w:r>
          </w:p>
        </w:tc>
        <w:tc>
          <w:tcPr>
            <w:tcW w:w="1009" w:type="dxa"/>
            <w:tcBorders>
              <w:top w:val="nil"/>
              <w:left w:val="single" w:sz="4" w:space="0" w:color="auto"/>
              <w:bottom w:val="single" w:sz="4" w:space="0" w:color="auto"/>
              <w:right w:val="single" w:sz="4" w:space="0" w:color="auto"/>
            </w:tcBorders>
            <w:shd w:val="clear" w:color="auto" w:fill="auto"/>
            <w:vAlign w:val="center"/>
          </w:tcPr>
          <w:p w14:paraId="34F76184"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216.8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4C385"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-68.7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D927E"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-24.1</w:t>
            </w:r>
          </w:p>
        </w:tc>
      </w:tr>
      <w:tr w:rsidR="00EB1F33" w:rsidRPr="0039199B" w14:paraId="78BAC01D" w14:textId="77777777" w:rsidTr="00E42C03">
        <w:trPr>
          <w:trHeight w:val="340"/>
          <w:jc w:val="center"/>
        </w:trPr>
        <w:tc>
          <w:tcPr>
            <w:tcW w:w="704" w:type="dxa"/>
            <w:shd w:val="clear" w:color="auto" w:fill="auto"/>
            <w:vAlign w:val="center"/>
            <w:hideMark/>
          </w:tcPr>
          <w:p w14:paraId="700323C1"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6</w:t>
            </w:r>
          </w:p>
        </w:tc>
        <w:tc>
          <w:tcPr>
            <w:tcW w:w="5108" w:type="dxa"/>
            <w:shd w:val="clear" w:color="auto" w:fill="auto"/>
            <w:vAlign w:val="center"/>
            <w:hideMark/>
          </w:tcPr>
          <w:p w14:paraId="437FA51D" w14:textId="6C733F5C"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Kazakhmys</w:t>
            </w:r>
            <w:proofErr w:type="spellEnd"/>
            <w:r w:rsidRPr="002C44C6">
              <w:rPr>
                <w:rFonts w:ascii="Times New Roman" w:eastAsia="Times New Roman" w:hAnsi="Times New Roman" w:cs="Times New Roman"/>
                <w:i/>
                <w:lang w:eastAsia="ru-RU"/>
              </w:rPr>
              <w:t xml:space="preserve"> Corporation</w:t>
            </w: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12EE2912"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222.6</w:t>
            </w:r>
          </w:p>
        </w:tc>
        <w:tc>
          <w:tcPr>
            <w:tcW w:w="1009" w:type="dxa"/>
            <w:tcBorders>
              <w:top w:val="nil"/>
              <w:left w:val="single" w:sz="4" w:space="0" w:color="auto"/>
              <w:bottom w:val="single" w:sz="4" w:space="0" w:color="auto"/>
              <w:right w:val="single" w:sz="4" w:space="0" w:color="auto"/>
            </w:tcBorders>
            <w:shd w:val="clear" w:color="auto" w:fill="auto"/>
            <w:vAlign w:val="center"/>
          </w:tcPr>
          <w:p w14:paraId="55AA61B8"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195.5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73A2F1"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-27.2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BBE2"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-12.2</w:t>
            </w:r>
          </w:p>
        </w:tc>
      </w:tr>
      <w:tr w:rsidR="00EB1F33" w:rsidRPr="0039199B" w14:paraId="083C5A8F" w14:textId="77777777" w:rsidTr="00E42C03">
        <w:trPr>
          <w:trHeight w:val="340"/>
          <w:jc w:val="center"/>
        </w:trPr>
        <w:tc>
          <w:tcPr>
            <w:tcW w:w="704" w:type="dxa"/>
            <w:shd w:val="clear" w:color="auto" w:fill="auto"/>
            <w:vAlign w:val="center"/>
            <w:hideMark/>
          </w:tcPr>
          <w:p w14:paraId="2F6911C5"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7</w:t>
            </w:r>
          </w:p>
        </w:tc>
        <w:tc>
          <w:tcPr>
            <w:tcW w:w="5108" w:type="dxa"/>
            <w:shd w:val="clear" w:color="auto" w:fill="auto"/>
            <w:vAlign w:val="center"/>
            <w:hideMark/>
          </w:tcPr>
          <w:p w14:paraId="6CDB8882" w14:textId="279BEB91" w:rsidR="00EB1F33" w:rsidRPr="0039199B" w:rsidRDefault="00EB1F33" w:rsidP="00EB1F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AZF </w:t>
            </w: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Aktobe</w:t>
            </w:r>
            <w:proofErr w:type="spellEnd"/>
            <w:r>
              <w:rPr>
                <w:rFonts w:ascii="Times New Roman" w:eastAsia="Times New Roman" w:hAnsi="Times New Roman" w:cs="Times New Roman"/>
                <w:i/>
                <w:lang w:eastAsia="ru-RU"/>
              </w:rPr>
              <w:t xml:space="preserve">)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3D10CA2E"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453.8</w:t>
            </w:r>
          </w:p>
        </w:tc>
        <w:tc>
          <w:tcPr>
            <w:tcW w:w="1009" w:type="dxa"/>
            <w:tcBorders>
              <w:top w:val="nil"/>
              <w:left w:val="single" w:sz="4" w:space="0" w:color="auto"/>
              <w:bottom w:val="single" w:sz="4" w:space="0" w:color="auto"/>
              <w:right w:val="single" w:sz="4" w:space="0" w:color="auto"/>
            </w:tcBorders>
            <w:shd w:val="clear" w:color="auto" w:fill="auto"/>
            <w:vAlign w:val="center"/>
          </w:tcPr>
          <w:p w14:paraId="4829105E"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397.9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65AED4"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-55.9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0DC32"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-12.3</w:t>
            </w:r>
          </w:p>
        </w:tc>
      </w:tr>
      <w:tr w:rsidR="00EB1F33" w:rsidRPr="0039199B" w14:paraId="0ACF4237" w14:textId="77777777" w:rsidTr="00E42C03">
        <w:trPr>
          <w:trHeight w:val="340"/>
          <w:jc w:val="center"/>
        </w:trPr>
        <w:tc>
          <w:tcPr>
            <w:tcW w:w="704" w:type="dxa"/>
            <w:shd w:val="clear" w:color="auto" w:fill="auto"/>
            <w:vAlign w:val="center"/>
            <w:hideMark/>
          </w:tcPr>
          <w:p w14:paraId="0E6AE51D"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8</w:t>
            </w:r>
          </w:p>
        </w:tc>
        <w:tc>
          <w:tcPr>
            <w:tcW w:w="5108" w:type="dxa"/>
            <w:tcBorders>
              <w:right w:val="single" w:sz="4" w:space="0" w:color="auto"/>
            </w:tcBorders>
            <w:shd w:val="clear" w:color="auto" w:fill="auto"/>
            <w:vAlign w:val="center"/>
            <w:hideMark/>
          </w:tcPr>
          <w:p w14:paraId="35E42FC0" w14:textId="22878CA8" w:rsidR="00EB1F33" w:rsidRPr="0039199B" w:rsidRDefault="00EB1F33" w:rsidP="00EB1F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RSE “Channel them. </w:t>
            </w:r>
            <w:proofErr w:type="spellStart"/>
            <w:r w:rsidRPr="002C44C6">
              <w:rPr>
                <w:rFonts w:ascii="Times New Roman" w:eastAsia="Times New Roman" w:hAnsi="Times New Roman" w:cs="Times New Roman"/>
                <w:i/>
                <w:lang w:eastAsia="ru-RU"/>
              </w:rPr>
              <w:t>Satpaev</w:t>
            </w:r>
            <w:proofErr w:type="spellEnd"/>
            <w:r w:rsidRPr="002C44C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0E08A4A8"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42.9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CA17494"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250C5"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6AE9"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-48.9</w:t>
            </w:r>
          </w:p>
        </w:tc>
      </w:tr>
      <w:tr w:rsidR="00EB1F33" w:rsidRPr="0039199B" w14:paraId="1733B8F7" w14:textId="77777777" w:rsidTr="00E42C03">
        <w:trPr>
          <w:trHeight w:val="340"/>
          <w:jc w:val="center"/>
        </w:trPr>
        <w:tc>
          <w:tcPr>
            <w:tcW w:w="704" w:type="dxa"/>
            <w:shd w:val="clear" w:color="auto" w:fill="auto"/>
            <w:vAlign w:val="center"/>
            <w:hideMark/>
          </w:tcPr>
          <w:p w14:paraId="4C2BFC17"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9</w:t>
            </w:r>
          </w:p>
        </w:tc>
        <w:tc>
          <w:tcPr>
            <w:tcW w:w="5108" w:type="dxa"/>
            <w:shd w:val="clear" w:color="auto" w:fill="auto"/>
            <w:vAlign w:val="center"/>
            <w:hideMark/>
          </w:tcPr>
          <w:p w14:paraId="4E72DC77" w14:textId="39CBFA52" w:rsidR="00EB1F33" w:rsidRPr="0039199B" w:rsidRDefault="00EB1F33" w:rsidP="00EB1F33">
            <w:pPr>
              <w:spacing w:after="0" w:line="240" w:lineRule="auto"/>
              <w:rPr>
                <w:rFonts w:ascii="Times New Roman" w:eastAsia="Times New Roman" w:hAnsi="Times New Roman" w:cs="Times New Roman"/>
                <w:i/>
                <w:lang w:val="en-US" w:eastAsia="ru-RU"/>
              </w:rPr>
            </w:pPr>
            <w:r>
              <w:rPr>
                <w:rFonts w:ascii="Times New Roman" w:eastAsia="Times New Roman" w:hAnsi="Times New Roman" w:cs="Times New Roman"/>
                <w:i/>
                <w:lang w:eastAsia="ru-RU"/>
              </w:rPr>
              <w:t>"YDD Corporation</w:t>
            </w:r>
            <w:r w:rsidRPr="002C44C6">
              <w:rPr>
                <w:rFonts w:ascii="Times New Roman" w:eastAsia="Times New Roman" w:hAnsi="Times New Roman" w:cs="Times New Roman"/>
                <w:i/>
                <w:lang w:eastAsia="ru-RU"/>
              </w:rPr>
              <w:t>" LLP</w:t>
            </w:r>
          </w:p>
        </w:tc>
        <w:tc>
          <w:tcPr>
            <w:tcW w:w="1134" w:type="dxa"/>
            <w:tcBorders>
              <w:top w:val="single" w:sz="4" w:space="0" w:color="auto"/>
              <w:left w:val="nil"/>
              <w:bottom w:val="single" w:sz="4" w:space="0" w:color="auto"/>
              <w:right w:val="nil"/>
            </w:tcBorders>
            <w:shd w:val="clear" w:color="auto" w:fill="auto"/>
            <w:vAlign w:val="center"/>
            <w:hideMark/>
          </w:tcPr>
          <w:p w14:paraId="2780A077"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150.2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C98C9E7"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183.6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866022"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33.5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E18D"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22.3</w:t>
            </w:r>
          </w:p>
        </w:tc>
      </w:tr>
      <w:tr w:rsidR="00EB1F33" w:rsidRPr="0039199B" w14:paraId="53B751CB" w14:textId="77777777" w:rsidTr="00E42C03">
        <w:trPr>
          <w:trHeight w:val="340"/>
          <w:jc w:val="center"/>
        </w:trPr>
        <w:tc>
          <w:tcPr>
            <w:tcW w:w="704" w:type="dxa"/>
            <w:shd w:val="clear" w:color="auto" w:fill="auto"/>
            <w:vAlign w:val="center"/>
            <w:hideMark/>
          </w:tcPr>
          <w:p w14:paraId="364B8DEF"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10</w:t>
            </w:r>
          </w:p>
        </w:tc>
        <w:tc>
          <w:tcPr>
            <w:tcW w:w="5108" w:type="dxa"/>
            <w:shd w:val="clear" w:color="auto" w:fill="auto"/>
            <w:vAlign w:val="center"/>
            <w:hideMark/>
          </w:tcPr>
          <w:p w14:paraId="0B90D821" w14:textId="2E2C07E9"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Ust-Kamenogorsk titanium -magnesium plant"</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4EC01658"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122.8</w:t>
            </w:r>
          </w:p>
        </w:tc>
        <w:tc>
          <w:tcPr>
            <w:tcW w:w="1009" w:type="dxa"/>
            <w:tcBorders>
              <w:top w:val="nil"/>
              <w:left w:val="single" w:sz="4" w:space="0" w:color="auto"/>
              <w:bottom w:val="single" w:sz="4" w:space="0" w:color="auto"/>
              <w:right w:val="single" w:sz="4" w:space="0" w:color="auto"/>
            </w:tcBorders>
            <w:shd w:val="clear" w:color="auto" w:fill="auto"/>
            <w:vAlign w:val="center"/>
          </w:tcPr>
          <w:p w14:paraId="3A261C30"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107.7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143EB1"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-15.1</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1AB603AA"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-12.3</w:t>
            </w:r>
          </w:p>
        </w:tc>
      </w:tr>
      <w:tr w:rsidR="00EB1F33" w:rsidRPr="0039199B" w14:paraId="121C8D6A" w14:textId="77777777" w:rsidTr="00E42C03">
        <w:trPr>
          <w:trHeight w:val="340"/>
          <w:jc w:val="center"/>
        </w:trPr>
        <w:tc>
          <w:tcPr>
            <w:tcW w:w="704" w:type="dxa"/>
            <w:shd w:val="clear" w:color="auto" w:fill="auto"/>
            <w:vAlign w:val="center"/>
          </w:tcPr>
          <w:p w14:paraId="3AC9CC10" w14:textId="3EAF5C50" w:rsidR="00EB1F33" w:rsidRPr="0039199B" w:rsidRDefault="00EB1F33" w:rsidP="00EB1F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5108" w:type="dxa"/>
            <w:shd w:val="clear" w:color="auto" w:fill="auto"/>
            <w:vAlign w:val="center"/>
          </w:tcPr>
          <w:p w14:paraId="6AA64A31" w14:textId="0B401164"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Atyrau</w:t>
            </w:r>
            <w:proofErr w:type="spellEnd"/>
            <w:r w:rsidRPr="002C44C6">
              <w:rPr>
                <w:rFonts w:ascii="Times New Roman" w:eastAsia="Times New Roman" w:hAnsi="Times New Roman" w:cs="Times New Roman"/>
                <w:i/>
                <w:lang w:eastAsia="ru-RU"/>
              </w:rPr>
              <w:t xml:space="preserve"> Oil Refinery"</w:t>
            </w:r>
            <w:r>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tcPr>
          <w:p w14:paraId="0879257A"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137.1</w:t>
            </w:r>
          </w:p>
        </w:tc>
        <w:tc>
          <w:tcPr>
            <w:tcW w:w="1009" w:type="dxa"/>
            <w:tcBorders>
              <w:top w:val="nil"/>
              <w:left w:val="single" w:sz="4" w:space="0" w:color="auto"/>
              <w:bottom w:val="single" w:sz="4" w:space="0" w:color="auto"/>
              <w:right w:val="single" w:sz="4" w:space="0" w:color="auto"/>
            </w:tcBorders>
            <w:shd w:val="clear" w:color="auto" w:fill="auto"/>
            <w:vAlign w:val="center"/>
          </w:tcPr>
          <w:p w14:paraId="2A9F6D79"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131.8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377E9E"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-5.3</w:t>
            </w:r>
          </w:p>
        </w:tc>
        <w:tc>
          <w:tcPr>
            <w:tcW w:w="1038" w:type="dxa"/>
            <w:tcBorders>
              <w:top w:val="single" w:sz="4" w:space="0" w:color="auto"/>
              <w:left w:val="nil"/>
              <w:bottom w:val="single" w:sz="4" w:space="0" w:color="auto"/>
              <w:right w:val="single" w:sz="4" w:space="0" w:color="auto"/>
            </w:tcBorders>
            <w:shd w:val="clear" w:color="auto" w:fill="auto"/>
            <w:vAlign w:val="center"/>
          </w:tcPr>
          <w:p w14:paraId="09014E11"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-3.9</w:t>
            </w:r>
          </w:p>
        </w:tc>
      </w:tr>
      <w:tr w:rsidR="00EB1F33" w:rsidRPr="0039199B" w14:paraId="00DB86F0" w14:textId="77777777" w:rsidTr="00E42C03">
        <w:trPr>
          <w:trHeight w:val="340"/>
          <w:jc w:val="center"/>
        </w:trPr>
        <w:tc>
          <w:tcPr>
            <w:tcW w:w="704" w:type="dxa"/>
            <w:shd w:val="clear" w:color="auto" w:fill="auto"/>
            <w:vAlign w:val="center"/>
            <w:hideMark/>
          </w:tcPr>
          <w:p w14:paraId="6C69C790"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12</w:t>
            </w:r>
          </w:p>
        </w:tc>
        <w:tc>
          <w:tcPr>
            <w:tcW w:w="5108" w:type="dxa"/>
            <w:shd w:val="clear" w:color="auto" w:fill="auto"/>
            <w:vAlign w:val="center"/>
            <w:hideMark/>
          </w:tcPr>
          <w:p w14:paraId="3119D806" w14:textId="5F0653EA"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Tengizchevroil”LLP</w:t>
            </w:r>
            <w:proofErr w:type="spellEnd"/>
            <w:r>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478129A2"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317.2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41270252" w14:textId="77777777" w:rsidR="00EB1F33" w:rsidRPr="0039199B" w:rsidRDefault="00EB1F33" w:rsidP="00EB1F33">
            <w:pPr>
              <w:spacing w:after="0" w:line="240" w:lineRule="auto"/>
              <w:jc w:val="center"/>
              <w:rPr>
                <w:rFonts w:ascii="Times New Roman" w:hAnsi="Times New Roman" w:cs="Times New Roman"/>
                <w:i/>
              </w:rPr>
            </w:pPr>
            <w:r w:rsidRPr="00F72BB7">
              <w:rPr>
                <w:rFonts w:ascii="Times New Roman" w:hAnsi="Times New Roman" w:cs="Times New Roman"/>
                <w:i/>
              </w:rPr>
              <w:t>335.2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90CECC"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18.0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1E5A14C5"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5.7</w:t>
            </w:r>
          </w:p>
        </w:tc>
      </w:tr>
      <w:tr w:rsidR="00EB1F33" w:rsidRPr="0039199B" w14:paraId="6DFC6B5A" w14:textId="77777777" w:rsidTr="00E42C03">
        <w:trPr>
          <w:trHeight w:val="340"/>
          <w:jc w:val="center"/>
        </w:trPr>
        <w:tc>
          <w:tcPr>
            <w:tcW w:w="704" w:type="dxa"/>
            <w:shd w:val="clear" w:color="auto" w:fill="auto"/>
            <w:vAlign w:val="center"/>
            <w:hideMark/>
          </w:tcPr>
          <w:p w14:paraId="00D44F9A"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13</w:t>
            </w:r>
          </w:p>
        </w:tc>
        <w:tc>
          <w:tcPr>
            <w:tcW w:w="5108" w:type="dxa"/>
            <w:shd w:val="clear" w:color="auto" w:fill="auto"/>
            <w:vAlign w:val="center"/>
            <w:hideMark/>
          </w:tcPr>
          <w:p w14:paraId="6BFE7314" w14:textId="4F0AC6EC" w:rsidR="00EB1F33" w:rsidRPr="0039199B" w:rsidRDefault="00EB1F33" w:rsidP="00EB1F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PAZ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1B91AB15"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157.1</w:t>
            </w:r>
          </w:p>
        </w:tc>
        <w:tc>
          <w:tcPr>
            <w:tcW w:w="1009" w:type="dxa"/>
            <w:tcBorders>
              <w:top w:val="nil"/>
              <w:left w:val="single" w:sz="4" w:space="0" w:color="auto"/>
              <w:bottom w:val="single" w:sz="4" w:space="0" w:color="auto"/>
              <w:right w:val="single" w:sz="4" w:space="0" w:color="auto"/>
            </w:tcBorders>
            <w:shd w:val="clear" w:color="auto" w:fill="auto"/>
            <w:vAlign w:val="center"/>
          </w:tcPr>
          <w:p w14:paraId="3E5D03A5" w14:textId="77777777" w:rsidR="00EB1F33" w:rsidRPr="0039199B" w:rsidRDefault="00EB1F33" w:rsidP="00EB1F33">
            <w:pPr>
              <w:spacing w:after="0" w:line="240" w:lineRule="auto"/>
              <w:jc w:val="center"/>
              <w:rPr>
                <w:rFonts w:ascii="Times New Roman" w:hAnsi="Times New Roman" w:cs="Times New Roman"/>
                <w:i/>
              </w:rPr>
            </w:pPr>
            <w:r w:rsidRPr="00F72BB7">
              <w:rPr>
                <w:rFonts w:ascii="Times New Roman" w:hAnsi="Times New Roman" w:cs="Times New Roman"/>
                <w:i/>
              </w:rPr>
              <w:t>155.3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1A191"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-1.9</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97FFC3C"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w:t>
            </w:r>
          </w:p>
        </w:tc>
      </w:tr>
      <w:tr w:rsidR="00EB1F33" w:rsidRPr="0039199B" w14:paraId="2A987CC4" w14:textId="77777777" w:rsidTr="00E42C03">
        <w:trPr>
          <w:trHeight w:val="340"/>
          <w:jc w:val="center"/>
        </w:trPr>
        <w:tc>
          <w:tcPr>
            <w:tcW w:w="704" w:type="dxa"/>
            <w:shd w:val="clear" w:color="auto" w:fill="auto"/>
            <w:vAlign w:val="center"/>
            <w:hideMark/>
          </w:tcPr>
          <w:p w14:paraId="07AF4892"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14</w:t>
            </w:r>
          </w:p>
        </w:tc>
        <w:tc>
          <w:tcPr>
            <w:tcW w:w="5108" w:type="dxa"/>
            <w:shd w:val="clear" w:color="auto" w:fill="auto"/>
            <w:vAlign w:val="center"/>
            <w:hideMark/>
          </w:tcPr>
          <w:p w14:paraId="6A7FB9AA" w14:textId="62E159A6" w:rsidR="00EB1F33" w:rsidRPr="0039199B" w:rsidRDefault="00EB1F33" w:rsidP="00EB1F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4102AA8A"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619.5</w:t>
            </w:r>
          </w:p>
        </w:tc>
        <w:tc>
          <w:tcPr>
            <w:tcW w:w="1009" w:type="dxa"/>
            <w:tcBorders>
              <w:top w:val="nil"/>
              <w:left w:val="single" w:sz="4" w:space="0" w:color="auto"/>
              <w:bottom w:val="single" w:sz="4" w:space="0" w:color="auto"/>
              <w:right w:val="single" w:sz="4" w:space="0" w:color="auto"/>
            </w:tcBorders>
            <w:shd w:val="clear" w:color="auto" w:fill="auto"/>
            <w:vAlign w:val="center"/>
          </w:tcPr>
          <w:p w14:paraId="1E554CAC" w14:textId="77777777" w:rsidR="00EB1F33" w:rsidRPr="0039199B" w:rsidRDefault="00EB1F33" w:rsidP="00EB1F33">
            <w:pPr>
              <w:spacing w:after="0" w:line="240" w:lineRule="auto"/>
              <w:jc w:val="center"/>
              <w:rPr>
                <w:rFonts w:ascii="Times New Roman" w:hAnsi="Times New Roman" w:cs="Times New Roman"/>
                <w:i/>
              </w:rPr>
            </w:pPr>
            <w:r w:rsidRPr="00F72BB7">
              <w:rPr>
                <w:rFonts w:ascii="Times New Roman" w:hAnsi="Times New Roman" w:cs="Times New Roman"/>
                <w:i/>
              </w:rPr>
              <w:t>612.3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B2279"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-7.2</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E165A71"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w:t>
            </w:r>
          </w:p>
        </w:tc>
      </w:tr>
      <w:tr w:rsidR="00EB1F33" w:rsidRPr="0039199B" w14:paraId="30E68130" w14:textId="77777777" w:rsidTr="00E42C03">
        <w:trPr>
          <w:trHeight w:val="340"/>
          <w:jc w:val="center"/>
        </w:trPr>
        <w:tc>
          <w:tcPr>
            <w:tcW w:w="704" w:type="dxa"/>
            <w:shd w:val="clear" w:color="auto" w:fill="auto"/>
            <w:vAlign w:val="center"/>
          </w:tcPr>
          <w:p w14:paraId="36F72B45"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15</w:t>
            </w:r>
          </w:p>
        </w:tc>
        <w:tc>
          <w:tcPr>
            <w:tcW w:w="5108" w:type="dxa"/>
            <w:shd w:val="clear" w:color="auto" w:fill="auto"/>
            <w:vAlign w:val="center"/>
          </w:tcPr>
          <w:p w14:paraId="4343B528" w14:textId="7C067917" w:rsidR="00EB1F33" w:rsidRPr="0039199B" w:rsidRDefault="00EB1F33" w:rsidP="00EB1F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"NC Kazakhstan </w:t>
            </w:r>
            <w:proofErr w:type="spellStart"/>
            <w:r>
              <w:rPr>
                <w:rFonts w:ascii="Times New Roman" w:eastAsia="Times New Roman" w:hAnsi="Times New Roman" w:cs="Times New Roman"/>
                <w:i/>
                <w:lang w:eastAsia="ru-RU"/>
              </w:rPr>
              <w:t>Temir</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Zholy</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tcPr>
          <w:p w14:paraId="17899720"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637.6</w:t>
            </w:r>
          </w:p>
        </w:tc>
        <w:tc>
          <w:tcPr>
            <w:tcW w:w="1009" w:type="dxa"/>
            <w:tcBorders>
              <w:top w:val="single" w:sz="4" w:space="0" w:color="auto"/>
            </w:tcBorders>
            <w:shd w:val="clear" w:color="auto" w:fill="auto"/>
            <w:vAlign w:val="center"/>
          </w:tcPr>
          <w:p w14:paraId="14776711" w14:textId="77777777" w:rsidR="00EB1F33" w:rsidRPr="0039199B" w:rsidRDefault="00EB1F33" w:rsidP="00EB1F33">
            <w:pPr>
              <w:spacing w:after="0" w:line="240" w:lineRule="auto"/>
              <w:jc w:val="center"/>
              <w:rPr>
                <w:rFonts w:ascii="Times New Roman" w:hAnsi="Times New Roman" w:cs="Times New Roman"/>
                <w:i/>
              </w:rPr>
            </w:pPr>
            <w:r w:rsidRPr="00F72BB7">
              <w:rPr>
                <w:rFonts w:ascii="Times New Roman" w:hAnsi="Times New Roman" w:cs="Times New Roman"/>
                <w:i/>
              </w:rPr>
              <w:t>668.0</w:t>
            </w:r>
          </w:p>
        </w:tc>
        <w:tc>
          <w:tcPr>
            <w:tcW w:w="1134" w:type="dxa"/>
            <w:tcBorders>
              <w:top w:val="single" w:sz="4" w:space="0" w:color="auto"/>
            </w:tcBorders>
            <w:shd w:val="clear" w:color="auto" w:fill="auto"/>
            <w:vAlign w:val="center"/>
          </w:tcPr>
          <w:p w14:paraId="43B9B2BE"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30.3</w:t>
            </w:r>
          </w:p>
        </w:tc>
        <w:tc>
          <w:tcPr>
            <w:tcW w:w="1038" w:type="dxa"/>
            <w:tcBorders>
              <w:top w:val="single" w:sz="4" w:space="0" w:color="auto"/>
            </w:tcBorders>
            <w:shd w:val="clear" w:color="auto" w:fill="auto"/>
            <w:vAlign w:val="center"/>
          </w:tcPr>
          <w:p w14:paraId="460B0C5F"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4.8</w:t>
            </w:r>
          </w:p>
        </w:tc>
      </w:tr>
      <w:tr w:rsidR="00EB1F33" w:rsidRPr="0039199B" w14:paraId="1F4113A4" w14:textId="77777777" w:rsidTr="00E42C03">
        <w:trPr>
          <w:trHeight w:val="340"/>
          <w:jc w:val="center"/>
        </w:trPr>
        <w:tc>
          <w:tcPr>
            <w:tcW w:w="704" w:type="dxa"/>
            <w:shd w:val="clear" w:color="auto" w:fill="auto"/>
            <w:vAlign w:val="center"/>
            <w:hideMark/>
          </w:tcPr>
          <w:p w14:paraId="15F6DEC3" w14:textId="77777777" w:rsidR="00EB1F33" w:rsidRPr="0039199B" w:rsidRDefault="00EB1F33" w:rsidP="00EB1F3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16</w:t>
            </w:r>
          </w:p>
        </w:tc>
        <w:tc>
          <w:tcPr>
            <w:tcW w:w="5108" w:type="dxa"/>
            <w:shd w:val="clear" w:color="auto" w:fill="auto"/>
            <w:vAlign w:val="center"/>
            <w:hideMark/>
          </w:tcPr>
          <w:p w14:paraId="3ACCADE4" w14:textId="4FAE337D" w:rsidR="00EB1F33" w:rsidRPr="0039199B" w:rsidRDefault="00EB1F33" w:rsidP="00EB1F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"KEGOC" JSC</w:t>
            </w:r>
          </w:p>
        </w:tc>
        <w:tc>
          <w:tcPr>
            <w:tcW w:w="1134" w:type="dxa"/>
            <w:tcBorders>
              <w:top w:val="single" w:sz="4" w:space="0" w:color="auto"/>
              <w:left w:val="nil"/>
              <w:bottom w:val="single" w:sz="4" w:space="0" w:color="auto"/>
              <w:right w:val="nil"/>
            </w:tcBorders>
            <w:shd w:val="clear" w:color="auto" w:fill="auto"/>
            <w:vAlign w:val="center"/>
            <w:hideMark/>
          </w:tcPr>
          <w:p w14:paraId="5937CF81"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1016.8</w:t>
            </w:r>
          </w:p>
        </w:tc>
        <w:tc>
          <w:tcPr>
            <w:tcW w:w="1009" w:type="dxa"/>
            <w:tcBorders>
              <w:top w:val="single" w:sz="4" w:space="0" w:color="auto"/>
            </w:tcBorders>
            <w:shd w:val="clear" w:color="auto" w:fill="auto"/>
            <w:vAlign w:val="center"/>
          </w:tcPr>
          <w:p w14:paraId="4D20733C" w14:textId="77777777" w:rsidR="00EB1F33" w:rsidRPr="0039199B" w:rsidRDefault="00EB1F33" w:rsidP="00EB1F33">
            <w:pPr>
              <w:spacing w:after="0" w:line="240" w:lineRule="auto"/>
              <w:jc w:val="center"/>
              <w:rPr>
                <w:rFonts w:ascii="Times New Roman" w:hAnsi="Times New Roman" w:cs="Times New Roman"/>
                <w:i/>
              </w:rPr>
            </w:pPr>
            <w:r w:rsidRPr="00F72BB7">
              <w:rPr>
                <w:rFonts w:ascii="Times New Roman" w:hAnsi="Times New Roman" w:cs="Times New Roman"/>
                <w:i/>
              </w:rPr>
              <w:t>1,147.8</w:t>
            </w:r>
          </w:p>
        </w:tc>
        <w:tc>
          <w:tcPr>
            <w:tcW w:w="1134" w:type="dxa"/>
            <w:tcBorders>
              <w:top w:val="single" w:sz="4" w:space="0" w:color="auto"/>
            </w:tcBorders>
            <w:shd w:val="clear" w:color="auto" w:fill="auto"/>
            <w:vAlign w:val="center"/>
          </w:tcPr>
          <w:p w14:paraId="70F1A9CC"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131.1</w:t>
            </w:r>
          </w:p>
        </w:tc>
        <w:tc>
          <w:tcPr>
            <w:tcW w:w="1038" w:type="dxa"/>
            <w:tcBorders>
              <w:top w:val="single" w:sz="4" w:space="0" w:color="auto"/>
            </w:tcBorders>
            <w:shd w:val="clear" w:color="auto" w:fill="auto"/>
            <w:vAlign w:val="center"/>
            <w:hideMark/>
          </w:tcPr>
          <w:p w14:paraId="020BF19F" w14:textId="77777777" w:rsidR="00EB1F33" w:rsidRPr="0039199B" w:rsidRDefault="00EB1F33" w:rsidP="00EB1F33">
            <w:pPr>
              <w:spacing w:after="0" w:line="240" w:lineRule="auto"/>
              <w:jc w:val="center"/>
              <w:rPr>
                <w:rFonts w:ascii="Times New Roman" w:hAnsi="Times New Roman" w:cs="Times New Roman"/>
                <w:i/>
              </w:rPr>
            </w:pPr>
            <w:r w:rsidRPr="00965157">
              <w:rPr>
                <w:rFonts w:ascii="Times New Roman" w:hAnsi="Times New Roman" w:cs="Times New Roman"/>
                <w:i/>
              </w:rPr>
              <w:t>12.9</w:t>
            </w:r>
          </w:p>
        </w:tc>
      </w:tr>
      <w:tr w:rsidR="005F0BE5" w:rsidRPr="0039199B" w14:paraId="538CD73F" w14:textId="77777777" w:rsidTr="00E42C03">
        <w:trPr>
          <w:trHeight w:val="340"/>
          <w:jc w:val="center"/>
        </w:trPr>
        <w:tc>
          <w:tcPr>
            <w:tcW w:w="5812" w:type="dxa"/>
            <w:gridSpan w:val="2"/>
            <w:shd w:val="clear" w:color="auto" w:fill="FDE9D9" w:themeFill="accent6" w:themeFillTint="33"/>
            <w:vAlign w:val="center"/>
            <w:hideMark/>
          </w:tcPr>
          <w:p w14:paraId="1E9B3ADF" w14:textId="77777777" w:rsidR="005F0BE5" w:rsidRPr="00D76681" w:rsidRDefault="005F0BE5" w:rsidP="00E42C03">
            <w:pPr>
              <w:spacing w:after="0" w:line="240" w:lineRule="auto"/>
              <w:rPr>
                <w:rFonts w:ascii="Times New Roman" w:eastAsia="Times New Roman" w:hAnsi="Times New Roman" w:cs="Times New Roman"/>
                <w:b/>
                <w:bCs/>
                <w:lang w:eastAsia="ru-RU"/>
              </w:rPr>
            </w:pPr>
            <w:r w:rsidRPr="00D76681">
              <w:rPr>
                <w:rFonts w:ascii="Times New Roman" w:eastAsia="Times New Roman" w:hAnsi="Times New Roman" w:cs="Times New Roman"/>
                <w:b/>
                <w:bCs/>
                <w:lang w:eastAsia="ru-RU"/>
              </w:rPr>
              <w:t>Total</w:t>
            </w:r>
          </w:p>
        </w:tc>
        <w:tc>
          <w:tcPr>
            <w:tcW w:w="1134" w:type="dxa"/>
            <w:tcBorders>
              <w:top w:val="single" w:sz="4" w:space="0" w:color="auto"/>
            </w:tcBorders>
            <w:shd w:val="clear" w:color="auto" w:fill="FDE9D9" w:themeFill="accent6" w:themeFillTint="33"/>
            <w:vAlign w:val="center"/>
            <w:hideMark/>
          </w:tcPr>
          <w:p w14:paraId="442E41A5"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6322.4</w:t>
            </w:r>
          </w:p>
        </w:tc>
        <w:tc>
          <w:tcPr>
            <w:tcW w:w="1009" w:type="dxa"/>
            <w:shd w:val="clear" w:color="auto" w:fill="FDE9D9" w:themeFill="accent6" w:themeFillTint="33"/>
            <w:vAlign w:val="center"/>
          </w:tcPr>
          <w:p w14:paraId="3D993F78"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6,179.6</w:t>
            </w:r>
          </w:p>
        </w:tc>
        <w:tc>
          <w:tcPr>
            <w:tcW w:w="1134" w:type="dxa"/>
            <w:shd w:val="clear" w:color="auto" w:fill="FDE9D9" w:themeFill="accent6" w:themeFillTint="33"/>
            <w:vAlign w:val="center"/>
          </w:tcPr>
          <w:p w14:paraId="3B24A0FB"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-142.8</w:t>
            </w:r>
          </w:p>
        </w:tc>
        <w:tc>
          <w:tcPr>
            <w:tcW w:w="1038" w:type="dxa"/>
            <w:shd w:val="clear" w:color="auto" w:fill="FDE9D9" w:themeFill="accent6" w:themeFillTint="33"/>
            <w:vAlign w:val="center"/>
            <w:hideMark/>
          </w:tcPr>
          <w:p w14:paraId="0740947B"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-2.3</w:t>
            </w:r>
          </w:p>
        </w:tc>
      </w:tr>
    </w:tbl>
    <w:p w14:paraId="35B9A8AE" w14:textId="77777777" w:rsidR="00677ED6" w:rsidRDefault="00677ED6" w:rsidP="002C44C6">
      <w:pPr>
        <w:spacing w:after="0" w:line="240" w:lineRule="auto"/>
        <w:rPr>
          <w:rFonts w:ascii="Times New Roman" w:hAnsi="Times New Roman" w:cs="Times New Roman"/>
          <w:sz w:val="28"/>
        </w:rPr>
      </w:pPr>
    </w:p>
    <w:p w14:paraId="68753244" w14:textId="77777777" w:rsidR="00EB1F33" w:rsidRDefault="00EB1F33" w:rsidP="002C44C6">
      <w:pPr>
        <w:spacing w:after="0" w:line="240" w:lineRule="auto"/>
        <w:rPr>
          <w:rFonts w:ascii="Times New Roman" w:hAnsi="Times New Roman" w:cs="Times New Roman"/>
          <w:sz w:val="28"/>
        </w:rPr>
      </w:pPr>
    </w:p>
    <w:p w14:paraId="18F3752D" w14:textId="77777777" w:rsidR="00EB1F33" w:rsidRPr="002C44C6" w:rsidRDefault="00EB1F33"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7" w:name="_Toc125389555"/>
      <w:bookmarkEnd w:id="16"/>
      <w:r w:rsidRPr="002C44C6">
        <w:rPr>
          <w:rFonts w:ascii="Times New Roman" w:hAnsi="Times New Roman" w:cs="Times New Roman"/>
          <w:i/>
          <w:color w:val="auto"/>
          <w:sz w:val="28"/>
          <w:szCs w:val="28"/>
        </w:rPr>
        <w:lastRenderedPageBreak/>
        <w:t>Export-import of electrical energy</w:t>
      </w:r>
      <w:bookmarkEnd w:id="17"/>
    </w:p>
    <w:p w14:paraId="56FCE798" w14:textId="77777777" w:rsidR="00BB5A83" w:rsidRPr="002C44C6" w:rsidRDefault="00BB5A83" w:rsidP="002C44C6">
      <w:pPr>
        <w:spacing w:after="0" w:line="240" w:lineRule="auto"/>
        <w:rPr>
          <w:rFonts w:ascii="Times New Roman" w:hAnsi="Times New Roman" w:cs="Times New Roman"/>
        </w:rPr>
      </w:pPr>
    </w:p>
    <w:p w14:paraId="26420453" w14:textId="77777777" w:rsidR="005F0BE5" w:rsidRDefault="005F0BE5" w:rsidP="00F97F58">
      <w:pPr>
        <w:spacing w:after="0" w:line="240" w:lineRule="auto"/>
        <w:ind w:firstLine="709"/>
        <w:jc w:val="both"/>
        <w:rPr>
          <w:rFonts w:ascii="Times New Roman" w:hAnsi="Times New Roman" w:cs="Times New Roman"/>
          <w:sz w:val="28"/>
          <w:szCs w:val="28"/>
        </w:rPr>
      </w:pPr>
      <w:r w:rsidRPr="005F0BE5">
        <w:rPr>
          <w:rFonts w:ascii="Times New Roman" w:hAnsi="Times New Roman" w:cs="Times New Roman"/>
          <w:sz w:val="28"/>
          <w:szCs w:val="28"/>
        </w:rPr>
        <w:t>In order to balance the production and consumption of electricity in January-February 2023, exports to the Russian Federation amounted to 248.5 million kWh, imports from the Russian Federation 476.1 million kWh .</w:t>
      </w:r>
    </w:p>
    <w:p w14:paraId="1327ECA2" w14:textId="4DACAA23" w:rsidR="00EF54F8" w:rsidRPr="002C44C6" w:rsidRDefault="00EF54F8"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0004D87E"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January February</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2022 </w:t>
            </w:r>
            <w:r w:rsidR="00AD0266">
              <w:rPr>
                <w:rFonts w:ascii="Times New Roman" w:eastAsia="Times New Roman" w:hAnsi="Times New Roman" w:cs="Times New Roman"/>
                <w:b/>
                <w:bCs/>
                <w:lang w:val="kk-KZ" w:eastAsia="ru-RU"/>
              </w:rPr>
              <w:t>_</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2023 </w:t>
            </w:r>
            <w:r w:rsidR="00AD0266">
              <w:rPr>
                <w:rFonts w:ascii="Times New Roman" w:eastAsia="Times New Roman" w:hAnsi="Times New Roman" w:cs="Times New Roman"/>
                <w:b/>
                <w:bCs/>
                <w:lang w:val="kk-KZ" w:eastAsia="ru-RU"/>
              </w:rPr>
              <w:t>_</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5F0BE5" w:rsidRPr="002C44C6" w14:paraId="5ABB7F65" w14:textId="77777777" w:rsidTr="00E510E3">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7777777" w:rsidR="005F0BE5" w:rsidRPr="002C44C6" w:rsidRDefault="005F0BE5" w:rsidP="005F0BE5">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567452D7"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-424.1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1CE30E58"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-472.9</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1B023CC" w14:textId="0FC47A35"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-48.9</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76703FF3"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11.5%</w:t>
            </w:r>
          </w:p>
        </w:tc>
      </w:tr>
      <w:tr w:rsidR="005F0BE5" w:rsidRPr="002C44C6" w14:paraId="24AE4320" w14:textId="77777777" w:rsidTr="00E42C03">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5F0BE5" w:rsidRPr="002C44C6" w:rsidRDefault="005F0BE5" w:rsidP="005F0BE5">
            <w:pPr>
              <w:spacing w:after="0" w:line="240" w:lineRule="auto"/>
              <w:ind w:firstLineChars="269" w:firstLine="592"/>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in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07C7279D"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-204.3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371993" w14:textId="16D43B51"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-248.5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0023" w14:textId="4327CC3B"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-44.2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25AE91F" w14:textId="781FDEDC"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21.6%</w:t>
            </w:r>
          </w:p>
        </w:tc>
      </w:tr>
      <w:tr w:rsidR="005F0BE5" w:rsidRPr="002C44C6" w14:paraId="56B27A6F" w14:textId="77777777" w:rsidTr="005F0BE5">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5F0BE5" w:rsidRPr="002C44C6" w:rsidRDefault="005F0BE5" w:rsidP="005F0BE5">
            <w:pPr>
              <w:spacing w:after="0" w:line="240" w:lineRule="auto"/>
              <w:ind w:firstLineChars="270" w:firstLine="594"/>
              <w:rPr>
                <w:rFonts w:ascii="Times New Roman" w:eastAsia="Times New Roman" w:hAnsi="Times New Roman" w:cs="Times New Roman"/>
                <w:i/>
                <w:iCs/>
                <w:lang w:eastAsia="ru-RU"/>
              </w:rPr>
            </w:pPr>
            <w:r w:rsidRPr="002C44C6">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1D3A7C08"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2527DB3D"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-224.5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31CF60A9"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-4.7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7404BA21"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2.1%</w:t>
            </w:r>
          </w:p>
        </w:tc>
      </w:tr>
      <w:tr w:rsidR="005F0BE5" w:rsidRPr="002C44C6" w14:paraId="361E0AB9"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77777777" w:rsidR="005F0BE5" w:rsidRPr="002C44C6" w:rsidRDefault="005F0BE5" w:rsidP="005F0BE5">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3D34A583"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299.6</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4E753397"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476.1</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6A512A22"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
                <w:iCs/>
                <w:lang w:eastAsia="ru-RU"/>
              </w:rPr>
              <w:t>176.5</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5A490A82"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
                <w:iCs/>
                <w:lang w:eastAsia="ru-RU"/>
              </w:rPr>
              <w:t>58.9%</w:t>
            </w:r>
          </w:p>
        </w:tc>
      </w:tr>
      <w:tr w:rsidR="005F0BE5" w:rsidRPr="002C44C6" w14:paraId="317FE6E3" w14:textId="77777777" w:rsidTr="005F0BE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5F0BE5" w:rsidRPr="002C44C6" w:rsidRDefault="005F0BE5" w:rsidP="005F0BE5">
            <w:pPr>
              <w:spacing w:after="0" w:line="240" w:lineRule="auto"/>
              <w:ind w:firstLine="596"/>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From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1916" w14:textId="5283EB73"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b/>
                <w:iCs/>
                <w:lang w:eastAsia="ru-RU"/>
              </w:rPr>
              <w:t>299.6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411645" w14:textId="7272FE57"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b/>
                <w:iCs/>
                <w:lang w:eastAsia="ru-RU"/>
              </w:rPr>
              <w:t>476.1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000E29" w14:textId="11C9EC5A"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b/>
                <w:i/>
                <w:iCs/>
                <w:lang w:eastAsia="ru-RU"/>
              </w:rPr>
              <w:t>176.5</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D2C2478" w14:textId="74049698"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b/>
                <w:i/>
                <w:iCs/>
                <w:lang w:eastAsia="ru-RU"/>
              </w:rPr>
              <w:t>58.9%</w:t>
            </w:r>
          </w:p>
        </w:tc>
      </w:tr>
      <w:tr w:rsidR="005F0BE5"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5F0BE5" w:rsidRPr="002C44C6" w:rsidRDefault="005F0BE5" w:rsidP="005F0BE5">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162D8ED4"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-124.5</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11F6C658"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3.2</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528838AB"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127.6</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55A9CDD0"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-102.5%</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18" w:name="_Toc125389556"/>
      <w:r w:rsidRPr="002C44C6">
        <w:rPr>
          <w:rFonts w:ascii="Times New Roman" w:hAnsi="Times New Roman" w:cs="Times New Roman"/>
          <w:b/>
          <w:color w:val="auto"/>
          <w:sz w:val="28"/>
        </w:rPr>
        <w:lastRenderedPageBreak/>
        <w:t>Coal</w:t>
      </w:r>
      <w:bookmarkStart w:id="19" w:name="_Toc510196473"/>
      <w:bookmarkEnd w:id="18"/>
    </w:p>
    <w:p w14:paraId="178D5724" w14:textId="77777777" w:rsidR="00AD64FC" w:rsidRPr="002C44C6" w:rsidRDefault="00AD64FC" w:rsidP="002C44C6">
      <w:pPr>
        <w:spacing w:after="0" w:line="240" w:lineRule="auto"/>
        <w:rPr>
          <w:rFonts w:ascii="Times New Roman" w:hAnsi="Times New Roman" w:cs="Times New Roman"/>
        </w:rPr>
      </w:pPr>
    </w:p>
    <w:bookmarkEnd w:id="19"/>
    <w:p w14:paraId="4E8BC201" w14:textId="608165C3" w:rsidR="00E42C03" w:rsidRPr="0039199B" w:rsidRDefault="00E42C03" w:rsidP="00E42C03">
      <w:pPr>
        <w:spacing w:after="0" w:line="240" w:lineRule="auto"/>
        <w:ind w:firstLine="567"/>
        <w:contextualSpacing/>
        <w:jc w:val="both"/>
        <w:rPr>
          <w:rFonts w:ascii="Times New Roman" w:hAnsi="Times New Roman" w:cs="Times New Roman"/>
          <w:sz w:val="28"/>
          <w:szCs w:val="28"/>
        </w:rPr>
      </w:pPr>
      <w:r w:rsidRPr="0039199B">
        <w:rPr>
          <w:rFonts w:ascii="Times New Roman" w:hAnsi="Times New Roman" w:cs="Times New Roman"/>
          <w:sz w:val="28"/>
          <w:szCs w:val="28"/>
        </w:rPr>
        <w:t>According to the Bureau of National Statistics, in Kazakhstan in January-February</w:t>
      </w:r>
      <w:r w:rsidRPr="0039199B">
        <w:rPr>
          <w:rFonts w:ascii="Times New Roman" w:hAnsi="Times New Roman" w:cs="Times New Roman"/>
          <w:sz w:val="28"/>
          <w:szCs w:val="28"/>
          <w:lang w:val="kk-KZ"/>
        </w:rPr>
        <w:t xml:space="preserve"> </w:t>
      </w:r>
      <w:r w:rsidRPr="0039199B">
        <w:rPr>
          <w:rFonts w:ascii="Times New Roman" w:hAnsi="Times New Roman" w:cs="Times New Roman"/>
          <w:sz w:val="28"/>
          <w:szCs w:val="28"/>
        </w:rPr>
        <w:t xml:space="preserve">2023 </w:t>
      </w:r>
      <w:r w:rsidR="00F97F58">
        <w:rPr>
          <w:rFonts w:ascii="Times New Roman" w:hAnsi="Times New Roman" w:cs="Times New Roman"/>
          <w:sz w:val="28"/>
          <w:szCs w:val="28"/>
        </w:rPr>
        <w:t xml:space="preserve">it was </w:t>
      </w:r>
      <w:r w:rsidRPr="0039199B">
        <w:rPr>
          <w:rFonts w:ascii="Times New Roman" w:hAnsi="Times New Roman" w:cs="Times New Roman"/>
          <w:sz w:val="28"/>
          <w:szCs w:val="28"/>
        </w:rPr>
        <w:t>mined 19,979.8</w:t>
      </w:r>
      <w:r>
        <w:rPr>
          <w:rFonts w:ascii="Times New Roman" w:hAnsi="Times New Roman" w:cs="Times New Roman"/>
          <w:sz w:val="28"/>
          <w:szCs w:val="28"/>
          <w:lang w:val="kk-KZ"/>
        </w:rPr>
        <w:t xml:space="preserve"> </w:t>
      </w:r>
      <w:r w:rsidRPr="0039199B">
        <w:rPr>
          <w:rFonts w:ascii="Times New Roman" w:hAnsi="Times New Roman" w:cs="Times New Roman"/>
          <w:sz w:val="28"/>
          <w:szCs w:val="28"/>
        </w:rPr>
        <w:t>thousand tons of hard coal, which is 2.2% more than in the same period in 2022 (19,551.3 thousand tons).</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r w:rsidRPr="002C44C6">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2C44C6" w14:paraId="1E9EF225" w14:textId="77777777" w:rsidTr="00E510E3">
        <w:trPr>
          <w:trHeight w:val="274"/>
        </w:trPr>
        <w:tc>
          <w:tcPr>
            <w:tcW w:w="564" w:type="dxa"/>
            <w:vMerge w:val="restart"/>
            <w:shd w:val="clear" w:color="auto" w:fill="8DB3E2" w:themeFill="text2" w:themeFillTint="66"/>
            <w:vAlign w:val="center"/>
          </w:tcPr>
          <w:p w14:paraId="68DCD2E8" w14:textId="2FAED07F" w:rsidR="00713B89" w:rsidRPr="002C44C6" w:rsidRDefault="00713B89" w:rsidP="00F97F58">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2AC97AFD"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1D1EFB2B" w14:textId="65934EC3" w:rsidR="00713B89" w:rsidRPr="002C44C6" w:rsidRDefault="00E42C03" w:rsidP="002C44C6">
            <w:pPr>
              <w:contextualSpacing/>
              <w:jc w:val="center"/>
              <w:rPr>
                <w:rFonts w:ascii="Times New Roman" w:hAnsi="Times New Roman" w:cs="Times New Roman"/>
                <w:b/>
                <w:lang w:val="kk-KZ"/>
              </w:rPr>
            </w:pPr>
            <w:r w:rsidRPr="0039199B">
              <w:rPr>
                <w:rFonts w:ascii="Times New Roman" w:eastAsia="Times New Roman" w:hAnsi="Times New Roman" w:cs="Times New Roman"/>
                <w:b/>
                <w:bCs/>
                <w:color w:val="000000"/>
                <w:lang w:eastAsia="ru-RU"/>
              </w:rPr>
              <w:t>January February</w:t>
            </w:r>
          </w:p>
        </w:tc>
        <w:tc>
          <w:tcPr>
            <w:tcW w:w="1559" w:type="dxa"/>
            <w:vMerge w:val="restart"/>
            <w:shd w:val="clear" w:color="auto" w:fill="8DB3E2" w:themeFill="text2" w:themeFillTint="66"/>
            <w:vAlign w:val="center"/>
          </w:tcPr>
          <w:p w14:paraId="48966F12" w14:textId="13A6EFA7"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10CA8064"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w:t>
            </w:r>
          </w:p>
        </w:tc>
      </w:tr>
      <w:tr w:rsidR="00713B89" w:rsidRPr="002C44C6" w14:paraId="0F5EC809" w14:textId="77777777" w:rsidTr="00E510E3">
        <w:trPr>
          <w:trHeight w:val="355"/>
        </w:trPr>
        <w:tc>
          <w:tcPr>
            <w:tcW w:w="564" w:type="dxa"/>
            <w:vMerge/>
            <w:shd w:val="clear" w:color="auto" w:fill="FFFFFF" w:themeFill="background1"/>
            <w:vAlign w:val="center"/>
          </w:tcPr>
          <w:p w14:paraId="52BC3115" w14:textId="77777777" w:rsidR="00713B89" w:rsidRPr="002C44C6" w:rsidRDefault="00713B89" w:rsidP="002C44C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2C44C6" w:rsidRDefault="00713B89"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02020DFB"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2022</w:t>
            </w:r>
          </w:p>
        </w:tc>
        <w:tc>
          <w:tcPr>
            <w:tcW w:w="1559" w:type="dxa"/>
            <w:shd w:val="clear" w:color="auto" w:fill="8DB3E2" w:themeFill="text2" w:themeFillTint="66"/>
            <w:vAlign w:val="center"/>
          </w:tcPr>
          <w:p w14:paraId="1900C64B" w14:textId="09FDBA35"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2023</w:t>
            </w:r>
          </w:p>
        </w:tc>
        <w:tc>
          <w:tcPr>
            <w:tcW w:w="1559" w:type="dxa"/>
            <w:vMerge/>
            <w:tcBorders>
              <w:bottom w:val="single" w:sz="4" w:space="0" w:color="auto"/>
            </w:tcBorders>
            <w:shd w:val="clear" w:color="auto" w:fill="FFFFFF" w:themeFill="background1"/>
            <w:vAlign w:val="center"/>
          </w:tcPr>
          <w:p w14:paraId="4DC3F6C6" w14:textId="77777777" w:rsidR="00713B89" w:rsidRPr="002C44C6" w:rsidRDefault="00713B89" w:rsidP="002C44C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2C44C6" w:rsidRDefault="00713B89" w:rsidP="002C44C6">
            <w:pPr>
              <w:contextualSpacing/>
              <w:jc w:val="center"/>
              <w:rPr>
                <w:rFonts w:ascii="Times New Roman" w:hAnsi="Times New Roman" w:cs="Times New Roman"/>
              </w:rPr>
            </w:pPr>
          </w:p>
        </w:tc>
      </w:tr>
      <w:tr w:rsidR="00E42C03" w:rsidRPr="002C44C6" w14:paraId="2D77D1ED" w14:textId="77777777" w:rsidTr="00E42C03">
        <w:trPr>
          <w:trHeight w:val="333"/>
        </w:trPr>
        <w:tc>
          <w:tcPr>
            <w:tcW w:w="564" w:type="dxa"/>
            <w:shd w:val="clear" w:color="auto" w:fill="FFFFFF" w:themeFill="background1"/>
            <w:vAlign w:val="center"/>
          </w:tcPr>
          <w:p w14:paraId="422CAE74" w14:textId="46E7A786" w:rsidR="00E42C03" w:rsidRPr="002C44C6" w:rsidRDefault="00E42C03" w:rsidP="00E42C03">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E42C03" w:rsidRPr="002C44C6" w:rsidRDefault="00E42C03" w:rsidP="00E42C03">
            <w:pPr>
              <w:contextualSpacing/>
              <w:rPr>
                <w:rFonts w:ascii="Times New Roman" w:hAnsi="Times New Roman" w:cs="Times New Roman"/>
                <w:i/>
              </w:rPr>
            </w:pPr>
            <w:r w:rsidRPr="002C44C6">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23D8AF99"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12,262.6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7231FE7C"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12,927.3</w:t>
            </w:r>
          </w:p>
        </w:tc>
        <w:tc>
          <w:tcPr>
            <w:tcW w:w="1559" w:type="dxa"/>
            <w:tcBorders>
              <w:top w:val="single" w:sz="4" w:space="0" w:color="auto"/>
              <w:left w:val="nil"/>
              <w:bottom w:val="single" w:sz="4" w:space="0" w:color="auto"/>
              <w:right w:val="nil"/>
            </w:tcBorders>
            <w:shd w:val="clear" w:color="auto" w:fill="auto"/>
            <w:vAlign w:val="center"/>
          </w:tcPr>
          <w:p w14:paraId="56260CA2" w14:textId="64E1EE82"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664.7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5BCD2010" w:rsidR="00E42C03" w:rsidRPr="002C44C6" w:rsidRDefault="00E42C03" w:rsidP="00E42C03">
            <w:pPr>
              <w:jc w:val="center"/>
              <w:rPr>
                <w:rFonts w:ascii="Times New Roman" w:hAnsi="Times New Roman" w:cs="Times New Roman"/>
                <w:i/>
                <w:color w:val="000000"/>
              </w:rPr>
            </w:pPr>
            <w:r w:rsidRPr="0039199B">
              <w:rPr>
                <w:rFonts w:ascii="Times New Roman" w:hAnsi="Times New Roman" w:cs="Times New Roman"/>
                <w:i/>
                <w:color w:val="000000"/>
              </w:rPr>
              <w:t>5.4%</w:t>
            </w:r>
          </w:p>
        </w:tc>
      </w:tr>
      <w:tr w:rsidR="00E42C03" w:rsidRPr="002C44C6" w14:paraId="20A5EB81" w14:textId="77777777" w:rsidTr="00E42C03">
        <w:trPr>
          <w:trHeight w:val="333"/>
        </w:trPr>
        <w:tc>
          <w:tcPr>
            <w:tcW w:w="564" w:type="dxa"/>
            <w:shd w:val="clear" w:color="auto" w:fill="FFFFFF" w:themeFill="background1"/>
            <w:vAlign w:val="center"/>
          </w:tcPr>
          <w:p w14:paraId="68BD3488" w14:textId="302E3E29" w:rsidR="00E42C03" w:rsidRPr="002C44C6" w:rsidRDefault="00E42C03" w:rsidP="00E42C03">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E42C03" w:rsidRPr="002C44C6" w:rsidRDefault="00E42C03" w:rsidP="00E42C03">
            <w:pPr>
              <w:contextualSpacing/>
              <w:rPr>
                <w:rFonts w:ascii="Times New Roman" w:hAnsi="Times New Roman" w:cs="Times New Roman"/>
                <w:i/>
              </w:rPr>
            </w:pPr>
            <w:r w:rsidRPr="002C44C6">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3A8ACB61"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5601.2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6611FE85"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5,155.7</w:t>
            </w:r>
          </w:p>
        </w:tc>
        <w:tc>
          <w:tcPr>
            <w:tcW w:w="1559" w:type="dxa"/>
            <w:tcBorders>
              <w:top w:val="single" w:sz="4" w:space="0" w:color="auto"/>
              <w:left w:val="nil"/>
              <w:bottom w:val="single" w:sz="4" w:space="0" w:color="auto"/>
              <w:right w:val="nil"/>
            </w:tcBorders>
            <w:shd w:val="clear" w:color="auto" w:fill="auto"/>
            <w:vAlign w:val="center"/>
          </w:tcPr>
          <w:p w14:paraId="6429814E" w14:textId="1A97BA3C"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- 445.5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588045C5" w:rsidR="00E42C03" w:rsidRPr="002C44C6" w:rsidRDefault="00E42C03" w:rsidP="00E42C03">
            <w:pPr>
              <w:jc w:val="center"/>
              <w:rPr>
                <w:rFonts w:ascii="Times New Roman" w:hAnsi="Times New Roman" w:cs="Times New Roman"/>
                <w:i/>
                <w:color w:val="000000"/>
              </w:rPr>
            </w:pPr>
            <w:r w:rsidRPr="0039199B">
              <w:rPr>
                <w:rFonts w:ascii="Times New Roman" w:hAnsi="Times New Roman" w:cs="Times New Roman"/>
                <w:i/>
                <w:color w:val="000000"/>
              </w:rPr>
              <w:t>-8%</w:t>
            </w:r>
          </w:p>
        </w:tc>
      </w:tr>
      <w:tr w:rsidR="00E42C03" w:rsidRPr="002C44C6" w14:paraId="6D1C5776" w14:textId="77777777" w:rsidTr="00E42C03">
        <w:trPr>
          <w:trHeight w:val="333"/>
        </w:trPr>
        <w:tc>
          <w:tcPr>
            <w:tcW w:w="564" w:type="dxa"/>
            <w:shd w:val="clear" w:color="auto" w:fill="FFFFFF" w:themeFill="background1"/>
            <w:vAlign w:val="center"/>
          </w:tcPr>
          <w:p w14:paraId="18486B17" w14:textId="2D192C78" w:rsidR="00E42C03" w:rsidRPr="002C44C6" w:rsidRDefault="00E42C03" w:rsidP="00E42C03">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E42C03" w:rsidRPr="002C44C6" w:rsidRDefault="00E42C03" w:rsidP="00E42C03">
            <w:pPr>
              <w:contextualSpacing/>
              <w:rPr>
                <w:rFonts w:ascii="Times New Roman" w:hAnsi="Times New Roman" w:cs="Times New Roman"/>
                <w:i/>
              </w:rPr>
            </w:pPr>
            <w:r w:rsidRPr="002C44C6">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4526459D"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1542.7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6429B57A"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1635</w:t>
            </w:r>
          </w:p>
        </w:tc>
        <w:tc>
          <w:tcPr>
            <w:tcW w:w="1559" w:type="dxa"/>
            <w:tcBorders>
              <w:top w:val="single" w:sz="4" w:space="0" w:color="auto"/>
              <w:left w:val="nil"/>
              <w:bottom w:val="single" w:sz="4" w:space="0" w:color="auto"/>
              <w:right w:val="nil"/>
            </w:tcBorders>
            <w:shd w:val="clear" w:color="auto" w:fill="auto"/>
            <w:vAlign w:val="center"/>
          </w:tcPr>
          <w:p w14:paraId="1ECEBE2D" w14:textId="6F058EA8"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92.3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5802FB7E" w:rsidR="00E42C03" w:rsidRPr="002C44C6" w:rsidRDefault="00E42C03" w:rsidP="00E42C03">
            <w:pPr>
              <w:jc w:val="center"/>
              <w:rPr>
                <w:rFonts w:ascii="Times New Roman" w:hAnsi="Times New Roman" w:cs="Times New Roman"/>
                <w:i/>
                <w:color w:val="000000"/>
              </w:rPr>
            </w:pPr>
            <w:r>
              <w:rPr>
                <w:rFonts w:ascii="Times New Roman" w:hAnsi="Times New Roman" w:cs="Times New Roman"/>
                <w:i/>
                <w:color w:val="000000"/>
              </w:rPr>
              <w:t>6%</w:t>
            </w:r>
          </w:p>
        </w:tc>
      </w:tr>
      <w:tr w:rsidR="00E42C03" w:rsidRPr="002C44C6" w14:paraId="247DF3FE" w14:textId="77777777" w:rsidTr="002C44C6">
        <w:trPr>
          <w:trHeight w:val="181"/>
        </w:trPr>
        <w:tc>
          <w:tcPr>
            <w:tcW w:w="564" w:type="dxa"/>
            <w:shd w:val="clear" w:color="auto" w:fill="FDE9D9" w:themeFill="accent6" w:themeFillTint="33"/>
            <w:vAlign w:val="center"/>
          </w:tcPr>
          <w:p w14:paraId="735446C5" w14:textId="77777777" w:rsidR="00E42C03" w:rsidRPr="002C44C6" w:rsidRDefault="00E42C03" w:rsidP="00E42C03">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E42C03" w:rsidRPr="002C44C6" w:rsidRDefault="00E42C03" w:rsidP="00E42C03">
            <w:pPr>
              <w:contextualSpacing/>
              <w:rPr>
                <w:rFonts w:ascii="Times New Roman" w:hAnsi="Times New Roman" w:cs="Times New Roman"/>
                <w:b/>
              </w:rPr>
            </w:pPr>
            <w:r w:rsidRPr="002C44C6">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11AE4C76" w:rsidR="00E42C03" w:rsidRPr="002C44C6" w:rsidRDefault="00E42C03" w:rsidP="00E42C03">
            <w:pPr>
              <w:jc w:val="center"/>
              <w:rPr>
                <w:rFonts w:ascii="Times New Roman" w:hAnsi="Times New Roman" w:cs="Times New Roman"/>
                <w:b/>
                <w:bCs/>
              </w:rPr>
            </w:pPr>
            <w:r w:rsidRPr="009F0973">
              <w:rPr>
                <w:rFonts w:ascii="Times New Roman" w:hAnsi="Times New Roman" w:cs="Times New Roman"/>
                <w:b/>
                <w:bCs/>
              </w:rPr>
              <w:t>19,551.3</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3E73E74F" w:rsidR="00E42C03" w:rsidRPr="002C44C6" w:rsidRDefault="00E42C03" w:rsidP="00E42C03">
            <w:pPr>
              <w:jc w:val="center"/>
              <w:rPr>
                <w:rFonts w:ascii="Times New Roman" w:hAnsi="Times New Roman" w:cs="Times New Roman"/>
                <w:b/>
                <w:bCs/>
              </w:rPr>
            </w:pPr>
            <w:r w:rsidRPr="009F0973">
              <w:rPr>
                <w:rFonts w:ascii="Times New Roman" w:hAnsi="Times New Roman" w:cs="Times New Roman"/>
                <w:b/>
                <w:bCs/>
              </w:rPr>
              <w:t>19,979.8</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415D94D1" w:rsidR="00E42C03" w:rsidRPr="002C44C6" w:rsidRDefault="00E42C03" w:rsidP="00E42C03">
            <w:pPr>
              <w:jc w:val="center"/>
              <w:rPr>
                <w:rFonts w:ascii="Times New Roman" w:hAnsi="Times New Roman" w:cs="Times New Roman"/>
                <w:b/>
                <w:color w:val="000000"/>
              </w:rPr>
            </w:pPr>
            <w:r w:rsidRPr="009F0973">
              <w:rPr>
                <w:rFonts w:ascii="Times New Roman" w:hAnsi="Times New Roman" w:cs="Times New Roman"/>
                <w:b/>
                <w:color w:val="000000"/>
              </w:rPr>
              <w:t>428.5</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5A894413" w:rsidR="00E42C03" w:rsidRPr="002C44C6" w:rsidRDefault="00E42C03" w:rsidP="00E42C03">
            <w:pPr>
              <w:jc w:val="center"/>
              <w:rPr>
                <w:rFonts w:ascii="Times New Roman" w:hAnsi="Times New Roman" w:cs="Times New Roman"/>
                <w:b/>
                <w:color w:val="000000"/>
              </w:rPr>
            </w:pPr>
            <w:r>
              <w:rPr>
                <w:rFonts w:ascii="Times New Roman" w:hAnsi="Times New Roman" w:cs="Times New Roman"/>
                <w:b/>
                <w:color w:val="000000"/>
              </w:rPr>
              <w:t>2.2%</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346D93BE" w14:textId="77777777" w:rsidR="00E42C03" w:rsidRPr="0039199B" w:rsidRDefault="00E42C03" w:rsidP="00E42C03">
      <w:pPr>
        <w:spacing w:after="0" w:line="240" w:lineRule="auto"/>
        <w:ind w:firstLine="567"/>
        <w:contextualSpacing/>
        <w:jc w:val="both"/>
        <w:rPr>
          <w:rFonts w:ascii="Times New Roman" w:hAnsi="Times New Roman" w:cs="Times New Roman"/>
          <w:sz w:val="28"/>
          <w:szCs w:val="28"/>
        </w:rPr>
      </w:pPr>
      <w:bookmarkStart w:id="20" w:name="_Toc510196474"/>
      <w:r w:rsidRPr="0039199B">
        <w:rPr>
          <w:rFonts w:ascii="Times New Roman" w:hAnsi="Times New Roman" w:cs="Times New Roman"/>
          <w:sz w:val="28"/>
          <w:szCs w:val="28"/>
        </w:rPr>
        <w:t xml:space="preserve">In January-February 2023, </w:t>
      </w:r>
      <w:proofErr w:type="spellStart"/>
      <w:r w:rsidRPr="0039199B">
        <w:rPr>
          <w:rFonts w:ascii="Times New Roman" w:hAnsi="Times New Roman" w:cs="Times New Roman"/>
          <w:sz w:val="28"/>
          <w:szCs w:val="28"/>
        </w:rPr>
        <w:t>Bogatyr</w:t>
      </w:r>
      <w:proofErr w:type="spellEnd"/>
      <w:r w:rsidRPr="0039199B">
        <w:rPr>
          <w:rFonts w:ascii="Times New Roman" w:hAnsi="Times New Roman" w:cs="Times New Roman"/>
          <w:sz w:val="28"/>
          <w:szCs w:val="28"/>
        </w:rPr>
        <w:t xml:space="preserve"> </w:t>
      </w:r>
      <w:proofErr w:type="spellStart"/>
      <w:r w:rsidRPr="0039199B">
        <w:rPr>
          <w:rFonts w:ascii="Times New Roman" w:hAnsi="Times New Roman" w:cs="Times New Roman"/>
          <w:sz w:val="28"/>
          <w:szCs w:val="28"/>
        </w:rPr>
        <w:t>Komir</w:t>
      </w:r>
      <w:proofErr w:type="spellEnd"/>
      <w:r w:rsidRPr="0039199B">
        <w:rPr>
          <w:rFonts w:ascii="Times New Roman" w:hAnsi="Times New Roman" w:cs="Times New Roman"/>
          <w:sz w:val="28"/>
          <w:szCs w:val="28"/>
        </w:rPr>
        <w:t xml:space="preserve"> LLP produced 7,928.8 thousand tons, which is 0.2% less than in the corresponding period of 2022 (7,945.4 thousand tons).</w:t>
      </w:r>
    </w:p>
    <w:p w14:paraId="6AC9A182" w14:textId="77777777" w:rsidR="00E42C03" w:rsidRPr="0039199B" w:rsidRDefault="00E42C03" w:rsidP="00E42C03">
      <w:pPr>
        <w:spacing w:after="0" w:line="240" w:lineRule="auto"/>
        <w:ind w:firstLine="567"/>
        <w:contextualSpacing/>
        <w:jc w:val="both"/>
        <w:rPr>
          <w:rFonts w:ascii="Times New Roman" w:hAnsi="Times New Roman" w:cs="Times New Roman"/>
          <w:sz w:val="28"/>
          <w:szCs w:val="28"/>
        </w:rPr>
      </w:pPr>
      <w:r w:rsidRPr="0039199B">
        <w:rPr>
          <w:rFonts w:ascii="Times New Roman" w:hAnsi="Times New Roman" w:cs="Times New Roman"/>
          <w:sz w:val="28"/>
          <w:szCs w:val="28"/>
        </w:rPr>
        <w:t>The volume of coal sold in January-February 2023 amounted to 8,041.3 thousand tons, of which 6,358.3 thousand tons were delivered to the domestic market of the Republic of Kazakhstan, which is 0.2% less than in the same period in 2022 (6,368, 1 thousand tons) and for export (RF) - 1,683 thousand tons, which is 0.1% less than in the corresponding period of 2022 (1,684.6 thousand tons).</w:t>
      </w:r>
    </w:p>
    <w:p w14:paraId="5445EEFD" w14:textId="77777777" w:rsidR="00E42C03" w:rsidRPr="0039199B" w:rsidRDefault="00E42C03" w:rsidP="00E42C03">
      <w:pPr>
        <w:spacing w:after="0" w:line="240" w:lineRule="auto"/>
        <w:ind w:firstLine="567"/>
        <w:contextualSpacing/>
        <w:jc w:val="both"/>
        <w:rPr>
          <w:rFonts w:ascii="Times New Roman" w:hAnsi="Times New Roman" w:cs="Times New Roman"/>
          <w:sz w:val="28"/>
          <w:szCs w:val="28"/>
        </w:rPr>
      </w:pPr>
      <w:r w:rsidRPr="0039199B">
        <w:rPr>
          <w:rFonts w:ascii="Times New Roman" w:hAnsi="Times New Roman" w:cs="Times New Roman"/>
          <w:sz w:val="28"/>
          <w:szCs w:val="28"/>
        </w:rPr>
        <w:t xml:space="preserve">According to the indicators for January-February 2023, in comparison with similar indicators in 2022, </w:t>
      </w:r>
      <w:proofErr w:type="spellStart"/>
      <w:r w:rsidRPr="0039199B">
        <w:rPr>
          <w:rFonts w:ascii="Times New Roman" w:hAnsi="Times New Roman" w:cs="Times New Roman"/>
          <w:sz w:val="28"/>
          <w:szCs w:val="28"/>
        </w:rPr>
        <w:t>Bogatyr</w:t>
      </w:r>
      <w:proofErr w:type="spellEnd"/>
      <w:r w:rsidRPr="0039199B">
        <w:rPr>
          <w:rFonts w:ascii="Times New Roman" w:hAnsi="Times New Roman" w:cs="Times New Roman"/>
          <w:sz w:val="28"/>
          <w:szCs w:val="28"/>
        </w:rPr>
        <w:t xml:space="preserve"> </w:t>
      </w:r>
      <w:proofErr w:type="spellStart"/>
      <w:r w:rsidRPr="0039199B">
        <w:rPr>
          <w:rFonts w:ascii="Times New Roman" w:hAnsi="Times New Roman" w:cs="Times New Roman"/>
          <w:sz w:val="28"/>
          <w:szCs w:val="28"/>
        </w:rPr>
        <w:t>Komir</w:t>
      </w:r>
      <w:proofErr w:type="spellEnd"/>
      <w:r w:rsidRPr="0039199B">
        <w:rPr>
          <w:rFonts w:ascii="Times New Roman" w:hAnsi="Times New Roman" w:cs="Times New Roman"/>
          <w:sz w:val="28"/>
          <w:szCs w:val="28"/>
        </w:rPr>
        <w:t xml:space="preserve"> LLP observed a decrease in coal sales by 11.3 thousand tons or 0.1%.</w:t>
      </w:r>
    </w:p>
    <w:bookmarkEnd w:id="20"/>
    <w:p w14:paraId="75388BC5" w14:textId="77777777" w:rsidR="00305F73" w:rsidRPr="002C44C6" w:rsidRDefault="00BC7B85" w:rsidP="002C44C6">
      <w:pPr>
        <w:spacing w:after="0" w:line="240" w:lineRule="auto"/>
        <w:ind w:left="8508"/>
        <w:contextualSpacing/>
        <w:jc w:val="both"/>
        <w:rPr>
          <w:rFonts w:ascii="Times New Roman" w:hAnsi="Times New Roman" w:cs="Times New Roman"/>
          <w:i/>
          <w:sz w:val="24"/>
          <w:szCs w:val="28"/>
        </w:rPr>
      </w:pPr>
      <w:r w:rsidRPr="002C44C6">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5F29CA92" w:rsidR="00E73EE7" w:rsidRPr="002C44C6" w:rsidRDefault="00E73EE7" w:rsidP="00F97F58">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5F36E493" w14:textId="49308BA5" w:rsidR="00E73EE7" w:rsidRPr="002C44C6" w:rsidRDefault="00537CAD" w:rsidP="002C44C6">
            <w:pPr>
              <w:contextualSpacing/>
              <w:jc w:val="center"/>
              <w:rPr>
                <w:rFonts w:ascii="Times New Roman" w:hAnsi="Times New Roman" w:cs="Times New Roman"/>
                <w:b/>
                <w:lang w:val="kk-KZ"/>
              </w:rPr>
            </w:pPr>
            <w:r w:rsidRPr="002C44C6">
              <w:rPr>
                <w:rFonts w:ascii="Times New Roman" w:hAnsi="Times New Roman" w:cs="Times New Roman"/>
                <w:b/>
              </w:rPr>
              <w:t>January February</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2023/2022</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2022</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E42C03" w:rsidRPr="002C44C6" w14:paraId="08846164" w14:textId="77777777" w:rsidTr="00E42C03">
        <w:trPr>
          <w:trHeight w:val="315"/>
        </w:trPr>
        <w:tc>
          <w:tcPr>
            <w:tcW w:w="4565" w:type="dxa"/>
            <w:gridSpan w:val="2"/>
            <w:shd w:val="clear" w:color="auto" w:fill="FFFFFF" w:themeFill="background1"/>
            <w:vAlign w:val="center"/>
          </w:tcPr>
          <w:p w14:paraId="55C5BDFF" w14:textId="77777777" w:rsidR="00E42C03" w:rsidRPr="002C44C6" w:rsidRDefault="00E42C03" w:rsidP="00E42C03">
            <w:pPr>
              <w:contextualSpacing/>
              <w:rPr>
                <w:rFonts w:ascii="Times New Roman" w:hAnsi="Times New Roman" w:cs="Times New Roman"/>
                <w:b/>
              </w:rPr>
            </w:pPr>
            <w:r w:rsidRPr="002C44C6">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7C167420" w:rsidR="00E42C03" w:rsidRPr="002C44C6" w:rsidRDefault="00E42C03" w:rsidP="00E42C03">
            <w:pPr>
              <w:contextualSpacing/>
              <w:jc w:val="center"/>
              <w:rPr>
                <w:rFonts w:ascii="Times New Roman" w:hAnsi="Times New Roman" w:cs="Times New Roman"/>
                <w:b/>
              </w:rPr>
            </w:pPr>
            <w:r w:rsidRPr="00425F41">
              <w:rPr>
                <w:rFonts w:ascii="Times New Roman" w:hAnsi="Times New Roman" w:cs="Times New Roman"/>
                <w:b/>
              </w:rPr>
              <w:t>6368.1</w:t>
            </w:r>
          </w:p>
        </w:tc>
        <w:tc>
          <w:tcPr>
            <w:tcW w:w="1559" w:type="dxa"/>
            <w:shd w:val="clear" w:color="auto" w:fill="FFFFFF" w:themeFill="background1"/>
            <w:vAlign w:val="center"/>
          </w:tcPr>
          <w:p w14:paraId="6D1A9DD9" w14:textId="2097B173" w:rsidR="00E42C03" w:rsidRPr="002C44C6" w:rsidRDefault="00E42C03" w:rsidP="00E42C03">
            <w:pPr>
              <w:contextualSpacing/>
              <w:jc w:val="center"/>
              <w:rPr>
                <w:rFonts w:ascii="Times New Roman" w:hAnsi="Times New Roman" w:cs="Times New Roman"/>
                <w:b/>
              </w:rPr>
            </w:pPr>
            <w:r w:rsidRPr="00425F41">
              <w:rPr>
                <w:rFonts w:ascii="Times New Roman" w:hAnsi="Times New Roman" w:cs="Times New Roman"/>
                <w:b/>
              </w:rPr>
              <w:t>6358.3</w:t>
            </w:r>
          </w:p>
        </w:tc>
        <w:tc>
          <w:tcPr>
            <w:tcW w:w="1134" w:type="dxa"/>
            <w:shd w:val="clear" w:color="auto" w:fill="FFFFFF" w:themeFill="background1"/>
            <w:vAlign w:val="center"/>
          </w:tcPr>
          <w:p w14:paraId="31266E1E" w14:textId="0EC386E9" w:rsidR="00E42C03" w:rsidRPr="002C44C6" w:rsidRDefault="00E42C03" w:rsidP="00E42C03">
            <w:pPr>
              <w:contextualSpacing/>
              <w:jc w:val="center"/>
              <w:rPr>
                <w:rFonts w:ascii="Times New Roman" w:hAnsi="Times New Roman" w:cs="Times New Roman"/>
                <w:b/>
              </w:rPr>
            </w:pPr>
            <w:r>
              <w:rPr>
                <w:rFonts w:ascii="Times New Roman" w:hAnsi="Times New Roman" w:cs="Times New Roman"/>
                <w:b/>
              </w:rPr>
              <w:t>-9.7</w:t>
            </w:r>
          </w:p>
        </w:tc>
        <w:tc>
          <w:tcPr>
            <w:tcW w:w="1461" w:type="dxa"/>
            <w:shd w:val="clear" w:color="auto" w:fill="FFFFFF" w:themeFill="background1"/>
            <w:vAlign w:val="center"/>
          </w:tcPr>
          <w:p w14:paraId="2A5B381C" w14:textId="7B0CF2DC" w:rsidR="00E42C03" w:rsidRPr="002C44C6" w:rsidRDefault="00E42C03" w:rsidP="00E42C03">
            <w:pPr>
              <w:jc w:val="center"/>
              <w:rPr>
                <w:rFonts w:ascii="Times New Roman" w:hAnsi="Times New Roman" w:cs="Times New Roman"/>
                <w:b/>
              </w:rPr>
            </w:pPr>
            <w:r>
              <w:rPr>
                <w:rFonts w:ascii="Times New Roman" w:hAnsi="Times New Roman" w:cs="Times New Roman"/>
                <w:b/>
              </w:rPr>
              <w:t>-0.2%</w:t>
            </w:r>
          </w:p>
        </w:tc>
      </w:tr>
      <w:tr w:rsidR="00E42C03" w:rsidRPr="002C44C6" w14:paraId="73603C29" w14:textId="77777777" w:rsidTr="00840986">
        <w:trPr>
          <w:trHeight w:val="315"/>
        </w:trPr>
        <w:tc>
          <w:tcPr>
            <w:tcW w:w="4565" w:type="dxa"/>
            <w:gridSpan w:val="2"/>
            <w:shd w:val="clear" w:color="auto" w:fill="FFFFFF" w:themeFill="background1"/>
            <w:vAlign w:val="center"/>
          </w:tcPr>
          <w:p w14:paraId="4B07C763" w14:textId="77777777" w:rsidR="00E42C03" w:rsidRPr="002C44C6" w:rsidRDefault="00E42C03" w:rsidP="00E42C03">
            <w:pPr>
              <w:contextualSpacing/>
              <w:rPr>
                <w:rFonts w:ascii="Times New Roman" w:hAnsi="Times New Roman" w:cs="Times New Roman"/>
                <w:b/>
              </w:rPr>
            </w:pPr>
            <w:r w:rsidRPr="002C44C6">
              <w:rPr>
                <w:rFonts w:ascii="Times New Roman" w:hAnsi="Times New Roman" w:cs="Times New Roman"/>
                <w:b/>
              </w:rPr>
              <w:t>Total for export to Russia</w:t>
            </w:r>
          </w:p>
        </w:tc>
        <w:tc>
          <w:tcPr>
            <w:tcW w:w="1418" w:type="dxa"/>
            <w:shd w:val="clear" w:color="auto" w:fill="auto"/>
            <w:vAlign w:val="center"/>
          </w:tcPr>
          <w:p w14:paraId="0478FD81" w14:textId="283F7463" w:rsidR="00E42C03" w:rsidRPr="002C44C6" w:rsidRDefault="00E42C03" w:rsidP="00E42C03">
            <w:pPr>
              <w:contextualSpacing/>
              <w:jc w:val="center"/>
              <w:rPr>
                <w:rFonts w:ascii="Times New Roman" w:hAnsi="Times New Roman" w:cs="Times New Roman"/>
                <w:b/>
              </w:rPr>
            </w:pPr>
            <w:r w:rsidRPr="00425F41">
              <w:rPr>
                <w:rFonts w:ascii="Times New Roman" w:hAnsi="Times New Roman" w:cs="Times New Roman"/>
                <w:b/>
              </w:rPr>
              <w:t>1684.6</w:t>
            </w:r>
          </w:p>
        </w:tc>
        <w:tc>
          <w:tcPr>
            <w:tcW w:w="1559" w:type="dxa"/>
            <w:shd w:val="clear" w:color="auto" w:fill="auto"/>
            <w:vAlign w:val="center"/>
          </w:tcPr>
          <w:p w14:paraId="30A1FDDA" w14:textId="0EA777A4" w:rsidR="00E42C03" w:rsidRPr="002C44C6" w:rsidRDefault="00E42C03" w:rsidP="00E42C03">
            <w:pPr>
              <w:jc w:val="center"/>
              <w:rPr>
                <w:rFonts w:ascii="Times New Roman" w:hAnsi="Times New Roman" w:cs="Times New Roman"/>
                <w:b/>
                <w:color w:val="000000"/>
              </w:rPr>
            </w:pPr>
            <w:r w:rsidRPr="00425F41">
              <w:rPr>
                <w:rFonts w:ascii="Times New Roman" w:hAnsi="Times New Roman" w:cs="Times New Roman"/>
                <w:b/>
              </w:rPr>
              <w:t>1 683</w:t>
            </w:r>
          </w:p>
        </w:tc>
        <w:tc>
          <w:tcPr>
            <w:tcW w:w="1134" w:type="dxa"/>
            <w:shd w:val="clear" w:color="auto" w:fill="auto"/>
            <w:vAlign w:val="center"/>
          </w:tcPr>
          <w:p w14:paraId="519472AE" w14:textId="6E07FE6B" w:rsidR="00E42C03" w:rsidRPr="002C44C6" w:rsidRDefault="00E42C03" w:rsidP="00E42C03">
            <w:pPr>
              <w:jc w:val="center"/>
              <w:rPr>
                <w:rFonts w:ascii="Times New Roman" w:hAnsi="Times New Roman" w:cs="Times New Roman"/>
                <w:b/>
              </w:rPr>
            </w:pPr>
            <w:r>
              <w:rPr>
                <w:rFonts w:ascii="Times New Roman" w:hAnsi="Times New Roman" w:cs="Times New Roman"/>
                <w:b/>
              </w:rPr>
              <w:t>-1.6</w:t>
            </w:r>
          </w:p>
        </w:tc>
        <w:tc>
          <w:tcPr>
            <w:tcW w:w="1461" w:type="dxa"/>
            <w:shd w:val="clear" w:color="auto" w:fill="auto"/>
            <w:vAlign w:val="center"/>
          </w:tcPr>
          <w:p w14:paraId="470058EC" w14:textId="0F290FF6" w:rsidR="00E42C03" w:rsidRPr="002C44C6" w:rsidRDefault="00E42C03" w:rsidP="00E42C03">
            <w:pPr>
              <w:jc w:val="center"/>
              <w:rPr>
                <w:rFonts w:ascii="Times New Roman" w:hAnsi="Times New Roman" w:cs="Times New Roman"/>
                <w:b/>
              </w:rPr>
            </w:pPr>
            <w:r>
              <w:rPr>
                <w:rFonts w:ascii="Times New Roman" w:hAnsi="Times New Roman" w:cs="Times New Roman"/>
                <w:b/>
              </w:rPr>
              <w:t>-0.1%</w:t>
            </w:r>
          </w:p>
        </w:tc>
      </w:tr>
      <w:tr w:rsidR="00E42C03" w:rsidRPr="002C44C6" w14:paraId="375008DD" w14:textId="77777777" w:rsidTr="00840986">
        <w:trPr>
          <w:trHeight w:val="315"/>
        </w:trPr>
        <w:tc>
          <w:tcPr>
            <w:tcW w:w="4565" w:type="dxa"/>
            <w:gridSpan w:val="2"/>
            <w:shd w:val="clear" w:color="auto" w:fill="FFFFFF" w:themeFill="background1"/>
            <w:vAlign w:val="center"/>
          </w:tcPr>
          <w:p w14:paraId="53D2858D" w14:textId="48D482FD" w:rsidR="00E42C03" w:rsidRPr="002C44C6" w:rsidRDefault="00E42C03" w:rsidP="00E42C03">
            <w:pPr>
              <w:contextualSpacing/>
              <w:rPr>
                <w:rFonts w:ascii="Times New Roman" w:hAnsi="Times New Roman" w:cs="Times New Roman"/>
                <w:b/>
                <w:lang w:val="kk-KZ"/>
              </w:rPr>
            </w:pPr>
            <w:r w:rsidRPr="002C44C6">
              <w:rPr>
                <w:rFonts w:ascii="Times New Roman" w:hAnsi="Times New Roman" w:cs="Times New Roman"/>
                <w:b/>
                <w:lang w:val="kk-KZ"/>
              </w:rPr>
              <w:t>TOTAL</w:t>
            </w:r>
          </w:p>
        </w:tc>
        <w:tc>
          <w:tcPr>
            <w:tcW w:w="1418" w:type="dxa"/>
            <w:shd w:val="clear" w:color="auto" w:fill="auto"/>
            <w:vAlign w:val="center"/>
          </w:tcPr>
          <w:p w14:paraId="4E5A5294" w14:textId="7724F9AC" w:rsidR="00E42C03" w:rsidRPr="002C44C6" w:rsidRDefault="00E42C03" w:rsidP="00E42C03">
            <w:pPr>
              <w:contextualSpacing/>
              <w:jc w:val="center"/>
              <w:rPr>
                <w:rFonts w:ascii="Times New Roman" w:hAnsi="Times New Roman" w:cs="Times New Roman"/>
                <w:b/>
                <w:lang w:val="kk-KZ"/>
              </w:rPr>
            </w:pPr>
            <w:r w:rsidRPr="00425F41">
              <w:rPr>
                <w:rFonts w:ascii="Times New Roman" w:hAnsi="Times New Roman" w:cs="Times New Roman"/>
                <w:b/>
                <w:bCs/>
              </w:rPr>
              <w:t>8,052.7</w:t>
            </w:r>
          </w:p>
        </w:tc>
        <w:tc>
          <w:tcPr>
            <w:tcW w:w="1559" w:type="dxa"/>
            <w:shd w:val="clear" w:color="auto" w:fill="auto"/>
            <w:vAlign w:val="center"/>
          </w:tcPr>
          <w:p w14:paraId="7A1EE83B" w14:textId="58442345" w:rsidR="00E42C03" w:rsidRPr="002C44C6" w:rsidRDefault="00E42C03" w:rsidP="00E42C03">
            <w:pPr>
              <w:jc w:val="center"/>
              <w:rPr>
                <w:rFonts w:ascii="Times New Roman" w:hAnsi="Times New Roman" w:cs="Times New Roman"/>
                <w:b/>
              </w:rPr>
            </w:pPr>
            <w:r w:rsidRPr="00425F41">
              <w:rPr>
                <w:rFonts w:ascii="Times New Roman" w:hAnsi="Times New Roman" w:cs="Times New Roman"/>
                <w:b/>
                <w:bCs/>
              </w:rPr>
              <w:t>8041.3</w:t>
            </w:r>
          </w:p>
        </w:tc>
        <w:tc>
          <w:tcPr>
            <w:tcW w:w="1134" w:type="dxa"/>
            <w:shd w:val="clear" w:color="auto" w:fill="auto"/>
            <w:vAlign w:val="center"/>
          </w:tcPr>
          <w:p w14:paraId="0EC011ED" w14:textId="1DE70BE0" w:rsidR="00E42C03" w:rsidRPr="002C44C6" w:rsidRDefault="00E42C03" w:rsidP="00E42C03">
            <w:pPr>
              <w:jc w:val="center"/>
              <w:rPr>
                <w:rFonts w:ascii="Times New Roman" w:hAnsi="Times New Roman" w:cs="Times New Roman"/>
                <w:b/>
                <w:lang w:val="kk-KZ"/>
              </w:rPr>
            </w:pPr>
            <w:r>
              <w:rPr>
                <w:rFonts w:ascii="Times New Roman" w:hAnsi="Times New Roman" w:cs="Times New Roman"/>
                <w:b/>
                <w:lang w:val="kk-KZ"/>
              </w:rPr>
              <w:t>-11.3</w:t>
            </w:r>
          </w:p>
        </w:tc>
        <w:tc>
          <w:tcPr>
            <w:tcW w:w="1461" w:type="dxa"/>
            <w:shd w:val="clear" w:color="auto" w:fill="auto"/>
            <w:vAlign w:val="center"/>
          </w:tcPr>
          <w:p w14:paraId="797C798D" w14:textId="1E5B142F" w:rsidR="00E42C03" w:rsidRPr="002C44C6" w:rsidRDefault="00E42C03" w:rsidP="00E42C03">
            <w:pPr>
              <w:jc w:val="center"/>
              <w:rPr>
                <w:rFonts w:ascii="Times New Roman" w:hAnsi="Times New Roman" w:cs="Times New Roman"/>
                <w:b/>
              </w:rPr>
            </w:pPr>
            <w:r>
              <w:rPr>
                <w:rFonts w:ascii="Times New Roman" w:hAnsi="Times New Roman" w:cs="Times New Roman"/>
                <w:b/>
              </w:rPr>
              <w:t>-0.1%</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1" w:name="_Toc503289885"/>
    </w:p>
    <w:p w14:paraId="28D03E93" w14:textId="20A6658B" w:rsidR="006C42DB" w:rsidRPr="002C44C6" w:rsidRDefault="006C42DB" w:rsidP="002C44C6">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2" w:name="_Toc125389557"/>
      <w:r w:rsidRPr="002C44C6">
        <w:rPr>
          <w:rFonts w:ascii="Times New Roman" w:hAnsi="Times New Roman" w:cs="Times New Roman"/>
          <w:b/>
          <w:color w:val="auto"/>
        </w:rPr>
        <w:t>Renewable energy sources</w:t>
      </w:r>
      <w:bookmarkEnd w:id="21"/>
      <w:bookmarkEnd w:id="22"/>
    </w:p>
    <w:p w14:paraId="57FD667E" w14:textId="77777777" w:rsidR="00327D81" w:rsidRPr="002C44C6" w:rsidRDefault="00327D81" w:rsidP="002C44C6">
      <w:pPr>
        <w:spacing w:after="0" w:line="240" w:lineRule="auto"/>
        <w:ind w:firstLine="709"/>
        <w:contextualSpacing/>
        <w:jc w:val="both"/>
        <w:rPr>
          <w:rFonts w:ascii="Times New Roman" w:hAnsi="Times New Roman" w:cs="Times New Roman"/>
          <w:sz w:val="12"/>
        </w:rPr>
      </w:pPr>
    </w:p>
    <w:p w14:paraId="73E45B9F" w14:textId="77777777" w:rsidR="002E222B" w:rsidRPr="000537E6" w:rsidRDefault="002E222B" w:rsidP="002E222B">
      <w:pPr>
        <w:pStyle w:val="1"/>
        <w:numPr>
          <w:ilvl w:val="1"/>
          <w:numId w:val="6"/>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3" w:name="_Toc131146964"/>
      <w:r w:rsidRPr="000537E6">
        <w:rPr>
          <w:rFonts w:ascii="Times New Roman" w:hAnsi="Times New Roman" w:cs="Times New Roman"/>
          <w:i/>
          <w:color w:val="auto"/>
          <w:sz w:val="28"/>
          <w:szCs w:val="28"/>
        </w:rPr>
        <w:t>RES targets</w:t>
      </w:r>
      <w:bookmarkEnd w:id="23"/>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4" w:name="_Toc112835047"/>
      <w:bookmarkStart w:id="25" w:name="_Toc125389560"/>
      <w:bookmarkStart w:id="26" w:name="_Toc65566458"/>
      <w:r w:rsidRPr="002C44C6">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share of RES in total electricity generation by 2020 (achieved);</w:t>
      </w:r>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share of RES in total electricity generation by 2030;</w:t>
      </w:r>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share of alternative and RES in total electricity generation by 2050.</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0834DF3A" w14:textId="4C74AC48" w:rsidR="002C44C6" w:rsidRPr="002C44C6" w:rsidRDefault="002C44C6" w:rsidP="002E222B">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27" w:name="_Toc128585636"/>
      <w:r w:rsidRPr="002C44C6">
        <w:rPr>
          <w:rFonts w:ascii="Times New Roman" w:hAnsi="Times New Roman" w:cs="Times New Roman"/>
          <w:i/>
          <w:color w:val="auto"/>
          <w:sz w:val="28"/>
          <w:szCs w:val="28"/>
        </w:rPr>
        <w:lastRenderedPageBreak/>
        <w:t>RES indicators in Kazakhstan</w:t>
      </w:r>
      <w:bookmarkEnd w:id="27"/>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78EB22C8"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rPr>
        <w:t>According to</w:t>
      </w:r>
      <w:r w:rsidRPr="002C44C6">
        <w:rPr>
          <w:rFonts w:ascii="Times New Roman" w:hAnsi="Times New Roman" w:cs="Times New Roman"/>
        </w:rPr>
        <w:t xml:space="preserve"> </w:t>
      </w:r>
      <w:r w:rsidRPr="002C44C6">
        <w:rPr>
          <w:rFonts w:ascii="Times New Roman" w:hAnsi="Times New Roman" w:cs="Times New Roman"/>
          <w:sz w:val="28"/>
        </w:rPr>
        <w:t xml:space="preserve">The Ministry of Energy </w:t>
      </w:r>
      <w:r w:rsidRPr="002C44C6">
        <w:rPr>
          <w:rFonts w:ascii="Times New Roman" w:hAnsi="Times New Roman" w:cs="Times New Roman"/>
          <w:sz w:val="28"/>
          <w:lang w:val="kk-KZ"/>
        </w:rPr>
        <w:t>of the Republic of Kazakhstan has 130 renewable energy facilities with an installed capacity of 2400 MW.</w:t>
      </w:r>
    </w:p>
    <w:p w14:paraId="6FA23961"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lang w:val="kk-KZ"/>
        </w:rPr>
        <w:t>(46 WPPs - 958 MW; 44 SPPs - 1148 MW; 37 HPPs - 280 MW; 3 BioPPs - 1.77 MW).</w:t>
      </w:r>
    </w:p>
    <w:p w14:paraId="3D803FA4" w14:textId="356D8439" w:rsidR="002C44C6" w:rsidRPr="002C44C6" w:rsidRDefault="002C44C6" w:rsidP="002C44C6">
      <w:pPr>
        <w:spacing w:after="0" w:line="240" w:lineRule="auto"/>
        <w:ind w:firstLine="708"/>
        <w:jc w:val="both"/>
        <w:rPr>
          <w:rFonts w:ascii="Times New Roman" w:hAnsi="Times New Roman" w:cs="Times New Roman"/>
          <w:sz w:val="28"/>
        </w:rPr>
      </w:pPr>
      <w:r w:rsidRPr="002C44C6">
        <w:rPr>
          <w:rFonts w:ascii="Times New Roman" w:hAnsi="Times New Roman" w:cs="Times New Roman"/>
          <w:sz w:val="28"/>
        </w:rPr>
        <w:t>According to the System Operator, the volume of electricity supply in the EU of the Republic of Kazakhstan by objects using renewable energy sources (SPP, WPP, B</w:t>
      </w:r>
      <w:bookmarkStart w:id="28" w:name="_GoBack"/>
      <w:bookmarkEnd w:id="28"/>
      <w:r w:rsidRPr="002C44C6">
        <w:rPr>
          <w:rFonts w:ascii="Times New Roman" w:hAnsi="Times New Roman" w:cs="Times New Roman"/>
          <w:sz w:val="28"/>
        </w:rPr>
        <w:t>GS, small hydropower plants) of the Republic of Kazakhstan for January</w:t>
      </w:r>
      <w:r w:rsidRPr="002C44C6">
        <w:rPr>
          <w:rFonts w:ascii="Times New Roman" w:hAnsi="Times New Roman" w:cs="Times New Roman"/>
          <w:sz w:val="28"/>
          <w:lang w:val="kk-KZ"/>
        </w:rPr>
        <w:t xml:space="preserve"> </w:t>
      </w:r>
      <w:r w:rsidRPr="002C44C6">
        <w:rPr>
          <w:rFonts w:ascii="Times New Roman" w:hAnsi="Times New Roman" w:cs="Times New Roman"/>
          <w:sz w:val="28"/>
        </w:rPr>
        <w:t>2023 amounted to 462.6</w:t>
      </w:r>
      <w:r w:rsidRPr="002C44C6">
        <w:rPr>
          <w:rFonts w:ascii="Times New Roman" w:hAnsi="Times New Roman" w:cs="Times New Roman"/>
          <w:sz w:val="28"/>
          <w:lang w:val="kk-KZ"/>
        </w:rPr>
        <w:t xml:space="preserve"> </w:t>
      </w:r>
      <w:r w:rsidR="000F52BF">
        <w:rPr>
          <w:rFonts w:ascii="Times New Roman" w:hAnsi="Times New Roman" w:cs="Times New Roman"/>
          <w:sz w:val="28"/>
        </w:rPr>
        <w:t>million kWh</w:t>
      </w:r>
      <w:r w:rsidRPr="002C44C6">
        <w:rPr>
          <w:rFonts w:ascii="Times New Roman" w:hAnsi="Times New Roman" w:cs="Times New Roman"/>
          <w:sz w:val="28"/>
        </w:rPr>
        <w:t>. Compared to January</w:t>
      </w:r>
      <w:r w:rsidRPr="002C44C6">
        <w:rPr>
          <w:rFonts w:ascii="Times New Roman" w:hAnsi="Times New Roman" w:cs="Times New Roman"/>
          <w:sz w:val="28"/>
          <w:lang w:val="kk-KZ"/>
        </w:rPr>
        <w:t xml:space="preserve"> </w:t>
      </w:r>
      <w:r w:rsidRPr="002C44C6">
        <w:rPr>
          <w:rFonts w:ascii="Times New Roman" w:hAnsi="Times New Roman" w:cs="Times New Roman"/>
          <w:sz w:val="28"/>
          <w:lang w:val="kk-KZ"/>
        </w:rPr>
        <w:br/>
      </w:r>
      <w:r w:rsidRPr="002C44C6">
        <w:rPr>
          <w:rFonts w:ascii="Times New Roman" w:hAnsi="Times New Roman" w:cs="Times New Roman"/>
          <w:sz w:val="28"/>
        </w:rPr>
        <w:t xml:space="preserve">2022 (261.0 million kWh ), the increase was </w:t>
      </w:r>
      <w:r w:rsidRPr="002C44C6">
        <w:rPr>
          <w:rFonts w:ascii="Times New Roman" w:hAnsi="Times New Roman" w:cs="Times New Roman"/>
          <w:sz w:val="28"/>
          <w:lang w:val="kk-KZ"/>
        </w:rPr>
        <w:t xml:space="preserve">201.6 </w:t>
      </w:r>
      <w:r w:rsidRPr="002C44C6">
        <w:rPr>
          <w:rFonts w:ascii="Times New Roman" w:hAnsi="Times New Roman" w:cs="Times New Roman"/>
          <w:sz w:val="28"/>
        </w:rPr>
        <w:t xml:space="preserve">million kWh or </w:t>
      </w:r>
      <w:r w:rsidRPr="002C44C6">
        <w:rPr>
          <w:rFonts w:ascii="Times New Roman" w:hAnsi="Times New Roman" w:cs="Times New Roman"/>
          <w:sz w:val="28"/>
          <w:lang w:val="kk-KZ"/>
        </w:rPr>
        <w:t xml:space="preserve">77.2 </w:t>
      </w:r>
      <w:r w:rsidRPr="002C44C6">
        <w:rPr>
          <w:rFonts w:ascii="Times New Roman" w:hAnsi="Times New Roman" w:cs="Times New Roman"/>
          <w:sz w:val="28"/>
        </w:rPr>
        <w:t>%.</w:t>
      </w:r>
    </w:p>
    <w:p w14:paraId="7C1644BA" w14:textId="77777777" w:rsidR="002C44C6" w:rsidRPr="002C44C6" w:rsidRDefault="002C44C6"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million kWh</w:t>
      </w:r>
    </w:p>
    <w:tbl>
      <w:tblPr>
        <w:tblpPr w:leftFromText="180" w:rightFromText="180" w:vertAnchor="text" w:tblpY="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2E222B" w:rsidRPr="000537E6" w14:paraId="4BBC05B2" w14:textId="77777777" w:rsidTr="00876D26">
        <w:trPr>
          <w:trHeight w:val="285"/>
        </w:trPr>
        <w:tc>
          <w:tcPr>
            <w:tcW w:w="562" w:type="dxa"/>
            <w:vMerge w:val="restart"/>
            <w:shd w:val="clear" w:color="auto" w:fill="8DB3E2" w:themeFill="text2" w:themeFillTint="66"/>
            <w:vAlign w:val="center"/>
            <w:hideMark/>
          </w:tcPr>
          <w:p w14:paraId="27CC0950" w14:textId="614D2FFC" w:rsidR="002E222B" w:rsidRPr="000537E6" w:rsidRDefault="002E222B" w:rsidP="00F97F58">
            <w:pPr>
              <w:spacing w:after="0" w:line="240" w:lineRule="auto"/>
              <w:jc w:val="center"/>
              <w:rPr>
                <w:rFonts w:ascii="Times New Roman" w:eastAsia="Times New Roman" w:hAnsi="Times New Roman" w:cs="Times New Roman"/>
                <w:b/>
                <w:bCs/>
                <w:lang w:eastAsia="ru-RU"/>
              </w:rPr>
            </w:pPr>
            <w:bookmarkStart w:id="29" w:name="_Toc128585637"/>
            <w:r w:rsidRPr="000537E6">
              <w:rPr>
                <w:rFonts w:ascii="Times New Roman" w:hAnsi="Times New Roman" w:cs="Times New Roman"/>
                <w:b/>
              </w:rPr>
              <w:t xml:space="preserve">No. </w:t>
            </w:r>
          </w:p>
        </w:tc>
        <w:tc>
          <w:tcPr>
            <w:tcW w:w="2977" w:type="dxa"/>
            <w:vMerge w:val="restart"/>
            <w:shd w:val="clear" w:color="auto" w:fill="8DB3E2" w:themeFill="text2" w:themeFillTint="66"/>
            <w:vAlign w:val="center"/>
            <w:hideMark/>
          </w:tcPr>
          <w:p w14:paraId="598E0C04"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396FDA02"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3"/>
            <w:shd w:val="clear" w:color="auto" w:fill="8DB3E2" w:themeFill="text2" w:themeFillTint="66"/>
            <w:vAlign w:val="center"/>
            <w:hideMark/>
          </w:tcPr>
          <w:p w14:paraId="130B4F6D"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993" w:type="dxa"/>
            <w:vMerge w:val="restart"/>
            <w:shd w:val="clear" w:color="auto" w:fill="8DB3E2" w:themeFill="text2" w:themeFillTint="66"/>
            <w:vAlign w:val="center"/>
            <w:hideMark/>
          </w:tcPr>
          <w:p w14:paraId="33F2D420"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134" w:type="dxa"/>
            <w:vMerge w:val="restart"/>
            <w:shd w:val="clear" w:color="auto" w:fill="8DB3E2" w:themeFill="text2" w:themeFillTint="66"/>
            <w:vAlign w:val="center"/>
          </w:tcPr>
          <w:p w14:paraId="05C0AD11"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2E222B" w:rsidRPr="000537E6" w14:paraId="22CD7218" w14:textId="77777777" w:rsidTr="00876D26">
        <w:trPr>
          <w:trHeight w:val="570"/>
        </w:trPr>
        <w:tc>
          <w:tcPr>
            <w:tcW w:w="562" w:type="dxa"/>
            <w:vMerge/>
            <w:shd w:val="clear" w:color="auto" w:fill="B8CCE4" w:themeFill="accent1" w:themeFillTint="66"/>
            <w:vAlign w:val="center"/>
            <w:hideMark/>
          </w:tcPr>
          <w:p w14:paraId="07335110" w14:textId="77777777" w:rsidR="002E222B" w:rsidRPr="000537E6" w:rsidRDefault="002E222B" w:rsidP="00876D26">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56B98CA8" w14:textId="77777777" w:rsidR="002E222B" w:rsidRPr="000537E6" w:rsidRDefault="002E222B" w:rsidP="00876D26">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2755EB90"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January</w:t>
            </w:r>
          </w:p>
        </w:tc>
        <w:tc>
          <w:tcPr>
            <w:tcW w:w="1134" w:type="dxa"/>
            <w:shd w:val="clear" w:color="auto" w:fill="8DB3E2" w:themeFill="text2" w:themeFillTint="66"/>
            <w:vAlign w:val="center"/>
            <w:hideMark/>
          </w:tcPr>
          <w:p w14:paraId="263AC7AF"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380B4C48" w14:textId="77777777" w:rsidR="002E222B" w:rsidRPr="000537E6" w:rsidRDefault="002E222B" w:rsidP="00876D26">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w:t>
            </w:r>
          </w:p>
        </w:tc>
        <w:tc>
          <w:tcPr>
            <w:tcW w:w="992" w:type="dxa"/>
            <w:shd w:val="clear" w:color="auto" w:fill="8DB3E2" w:themeFill="text2" w:themeFillTint="66"/>
            <w:vAlign w:val="center"/>
            <w:hideMark/>
          </w:tcPr>
          <w:p w14:paraId="247A397B"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7FFBD68E" w14:textId="77777777" w:rsidR="002E222B" w:rsidRPr="000537E6" w:rsidRDefault="002E222B" w:rsidP="00876D26">
            <w:pPr>
              <w:spacing w:after="0" w:line="240" w:lineRule="auto"/>
              <w:jc w:val="center"/>
              <w:rPr>
                <w:rFonts w:ascii="Times New Roman" w:hAnsi="Times New Roman" w:cs="Times New Roman"/>
                <w:b/>
                <w:bCs/>
              </w:rPr>
            </w:pPr>
          </w:p>
        </w:tc>
        <w:tc>
          <w:tcPr>
            <w:tcW w:w="1134" w:type="dxa"/>
            <w:vMerge/>
            <w:shd w:val="clear" w:color="auto" w:fill="B8CCE4" w:themeFill="accent1" w:themeFillTint="66"/>
            <w:vAlign w:val="center"/>
            <w:hideMark/>
          </w:tcPr>
          <w:p w14:paraId="7B631299" w14:textId="77777777" w:rsidR="002E222B" w:rsidRPr="000537E6" w:rsidRDefault="002E222B" w:rsidP="00876D26">
            <w:pPr>
              <w:spacing w:after="0" w:line="240" w:lineRule="auto"/>
              <w:jc w:val="center"/>
              <w:rPr>
                <w:rFonts w:ascii="Times New Roman" w:hAnsi="Times New Roman" w:cs="Times New Roman"/>
                <w:b/>
                <w:bCs/>
              </w:rPr>
            </w:pPr>
          </w:p>
        </w:tc>
      </w:tr>
      <w:tr w:rsidR="002E222B" w:rsidRPr="000537E6" w14:paraId="4DA31594" w14:textId="77777777" w:rsidTr="00876D26">
        <w:trPr>
          <w:trHeight w:val="164"/>
        </w:trPr>
        <w:tc>
          <w:tcPr>
            <w:tcW w:w="562" w:type="dxa"/>
            <w:shd w:val="clear" w:color="auto" w:fill="auto"/>
            <w:vAlign w:val="center"/>
          </w:tcPr>
          <w:p w14:paraId="3E9EB598" w14:textId="77777777" w:rsidR="002E222B" w:rsidRPr="000537E6" w:rsidRDefault="002E222B" w:rsidP="00876D26">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1</w:t>
            </w:r>
          </w:p>
        </w:tc>
        <w:tc>
          <w:tcPr>
            <w:tcW w:w="2977" w:type="dxa"/>
            <w:shd w:val="clear" w:color="auto" w:fill="auto"/>
            <w:vAlign w:val="center"/>
          </w:tcPr>
          <w:p w14:paraId="69A96EDE" w14:textId="77777777" w:rsidR="002E222B" w:rsidRPr="000537E6" w:rsidRDefault="002E222B" w:rsidP="00876D26">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240F3502"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20410.2</w:t>
            </w:r>
          </w:p>
        </w:tc>
        <w:tc>
          <w:tcPr>
            <w:tcW w:w="1134" w:type="dxa"/>
            <w:shd w:val="clear" w:color="auto" w:fill="auto"/>
            <w:vAlign w:val="center"/>
          </w:tcPr>
          <w:p w14:paraId="767158F4"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100%</w:t>
            </w:r>
          </w:p>
        </w:tc>
        <w:tc>
          <w:tcPr>
            <w:tcW w:w="1134" w:type="dxa"/>
            <w:gridSpan w:val="2"/>
            <w:shd w:val="clear" w:color="000000" w:fill="FFFFFF"/>
            <w:noWrap/>
            <w:vAlign w:val="center"/>
          </w:tcPr>
          <w:p w14:paraId="756E7090"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20720.7</w:t>
            </w:r>
          </w:p>
        </w:tc>
        <w:tc>
          <w:tcPr>
            <w:tcW w:w="992" w:type="dxa"/>
            <w:shd w:val="clear" w:color="auto" w:fill="auto"/>
            <w:vAlign w:val="center"/>
          </w:tcPr>
          <w:p w14:paraId="28E1421E"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100%</w:t>
            </w:r>
          </w:p>
        </w:tc>
        <w:tc>
          <w:tcPr>
            <w:tcW w:w="993" w:type="dxa"/>
            <w:shd w:val="clear" w:color="000000" w:fill="FFFFFF"/>
            <w:noWrap/>
            <w:vAlign w:val="center"/>
          </w:tcPr>
          <w:p w14:paraId="64B251D6"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310.5</w:t>
            </w:r>
          </w:p>
        </w:tc>
        <w:tc>
          <w:tcPr>
            <w:tcW w:w="1134" w:type="dxa"/>
            <w:shd w:val="clear" w:color="auto" w:fill="auto"/>
            <w:vAlign w:val="center"/>
          </w:tcPr>
          <w:p w14:paraId="27FA6FE3"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1.5%</w:t>
            </w:r>
          </w:p>
        </w:tc>
      </w:tr>
      <w:tr w:rsidR="002E222B" w:rsidRPr="000537E6" w14:paraId="1F402FDD" w14:textId="77777777" w:rsidTr="00876D26">
        <w:trPr>
          <w:trHeight w:val="155"/>
        </w:trPr>
        <w:tc>
          <w:tcPr>
            <w:tcW w:w="562" w:type="dxa"/>
            <w:shd w:val="clear" w:color="auto" w:fill="auto"/>
            <w:vAlign w:val="center"/>
          </w:tcPr>
          <w:p w14:paraId="047FBEDD" w14:textId="77777777" w:rsidR="002E222B" w:rsidRPr="000537E6" w:rsidRDefault="002E222B" w:rsidP="00876D26">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2</w:t>
            </w:r>
          </w:p>
        </w:tc>
        <w:tc>
          <w:tcPr>
            <w:tcW w:w="2977" w:type="dxa"/>
            <w:shd w:val="clear" w:color="auto" w:fill="auto"/>
            <w:vAlign w:val="center"/>
          </w:tcPr>
          <w:p w14:paraId="33C9CD92" w14:textId="77777777" w:rsidR="002E222B" w:rsidRPr="000537E6" w:rsidRDefault="002E222B" w:rsidP="00876D26">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5FE03719"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566.0</w:t>
            </w:r>
          </w:p>
        </w:tc>
        <w:tc>
          <w:tcPr>
            <w:tcW w:w="1134" w:type="dxa"/>
            <w:shd w:val="clear" w:color="auto" w:fill="auto"/>
            <w:vAlign w:val="center"/>
          </w:tcPr>
          <w:p w14:paraId="37AEAADA"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2.8%</w:t>
            </w:r>
          </w:p>
        </w:tc>
        <w:tc>
          <w:tcPr>
            <w:tcW w:w="1134" w:type="dxa"/>
            <w:gridSpan w:val="2"/>
            <w:shd w:val="clear" w:color="000000" w:fill="FFFFFF"/>
            <w:noWrap/>
            <w:vAlign w:val="center"/>
          </w:tcPr>
          <w:p w14:paraId="42DD2ED5"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898.5</w:t>
            </w:r>
          </w:p>
        </w:tc>
        <w:tc>
          <w:tcPr>
            <w:tcW w:w="992" w:type="dxa"/>
            <w:shd w:val="clear" w:color="auto" w:fill="auto"/>
            <w:vAlign w:val="center"/>
          </w:tcPr>
          <w:p w14:paraId="3A5A7FB7"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4.3%</w:t>
            </w:r>
          </w:p>
        </w:tc>
        <w:tc>
          <w:tcPr>
            <w:tcW w:w="993" w:type="dxa"/>
            <w:shd w:val="clear" w:color="000000" w:fill="FFFFFF"/>
            <w:noWrap/>
            <w:vAlign w:val="center"/>
          </w:tcPr>
          <w:p w14:paraId="3CE25D42"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332.5</w:t>
            </w:r>
          </w:p>
        </w:tc>
        <w:tc>
          <w:tcPr>
            <w:tcW w:w="1134" w:type="dxa"/>
            <w:shd w:val="clear" w:color="auto" w:fill="auto"/>
            <w:vAlign w:val="center"/>
          </w:tcPr>
          <w:p w14:paraId="53207548"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iCs/>
              </w:rPr>
              <w:t>58.7%</w:t>
            </w:r>
          </w:p>
        </w:tc>
      </w:tr>
      <w:tr w:rsidR="002E222B" w:rsidRPr="000537E6" w14:paraId="3B14D821" w14:textId="77777777" w:rsidTr="00876D26">
        <w:trPr>
          <w:trHeight w:val="452"/>
        </w:trPr>
        <w:tc>
          <w:tcPr>
            <w:tcW w:w="562" w:type="dxa"/>
            <w:shd w:val="clear" w:color="auto" w:fill="FDE9D9" w:themeFill="accent6" w:themeFillTint="33"/>
            <w:vAlign w:val="center"/>
          </w:tcPr>
          <w:p w14:paraId="7C78E98E" w14:textId="77777777" w:rsidR="002E222B" w:rsidRPr="000537E6" w:rsidRDefault="002E222B" w:rsidP="00876D26">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3</w:t>
            </w:r>
          </w:p>
        </w:tc>
        <w:tc>
          <w:tcPr>
            <w:tcW w:w="2977" w:type="dxa"/>
            <w:shd w:val="clear" w:color="auto" w:fill="FDE9D9" w:themeFill="accent6" w:themeFillTint="33"/>
            <w:vAlign w:val="center"/>
          </w:tcPr>
          <w:p w14:paraId="45A4D63C" w14:textId="77777777" w:rsidR="002E222B" w:rsidRPr="000537E6" w:rsidRDefault="002E222B" w:rsidP="00876D26">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5FBB9A21" w14:textId="77777777" w:rsidR="002E222B" w:rsidRPr="000537E6" w:rsidRDefault="002E222B" w:rsidP="00876D26">
            <w:pPr>
              <w:spacing w:after="0" w:line="240" w:lineRule="auto"/>
              <w:jc w:val="center"/>
              <w:rPr>
                <w:rFonts w:ascii="Times New Roman" w:hAnsi="Times New Roman" w:cs="Times New Roman"/>
                <w:b/>
                <w:bCs/>
                <w:i/>
              </w:rPr>
            </w:pPr>
            <w:r w:rsidRPr="000537E6">
              <w:rPr>
                <w:rFonts w:ascii="Times New Roman" w:hAnsi="Times New Roman" w:cs="Times New Roman"/>
                <w:b/>
                <w:i/>
              </w:rPr>
              <w:t>share in the respective zone</w:t>
            </w:r>
          </w:p>
        </w:tc>
      </w:tr>
      <w:tr w:rsidR="002E222B" w:rsidRPr="000537E6" w14:paraId="78858B4D" w14:textId="77777777" w:rsidTr="00876D26">
        <w:trPr>
          <w:trHeight w:val="201"/>
        </w:trPr>
        <w:tc>
          <w:tcPr>
            <w:tcW w:w="562" w:type="dxa"/>
            <w:shd w:val="clear" w:color="auto" w:fill="auto"/>
            <w:vAlign w:val="center"/>
          </w:tcPr>
          <w:p w14:paraId="29B4324C"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0FA4BF4"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1D4087EA"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264.1</w:t>
            </w:r>
          </w:p>
        </w:tc>
        <w:tc>
          <w:tcPr>
            <w:tcW w:w="1134" w:type="dxa"/>
            <w:shd w:val="clear" w:color="auto" w:fill="auto"/>
            <w:vAlign w:val="center"/>
          </w:tcPr>
          <w:p w14:paraId="4FAADF4B"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1.7%</w:t>
            </w:r>
          </w:p>
        </w:tc>
        <w:tc>
          <w:tcPr>
            <w:tcW w:w="992" w:type="dxa"/>
            <w:shd w:val="clear" w:color="000000" w:fill="FFFFFF"/>
            <w:noWrap/>
            <w:vAlign w:val="center"/>
          </w:tcPr>
          <w:p w14:paraId="694529EE"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482.4</w:t>
            </w:r>
          </w:p>
        </w:tc>
        <w:tc>
          <w:tcPr>
            <w:tcW w:w="1134" w:type="dxa"/>
            <w:gridSpan w:val="2"/>
            <w:shd w:val="clear" w:color="auto" w:fill="auto"/>
            <w:vAlign w:val="center"/>
          </w:tcPr>
          <w:p w14:paraId="1D66845A"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3.1%</w:t>
            </w:r>
          </w:p>
        </w:tc>
        <w:tc>
          <w:tcPr>
            <w:tcW w:w="993" w:type="dxa"/>
            <w:shd w:val="clear" w:color="000000" w:fill="FFFFFF"/>
            <w:noWrap/>
            <w:vAlign w:val="center"/>
          </w:tcPr>
          <w:p w14:paraId="00F031F6"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218.3</w:t>
            </w:r>
          </w:p>
        </w:tc>
        <w:tc>
          <w:tcPr>
            <w:tcW w:w="1134" w:type="dxa"/>
            <w:shd w:val="clear" w:color="auto" w:fill="auto"/>
            <w:vAlign w:val="center"/>
          </w:tcPr>
          <w:p w14:paraId="19B965DD"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82.7%</w:t>
            </w:r>
          </w:p>
        </w:tc>
      </w:tr>
      <w:tr w:rsidR="002E222B" w:rsidRPr="000537E6" w14:paraId="531BB067" w14:textId="77777777" w:rsidTr="00876D26">
        <w:trPr>
          <w:trHeight w:val="177"/>
        </w:trPr>
        <w:tc>
          <w:tcPr>
            <w:tcW w:w="562" w:type="dxa"/>
            <w:shd w:val="clear" w:color="auto" w:fill="auto"/>
            <w:vAlign w:val="center"/>
          </w:tcPr>
          <w:p w14:paraId="363E0145"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3C392B4"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00DFC6AE"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250.6</w:t>
            </w:r>
          </w:p>
        </w:tc>
        <w:tc>
          <w:tcPr>
            <w:tcW w:w="1134" w:type="dxa"/>
            <w:shd w:val="clear" w:color="auto" w:fill="auto"/>
            <w:vAlign w:val="center"/>
          </w:tcPr>
          <w:p w14:paraId="23D5B909"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9.8%</w:t>
            </w:r>
          </w:p>
        </w:tc>
        <w:tc>
          <w:tcPr>
            <w:tcW w:w="992" w:type="dxa"/>
            <w:shd w:val="clear" w:color="000000" w:fill="FFFFFF"/>
            <w:noWrap/>
            <w:vAlign w:val="center"/>
          </w:tcPr>
          <w:p w14:paraId="59284E1C"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359.9</w:t>
            </w:r>
          </w:p>
        </w:tc>
        <w:tc>
          <w:tcPr>
            <w:tcW w:w="1134" w:type="dxa"/>
            <w:gridSpan w:val="2"/>
            <w:shd w:val="clear" w:color="auto" w:fill="auto"/>
            <w:vAlign w:val="center"/>
          </w:tcPr>
          <w:p w14:paraId="7A496438"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13.1%</w:t>
            </w:r>
          </w:p>
        </w:tc>
        <w:tc>
          <w:tcPr>
            <w:tcW w:w="993" w:type="dxa"/>
            <w:shd w:val="clear" w:color="000000" w:fill="FFFFFF"/>
            <w:noWrap/>
            <w:vAlign w:val="center"/>
          </w:tcPr>
          <w:p w14:paraId="6C96AAFB"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109.3</w:t>
            </w:r>
          </w:p>
        </w:tc>
        <w:tc>
          <w:tcPr>
            <w:tcW w:w="1134" w:type="dxa"/>
            <w:shd w:val="clear" w:color="auto" w:fill="auto"/>
            <w:vAlign w:val="center"/>
          </w:tcPr>
          <w:p w14:paraId="6B2A5C16"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43.6%</w:t>
            </w:r>
          </w:p>
        </w:tc>
      </w:tr>
      <w:tr w:rsidR="002E222B" w:rsidRPr="000537E6" w14:paraId="70BCC971" w14:textId="77777777" w:rsidTr="00876D26">
        <w:trPr>
          <w:trHeight w:val="166"/>
        </w:trPr>
        <w:tc>
          <w:tcPr>
            <w:tcW w:w="562" w:type="dxa"/>
            <w:shd w:val="clear" w:color="auto" w:fill="auto"/>
            <w:vAlign w:val="center"/>
          </w:tcPr>
          <w:p w14:paraId="684B355C"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84AF160"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5E1AB961"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51.3</w:t>
            </w:r>
          </w:p>
        </w:tc>
        <w:tc>
          <w:tcPr>
            <w:tcW w:w="1134" w:type="dxa"/>
            <w:shd w:val="clear" w:color="auto" w:fill="auto"/>
            <w:vAlign w:val="center"/>
          </w:tcPr>
          <w:p w14:paraId="42469F58"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2.0%</w:t>
            </w:r>
          </w:p>
        </w:tc>
        <w:tc>
          <w:tcPr>
            <w:tcW w:w="992" w:type="dxa"/>
            <w:shd w:val="clear" w:color="000000" w:fill="FFFFFF"/>
            <w:noWrap/>
            <w:vAlign w:val="center"/>
          </w:tcPr>
          <w:p w14:paraId="2A5BDC65"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55.5</w:t>
            </w:r>
          </w:p>
        </w:tc>
        <w:tc>
          <w:tcPr>
            <w:tcW w:w="1134" w:type="dxa"/>
            <w:gridSpan w:val="2"/>
            <w:shd w:val="clear" w:color="auto" w:fill="auto"/>
            <w:vAlign w:val="center"/>
          </w:tcPr>
          <w:p w14:paraId="2122D7F9"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2.1%</w:t>
            </w:r>
          </w:p>
        </w:tc>
        <w:tc>
          <w:tcPr>
            <w:tcW w:w="993" w:type="dxa"/>
            <w:shd w:val="clear" w:color="000000" w:fill="FFFFFF"/>
            <w:noWrap/>
            <w:vAlign w:val="center"/>
          </w:tcPr>
          <w:p w14:paraId="50C437A9"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4.2</w:t>
            </w:r>
          </w:p>
        </w:tc>
        <w:tc>
          <w:tcPr>
            <w:tcW w:w="1134" w:type="dxa"/>
            <w:shd w:val="clear" w:color="auto" w:fill="auto"/>
            <w:vAlign w:val="center"/>
          </w:tcPr>
          <w:p w14:paraId="12981DD2"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8.2%</w:t>
            </w:r>
          </w:p>
        </w:tc>
      </w:tr>
      <w:tr w:rsidR="002E222B" w:rsidRPr="000537E6" w14:paraId="7393C456" w14:textId="77777777" w:rsidTr="00876D26">
        <w:trPr>
          <w:trHeight w:val="350"/>
        </w:trPr>
        <w:tc>
          <w:tcPr>
            <w:tcW w:w="562" w:type="dxa"/>
            <w:shd w:val="clear" w:color="auto" w:fill="FDE9D9" w:themeFill="accent6" w:themeFillTint="33"/>
            <w:vAlign w:val="center"/>
          </w:tcPr>
          <w:p w14:paraId="1588F12F" w14:textId="77777777" w:rsidR="002E222B" w:rsidRPr="000537E6" w:rsidRDefault="002E222B" w:rsidP="00876D26">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4</w:t>
            </w:r>
          </w:p>
        </w:tc>
        <w:tc>
          <w:tcPr>
            <w:tcW w:w="2977" w:type="dxa"/>
            <w:shd w:val="clear" w:color="auto" w:fill="FDE9D9" w:themeFill="accent6" w:themeFillTint="33"/>
            <w:vAlign w:val="center"/>
          </w:tcPr>
          <w:p w14:paraId="419958BD" w14:textId="77777777" w:rsidR="002E222B" w:rsidRPr="000537E6" w:rsidRDefault="002E222B" w:rsidP="00876D26">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32EE1B22" w14:textId="77777777" w:rsidR="002E222B" w:rsidRPr="000537E6" w:rsidRDefault="002E222B" w:rsidP="00876D26">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2E222B" w:rsidRPr="000537E6" w14:paraId="570B34BD" w14:textId="77777777" w:rsidTr="00876D26">
        <w:trPr>
          <w:trHeight w:val="175"/>
        </w:trPr>
        <w:tc>
          <w:tcPr>
            <w:tcW w:w="562" w:type="dxa"/>
            <w:shd w:val="clear" w:color="auto" w:fill="auto"/>
            <w:vAlign w:val="center"/>
          </w:tcPr>
          <w:p w14:paraId="06E0010B"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A94C8C1"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18E67213"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264.1</w:t>
            </w:r>
          </w:p>
        </w:tc>
        <w:tc>
          <w:tcPr>
            <w:tcW w:w="1134" w:type="dxa"/>
            <w:shd w:val="clear" w:color="auto" w:fill="auto"/>
            <w:vAlign w:val="center"/>
          </w:tcPr>
          <w:p w14:paraId="5BB31433"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46.7%</w:t>
            </w:r>
          </w:p>
        </w:tc>
        <w:tc>
          <w:tcPr>
            <w:tcW w:w="992" w:type="dxa"/>
            <w:shd w:val="clear" w:color="000000" w:fill="FFFFFF"/>
            <w:noWrap/>
            <w:vAlign w:val="center"/>
          </w:tcPr>
          <w:p w14:paraId="001AC571"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482.4</w:t>
            </w:r>
          </w:p>
        </w:tc>
        <w:tc>
          <w:tcPr>
            <w:tcW w:w="1134" w:type="dxa"/>
            <w:gridSpan w:val="2"/>
            <w:shd w:val="clear" w:color="auto" w:fill="auto"/>
            <w:vAlign w:val="center"/>
          </w:tcPr>
          <w:p w14:paraId="1E153C85"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53.7%</w:t>
            </w:r>
          </w:p>
        </w:tc>
        <w:tc>
          <w:tcPr>
            <w:tcW w:w="993" w:type="dxa"/>
            <w:shd w:val="clear" w:color="000000" w:fill="FFFFFF"/>
            <w:noWrap/>
            <w:vAlign w:val="center"/>
          </w:tcPr>
          <w:p w14:paraId="2FBF8433"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218.3</w:t>
            </w:r>
          </w:p>
        </w:tc>
        <w:tc>
          <w:tcPr>
            <w:tcW w:w="1134" w:type="dxa"/>
            <w:shd w:val="clear" w:color="auto" w:fill="auto"/>
            <w:vAlign w:val="center"/>
          </w:tcPr>
          <w:p w14:paraId="613F5E22"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82.7%</w:t>
            </w:r>
          </w:p>
        </w:tc>
      </w:tr>
      <w:tr w:rsidR="002E222B" w:rsidRPr="000537E6" w14:paraId="0346D0A5" w14:textId="77777777" w:rsidTr="00876D26">
        <w:trPr>
          <w:trHeight w:val="151"/>
        </w:trPr>
        <w:tc>
          <w:tcPr>
            <w:tcW w:w="562" w:type="dxa"/>
            <w:shd w:val="clear" w:color="auto" w:fill="auto"/>
            <w:vAlign w:val="center"/>
          </w:tcPr>
          <w:p w14:paraId="63F31033"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EC150B0"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594159CF"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250.6</w:t>
            </w:r>
          </w:p>
        </w:tc>
        <w:tc>
          <w:tcPr>
            <w:tcW w:w="1134" w:type="dxa"/>
            <w:shd w:val="clear" w:color="auto" w:fill="auto"/>
            <w:vAlign w:val="center"/>
          </w:tcPr>
          <w:p w14:paraId="3B1F4D5D"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44.3%</w:t>
            </w:r>
          </w:p>
        </w:tc>
        <w:tc>
          <w:tcPr>
            <w:tcW w:w="992" w:type="dxa"/>
            <w:shd w:val="clear" w:color="000000" w:fill="FFFFFF"/>
            <w:noWrap/>
            <w:vAlign w:val="center"/>
          </w:tcPr>
          <w:p w14:paraId="3AE7C998"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359.9</w:t>
            </w:r>
          </w:p>
        </w:tc>
        <w:tc>
          <w:tcPr>
            <w:tcW w:w="1134" w:type="dxa"/>
            <w:gridSpan w:val="2"/>
            <w:shd w:val="clear" w:color="auto" w:fill="auto"/>
            <w:vAlign w:val="center"/>
          </w:tcPr>
          <w:p w14:paraId="692D99C4"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40.1%</w:t>
            </w:r>
          </w:p>
        </w:tc>
        <w:tc>
          <w:tcPr>
            <w:tcW w:w="993" w:type="dxa"/>
            <w:shd w:val="clear" w:color="000000" w:fill="FFFFFF"/>
            <w:noWrap/>
            <w:vAlign w:val="center"/>
          </w:tcPr>
          <w:p w14:paraId="1570F455"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109.3</w:t>
            </w:r>
          </w:p>
        </w:tc>
        <w:tc>
          <w:tcPr>
            <w:tcW w:w="1134" w:type="dxa"/>
            <w:shd w:val="clear" w:color="auto" w:fill="auto"/>
            <w:vAlign w:val="center"/>
          </w:tcPr>
          <w:p w14:paraId="295A2B96"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43.6%</w:t>
            </w:r>
          </w:p>
        </w:tc>
      </w:tr>
      <w:tr w:rsidR="002E222B" w:rsidRPr="000537E6" w14:paraId="0F98DCF7" w14:textId="77777777" w:rsidTr="00876D26">
        <w:trPr>
          <w:trHeight w:val="141"/>
        </w:trPr>
        <w:tc>
          <w:tcPr>
            <w:tcW w:w="562" w:type="dxa"/>
            <w:shd w:val="clear" w:color="auto" w:fill="auto"/>
            <w:vAlign w:val="center"/>
          </w:tcPr>
          <w:p w14:paraId="4EBEF16E"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E40D83E"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68B46D61"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51.3</w:t>
            </w:r>
          </w:p>
        </w:tc>
        <w:tc>
          <w:tcPr>
            <w:tcW w:w="1134" w:type="dxa"/>
            <w:shd w:val="clear" w:color="auto" w:fill="auto"/>
            <w:vAlign w:val="center"/>
          </w:tcPr>
          <w:p w14:paraId="6CD51E8B"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9.1%</w:t>
            </w:r>
          </w:p>
        </w:tc>
        <w:tc>
          <w:tcPr>
            <w:tcW w:w="992" w:type="dxa"/>
            <w:shd w:val="clear" w:color="000000" w:fill="FFFFFF"/>
            <w:noWrap/>
            <w:vAlign w:val="center"/>
          </w:tcPr>
          <w:p w14:paraId="4701A173"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55.5</w:t>
            </w:r>
          </w:p>
        </w:tc>
        <w:tc>
          <w:tcPr>
            <w:tcW w:w="1134" w:type="dxa"/>
            <w:gridSpan w:val="2"/>
            <w:shd w:val="clear" w:color="auto" w:fill="auto"/>
            <w:vAlign w:val="center"/>
          </w:tcPr>
          <w:p w14:paraId="249B826F"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6.2%</w:t>
            </w:r>
          </w:p>
        </w:tc>
        <w:tc>
          <w:tcPr>
            <w:tcW w:w="993" w:type="dxa"/>
            <w:shd w:val="clear" w:color="000000" w:fill="FFFFFF"/>
            <w:noWrap/>
            <w:vAlign w:val="center"/>
          </w:tcPr>
          <w:p w14:paraId="7CE7A500"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4.2</w:t>
            </w:r>
          </w:p>
        </w:tc>
        <w:tc>
          <w:tcPr>
            <w:tcW w:w="1134" w:type="dxa"/>
            <w:shd w:val="clear" w:color="auto" w:fill="auto"/>
            <w:vAlign w:val="center"/>
          </w:tcPr>
          <w:p w14:paraId="5DB1F88B"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8.2%</w:t>
            </w:r>
          </w:p>
        </w:tc>
      </w:tr>
      <w:tr w:rsidR="002E222B" w:rsidRPr="000537E6" w14:paraId="2B5BC638" w14:textId="77777777" w:rsidTr="00876D26">
        <w:trPr>
          <w:trHeight w:val="298"/>
        </w:trPr>
        <w:tc>
          <w:tcPr>
            <w:tcW w:w="562" w:type="dxa"/>
            <w:shd w:val="clear" w:color="auto" w:fill="FDE9D9" w:themeFill="accent6" w:themeFillTint="33"/>
            <w:vAlign w:val="center"/>
          </w:tcPr>
          <w:p w14:paraId="7661BBDB" w14:textId="77777777" w:rsidR="002E222B" w:rsidRPr="000537E6" w:rsidRDefault="002E222B" w:rsidP="00876D26">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5</w:t>
            </w:r>
          </w:p>
        </w:tc>
        <w:tc>
          <w:tcPr>
            <w:tcW w:w="2977" w:type="dxa"/>
            <w:shd w:val="clear" w:color="auto" w:fill="FDE9D9" w:themeFill="accent6" w:themeFillTint="33"/>
            <w:vAlign w:val="center"/>
          </w:tcPr>
          <w:p w14:paraId="1E70AF61" w14:textId="77777777" w:rsidR="002E222B" w:rsidRPr="000537E6" w:rsidRDefault="002E222B" w:rsidP="00876D26">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type</w:t>
            </w:r>
          </w:p>
        </w:tc>
        <w:tc>
          <w:tcPr>
            <w:tcW w:w="6521" w:type="dxa"/>
            <w:gridSpan w:val="7"/>
            <w:shd w:val="clear" w:color="auto" w:fill="FDE9D9" w:themeFill="accent6" w:themeFillTint="33"/>
            <w:noWrap/>
            <w:vAlign w:val="center"/>
          </w:tcPr>
          <w:p w14:paraId="6404E897" w14:textId="77777777" w:rsidR="002E222B" w:rsidRPr="000537E6" w:rsidRDefault="002E222B" w:rsidP="00876D26">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2E222B" w:rsidRPr="000537E6" w14:paraId="70069FEE" w14:textId="77777777" w:rsidTr="00876D26">
        <w:trPr>
          <w:trHeight w:val="163"/>
        </w:trPr>
        <w:tc>
          <w:tcPr>
            <w:tcW w:w="562" w:type="dxa"/>
            <w:shd w:val="clear" w:color="auto" w:fill="auto"/>
            <w:vAlign w:val="center"/>
          </w:tcPr>
          <w:p w14:paraId="7AD01241"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1B59457F"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SES</w:t>
            </w:r>
          </w:p>
        </w:tc>
        <w:tc>
          <w:tcPr>
            <w:tcW w:w="1134" w:type="dxa"/>
            <w:shd w:val="clear" w:color="000000" w:fill="FFFFFF"/>
            <w:noWrap/>
            <w:vAlign w:val="center"/>
          </w:tcPr>
          <w:p w14:paraId="4ACBD29B"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164.0</w:t>
            </w:r>
          </w:p>
        </w:tc>
        <w:tc>
          <w:tcPr>
            <w:tcW w:w="1134" w:type="dxa"/>
            <w:shd w:val="clear" w:color="auto" w:fill="auto"/>
            <w:vAlign w:val="center"/>
          </w:tcPr>
          <w:p w14:paraId="085B6A5D"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29.0%</w:t>
            </w:r>
          </w:p>
        </w:tc>
        <w:tc>
          <w:tcPr>
            <w:tcW w:w="992" w:type="dxa"/>
            <w:shd w:val="clear" w:color="000000" w:fill="FFFFFF"/>
            <w:noWrap/>
            <w:vAlign w:val="center"/>
          </w:tcPr>
          <w:p w14:paraId="360C3466"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185.5</w:t>
            </w:r>
          </w:p>
        </w:tc>
        <w:tc>
          <w:tcPr>
            <w:tcW w:w="1134" w:type="dxa"/>
            <w:gridSpan w:val="2"/>
            <w:shd w:val="clear" w:color="auto" w:fill="auto"/>
            <w:vAlign w:val="center"/>
          </w:tcPr>
          <w:p w14:paraId="0D42F2E4"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20.6%</w:t>
            </w:r>
          </w:p>
        </w:tc>
        <w:tc>
          <w:tcPr>
            <w:tcW w:w="993" w:type="dxa"/>
            <w:shd w:val="clear" w:color="000000" w:fill="FFFFFF"/>
            <w:noWrap/>
            <w:vAlign w:val="center"/>
          </w:tcPr>
          <w:p w14:paraId="5C6CD364"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21.5</w:t>
            </w:r>
          </w:p>
        </w:tc>
        <w:tc>
          <w:tcPr>
            <w:tcW w:w="1134" w:type="dxa"/>
            <w:shd w:val="clear" w:color="auto" w:fill="auto"/>
            <w:vAlign w:val="center"/>
          </w:tcPr>
          <w:p w14:paraId="55F696DE"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13.1%</w:t>
            </w:r>
          </w:p>
        </w:tc>
      </w:tr>
      <w:tr w:rsidR="002E222B" w:rsidRPr="000537E6" w14:paraId="2BE0CA96" w14:textId="77777777" w:rsidTr="00876D26">
        <w:trPr>
          <w:trHeight w:val="97"/>
        </w:trPr>
        <w:tc>
          <w:tcPr>
            <w:tcW w:w="562" w:type="dxa"/>
            <w:shd w:val="clear" w:color="auto" w:fill="auto"/>
            <w:vAlign w:val="center"/>
          </w:tcPr>
          <w:p w14:paraId="49327322"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F77BAFD"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w:t>
            </w:r>
          </w:p>
        </w:tc>
        <w:tc>
          <w:tcPr>
            <w:tcW w:w="1134" w:type="dxa"/>
            <w:shd w:val="clear" w:color="000000" w:fill="FFFFFF"/>
            <w:noWrap/>
            <w:vAlign w:val="center"/>
          </w:tcPr>
          <w:p w14:paraId="1F4D5B5F"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332.9</w:t>
            </w:r>
          </w:p>
        </w:tc>
        <w:tc>
          <w:tcPr>
            <w:tcW w:w="1134" w:type="dxa"/>
            <w:shd w:val="clear" w:color="auto" w:fill="auto"/>
            <w:vAlign w:val="center"/>
          </w:tcPr>
          <w:p w14:paraId="75B70EB8"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58.8%</w:t>
            </w:r>
          </w:p>
        </w:tc>
        <w:tc>
          <w:tcPr>
            <w:tcW w:w="992" w:type="dxa"/>
            <w:shd w:val="clear" w:color="000000" w:fill="FFFFFF"/>
            <w:noWrap/>
            <w:vAlign w:val="center"/>
          </w:tcPr>
          <w:p w14:paraId="0ABCA66D"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644.3</w:t>
            </w:r>
          </w:p>
        </w:tc>
        <w:tc>
          <w:tcPr>
            <w:tcW w:w="1134" w:type="dxa"/>
            <w:gridSpan w:val="2"/>
            <w:shd w:val="clear" w:color="auto" w:fill="auto"/>
            <w:vAlign w:val="center"/>
          </w:tcPr>
          <w:p w14:paraId="02496790"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71.7%</w:t>
            </w:r>
          </w:p>
        </w:tc>
        <w:tc>
          <w:tcPr>
            <w:tcW w:w="993" w:type="dxa"/>
            <w:shd w:val="clear" w:color="000000" w:fill="FFFFFF"/>
            <w:noWrap/>
            <w:vAlign w:val="center"/>
          </w:tcPr>
          <w:p w14:paraId="5516A91F"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311.4</w:t>
            </w:r>
          </w:p>
        </w:tc>
        <w:tc>
          <w:tcPr>
            <w:tcW w:w="1134" w:type="dxa"/>
            <w:shd w:val="clear" w:color="auto" w:fill="auto"/>
            <w:vAlign w:val="center"/>
          </w:tcPr>
          <w:p w14:paraId="6162F1BD"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93.5%</w:t>
            </w:r>
          </w:p>
        </w:tc>
      </w:tr>
      <w:tr w:rsidR="002E222B" w:rsidRPr="000537E6" w14:paraId="113F0493" w14:textId="77777777" w:rsidTr="00876D26">
        <w:trPr>
          <w:trHeight w:val="64"/>
        </w:trPr>
        <w:tc>
          <w:tcPr>
            <w:tcW w:w="562" w:type="dxa"/>
            <w:shd w:val="clear" w:color="auto" w:fill="auto"/>
            <w:vAlign w:val="center"/>
          </w:tcPr>
          <w:p w14:paraId="69C897AF"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F700172"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Small HPPs</w:t>
            </w:r>
          </w:p>
        </w:tc>
        <w:tc>
          <w:tcPr>
            <w:tcW w:w="1134" w:type="dxa"/>
            <w:shd w:val="clear" w:color="000000" w:fill="FFFFFF"/>
            <w:noWrap/>
            <w:vAlign w:val="center"/>
          </w:tcPr>
          <w:p w14:paraId="16F44955"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69.1</w:t>
            </w:r>
          </w:p>
        </w:tc>
        <w:tc>
          <w:tcPr>
            <w:tcW w:w="1134" w:type="dxa"/>
            <w:shd w:val="clear" w:color="auto" w:fill="auto"/>
            <w:vAlign w:val="center"/>
          </w:tcPr>
          <w:p w14:paraId="34AE1054"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12.2%</w:t>
            </w:r>
          </w:p>
        </w:tc>
        <w:tc>
          <w:tcPr>
            <w:tcW w:w="992" w:type="dxa"/>
            <w:shd w:val="clear" w:color="000000" w:fill="FFFFFF"/>
            <w:noWrap/>
            <w:vAlign w:val="center"/>
          </w:tcPr>
          <w:p w14:paraId="14B5472D"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68.4</w:t>
            </w:r>
          </w:p>
        </w:tc>
        <w:tc>
          <w:tcPr>
            <w:tcW w:w="1134" w:type="dxa"/>
            <w:gridSpan w:val="2"/>
            <w:shd w:val="clear" w:color="auto" w:fill="auto"/>
            <w:vAlign w:val="center"/>
          </w:tcPr>
          <w:p w14:paraId="097848F7"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7.6%</w:t>
            </w:r>
          </w:p>
        </w:tc>
        <w:tc>
          <w:tcPr>
            <w:tcW w:w="993" w:type="dxa"/>
            <w:shd w:val="clear" w:color="000000" w:fill="FFFFFF"/>
            <w:noWrap/>
            <w:vAlign w:val="center"/>
          </w:tcPr>
          <w:p w14:paraId="6693E75F"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-0.7</w:t>
            </w:r>
          </w:p>
        </w:tc>
        <w:tc>
          <w:tcPr>
            <w:tcW w:w="1134" w:type="dxa"/>
            <w:shd w:val="clear" w:color="auto" w:fill="auto"/>
            <w:vAlign w:val="center"/>
          </w:tcPr>
          <w:p w14:paraId="532017D4"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-1.0%</w:t>
            </w:r>
          </w:p>
        </w:tc>
      </w:tr>
      <w:tr w:rsidR="002E222B" w:rsidRPr="000537E6" w14:paraId="5B3B4EAF" w14:textId="77777777" w:rsidTr="00876D26">
        <w:trPr>
          <w:trHeight w:val="60"/>
        </w:trPr>
        <w:tc>
          <w:tcPr>
            <w:tcW w:w="562" w:type="dxa"/>
            <w:shd w:val="clear" w:color="auto" w:fill="auto"/>
            <w:vAlign w:val="center"/>
          </w:tcPr>
          <w:p w14:paraId="399F25BD" w14:textId="77777777" w:rsidR="002E222B" w:rsidRPr="000537E6" w:rsidRDefault="002E222B" w:rsidP="00876D26">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9778F31" w14:textId="77777777" w:rsidR="002E222B" w:rsidRPr="000537E6" w:rsidRDefault="002E222B" w:rsidP="00876D26">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BSU</w:t>
            </w:r>
          </w:p>
        </w:tc>
        <w:tc>
          <w:tcPr>
            <w:tcW w:w="1134" w:type="dxa"/>
            <w:shd w:val="clear" w:color="000000" w:fill="FFFFFF"/>
            <w:noWrap/>
            <w:vAlign w:val="center"/>
          </w:tcPr>
          <w:p w14:paraId="6ABD01DF"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0.0</w:t>
            </w:r>
          </w:p>
        </w:tc>
        <w:tc>
          <w:tcPr>
            <w:tcW w:w="1134" w:type="dxa"/>
            <w:shd w:val="clear" w:color="auto" w:fill="auto"/>
            <w:vAlign w:val="center"/>
          </w:tcPr>
          <w:p w14:paraId="6FFDB541"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0.0%</w:t>
            </w:r>
          </w:p>
        </w:tc>
        <w:tc>
          <w:tcPr>
            <w:tcW w:w="992" w:type="dxa"/>
            <w:shd w:val="clear" w:color="000000" w:fill="FFFFFF"/>
            <w:noWrap/>
            <w:vAlign w:val="center"/>
          </w:tcPr>
          <w:p w14:paraId="731F785E"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0.3</w:t>
            </w:r>
          </w:p>
        </w:tc>
        <w:tc>
          <w:tcPr>
            <w:tcW w:w="1134" w:type="dxa"/>
            <w:gridSpan w:val="2"/>
            <w:shd w:val="clear" w:color="auto" w:fill="auto"/>
            <w:vAlign w:val="center"/>
          </w:tcPr>
          <w:p w14:paraId="1959B4CC"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iCs/>
              </w:rPr>
              <w:t>0.0%</w:t>
            </w:r>
          </w:p>
        </w:tc>
        <w:tc>
          <w:tcPr>
            <w:tcW w:w="993" w:type="dxa"/>
            <w:shd w:val="clear" w:color="000000" w:fill="FFFFFF"/>
            <w:noWrap/>
            <w:vAlign w:val="center"/>
          </w:tcPr>
          <w:p w14:paraId="2179B952"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0.3</w:t>
            </w:r>
          </w:p>
        </w:tc>
        <w:tc>
          <w:tcPr>
            <w:tcW w:w="1134" w:type="dxa"/>
            <w:shd w:val="clear" w:color="auto" w:fill="auto"/>
            <w:vAlign w:val="center"/>
          </w:tcPr>
          <w:p w14:paraId="55C75601"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i/>
                <w:iCs/>
              </w:rPr>
              <w:t>-</w:t>
            </w:r>
          </w:p>
        </w:tc>
      </w:tr>
    </w:tbl>
    <w:p w14:paraId="284629C7" w14:textId="77777777" w:rsidR="002C44C6" w:rsidRDefault="002C44C6" w:rsidP="002C44C6">
      <w:pPr>
        <w:pStyle w:val="1"/>
        <w:tabs>
          <w:tab w:val="left" w:pos="426"/>
        </w:tabs>
        <w:spacing w:before="0" w:line="240" w:lineRule="auto"/>
        <w:ind w:left="375"/>
        <w:contextualSpacing/>
        <w:rPr>
          <w:rFonts w:ascii="Times New Roman" w:hAnsi="Times New Roman" w:cs="Times New Roman"/>
          <w:i/>
          <w:color w:val="auto"/>
          <w:sz w:val="28"/>
          <w:szCs w:val="28"/>
        </w:rPr>
      </w:pPr>
    </w:p>
    <w:p w14:paraId="4C4C0FA0"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2C44C6">
        <w:rPr>
          <w:rFonts w:ascii="Times New Roman" w:hAnsi="Times New Roman" w:cs="Times New Roman"/>
          <w:i/>
          <w:color w:val="auto"/>
          <w:sz w:val="28"/>
          <w:szCs w:val="28"/>
        </w:rPr>
        <w:t>RES support tariff</w:t>
      </w:r>
      <w:bookmarkEnd w:id="29"/>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1A28A3BA"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 xml:space="preserve">As part of the support for the development of RES, </w:t>
      </w:r>
      <w:r w:rsidRPr="002C44C6">
        <w:rPr>
          <w:rFonts w:ascii="Times New Roman" w:hAnsi="Times New Roman" w:cs="Times New Roman"/>
          <w:sz w:val="28"/>
          <w:szCs w:val="28"/>
        </w:rPr>
        <w:t xml:space="preserve">"Settlement and Financial Center </w:t>
      </w:r>
      <w:r w:rsidRPr="002C44C6">
        <w:rPr>
          <w:rFonts w:ascii="Times New Roman" w:hAnsi="Times New Roman" w:cs="Times New Roman"/>
          <w:sz w:val="28"/>
          <w:szCs w:val="28"/>
          <w:shd w:val="clear" w:color="auto" w:fill="FFFFFF"/>
        </w:rPr>
        <w:t>for Su</w:t>
      </w:r>
      <w:r w:rsidR="000F52BF">
        <w:rPr>
          <w:rFonts w:ascii="Times New Roman" w:hAnsi="Times New Roman" w:cs="Times New Roman"/>
          <w:sz w:val="28"/>
          <w:szCs w:val="28"/>
          <w:shd w:val="clear" w:color="auto" w:fill="FFFFFF"/>
        </w:rPr>
        <w:t>pporting the Development of RES</w:t>
      </w:r>
      <w:r w:rsidRPr="002C44C6">
        <w:rPr>
          <w:rFonts w:ascii="Times New Roman" w:hAnsi="Times New Roman" w:cs="Times New Roman"/>
          <w:sz w:val="28"/>
          <w:szCs w:val="28"/>
        </w:rPr>
        <w:t xml:space="preserve">" </w:t>
      </w:r>
      <w:r w:rsidR="000F52BF" w:rsidRPr="002C44C6">
        <w:rPr>
          <w:rFonts w:ascii="Times New Roman" w:hAnsi="Times New Roman" w:cs="Times New Roman"/>
          <w:sz w:val="28"/>
          <w:szCs w:val="28"/>
        </w:rPr>
        <w:t xml:space="preserve">LLP </w:t>
      </w:r>
      <w:r w:rsidRPr="002C44C6">
        <w:rPr>
          <w:rFonts w:ascii="Times New Roman" w:hAnsi="Times New Roman" w:cs="Times New Roman"/>
          <w:sz w:val="28"/>
          <w:szCs w:val="28"/>
        </w:rPr>
        <w:t>(hereinafter referred to as RFC LLP) carries out a centralized purchase of electricity produced by RES facilities.</w:t>
      </w:r>
    </w:p>
    <w:p w14:paraId="1A8D691C" w14:textId="77777777" w:rsidR="002C44C6" w:rsidRP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In turn, </w:t>
      </w:r>
      <w:r w:rsidRPr="002C44C6">
        <w:rPr>
          <w:rFonts w:ascii="Times New Roman" w:hAnsi="Times New Roman" w:cs="Times New Roman"/>
          <w:sz w:val="28"/>
          <w:szCs w:val="28"/>
        </w:rPr>
        <w:t xml:space="preserve">RFC LLP </w:t>
      </w:r>
      <w:r w:rsidRPr="002C44C6">
        <w:rPr>
          <w:rFonts w:ascii="Times New Roman" w:hAnsi="Times New Roman" w:cs="Times New Roman"/>
          <w:sz w:val="28"/>
          <w:szCs w:val="28"/>
          <w:shd w:val="clear" w:color="auto" w:fill="FFFFFF"/>
        </w:rPr>
        <w:t xml:space="preserve">distributes the total amount of electricity received from RES facilities to conditional consumers and qualified conditional consumers </w:t>
      </w:r>
      <w:r w:rsidRPr="002C44C6">
        <w:rPr>
          <w:rFonts w:ascii="Times New Roman" w:hAnsi="Times New Roman" w:cs="Times New Roman"/>
          <w:sz w:val="28"/>
          <w:szCs w:val="28"/>
        </w:rPr>
        <w:t xml:space="preserve">(traditional power plants) </w:t>
      </w:r>
      <w:r w:rsidRPr="002C44C6">
        <w:rPr>
          <w:rFonts w:ascii="Times New Roman" w:hAnsi="Times New Roman" w:cs="Times New Roman"/>
          <w:sz w:val="28"/>
          <w:szCs w:val="28"/>
          <w:shd w:val="clear" w:color="auto" w:fill="FFFFFF"/>
        </w:rPr>
        <w:t>at the tariff for supporting RES.</w:t>
      </w:r>
    </w:p>
    <w:p w14:paraId="3E060F25"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0" w:name="_Toc128585638"/>
      <w:r w:rsidRPr="002C44C6">
        <w:rPr>
          <w:rFonts w:ascii="Times New Roman" w:hAnsi="Times New Roman" w:cs="Times New Roman"/>
          <w:i/>
          <w:color w:val="auto"/>
          <w:sz w:val="28"/>
          <w:szCs w:val="28"/>
        </w:rPr>
        <w:t>Through RES allowance</w:t>
      </w:r>
      <w:bookmarkEnd w:id="30"/>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In accordance with subparagraphs 4-5) of paragraph 3 of Article 7-1 of the Law on RES Support, from July 1, 2021, a surcharge for supporting the use of renewable energy sources applied by conditional consumers to the ceiling tariff is applied.</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lastRenderedPageBreak/>
        <w:t>Surcharge for supporting the use of renewable energy sources - the price determined by the settlement and financial center in accordance with the zone of consumption of electrical energy for energy-producing organizations that are conditional consumers or qualified conditional consumers.</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amounts of the allowance for supporting the use of renewable energy sources for 2023:</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1. for conditional consumers in the first zone of electricity consumption in the amount of 1.97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2. for conditional consumers in the second zone of electricity consumption in the amount of 0.56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E6A8E26" w14:textId="0CD6F00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3. for a qualified condi</w:t>
      </w:r>
      <w:r w:rsidR="000F52BF">
        <w:rPr>
          <w:rFonts w:ascii="Times New Roman" w:hAnsi="Times New Roman" w:cs="Times New Roman"/>
          <w:sz w:val="28"/>
          <w:szCs w:val="28"/>
        </w:rPr>
        <w:t xml:space="preserve">tional consumer "GRES </w:t>
      </w:r>
      <w:proofErr w:type="spellStart"/>
      <w:r w:rsidR="000F52BF">
        <w:rPr>
          <w:rFonts w:ascii="Times New Roman" w:hAnsi="Times New Roman" w:cs="Times New Roman"/>
          <w:sz w:val="28"/>
          <w:szCs w:val="28"/>
        </w:rPr>
        <w:t>Topar</w:t>
      </w:r>
      <w:proofErr w:type="spellEnd"/>
      <w:r w:rsidRPr="002C44C6">
        <w:rPr>
          <w:rFonts w:ascii="Times New Roman" w:hAnsi="Times New Roman" w:cs="Times New Roman"/>
          <w:sz w:val="28"/>
          <w:szCs w:val="28"/>
        </w:rPr>
        <w:t xml:space="preserve">" </w:t>
      </w:r>
      <w:r w:rsidR="000F52BF">
        <w:rPr>
          <w:rFonts w:ascii="Times New Roman" w:hAnsi="Times New Roman" w:cs="Times New Roman"/>
          <w:sz w:val="28"/>
          <w:szCs w:val="28"/>
        </w:rPr>
        <w:t xml:space="preserve">LLP </w:t>
      </w:r>
      <w:r w:rsidRPr="002C44C6">
        <w:rPr>
          <w:rFonts w:ascii="Times New Roman" w:hAnsi="Times New Roman" w:cs="Times New Roman"/>
          <w:sz w:val="28"/>
          <w:szCs w:val="28"/>
        </w:rPr>
        <w:t xml:space="preserve">in the amount of 0.87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xml:space="preserve"> / kWh without VAT.</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486A4CCF" w:rsidR="002C44C6" w:rsidRPr="002C44C6" w:rsidRDefault="002C44C6" w:rsidP="000129E9">
      <w:pPr>
        <w:pStyle w:val="1"/>
        <w:numPr>
          <w:ilvl w:val="1"/>
          <w:numId w:val="3"/>
        </w:numPr>
        <w:tabs>
          <w:tab w:val="left" w:pos="426"/>
        </w:tabs>
        <w:spacing w:before="0" w:line="240" w:lineRule="auto"/>
        <w:contextualSpacing/>
        <w:rPr>
          <w:rFonts w:ascii="Times New Roman" w:hAnsi="Times New Roman" w:cs="Times New Roman"/>
          <w:i/>
          <w:color w:val="auto"/>
          <w:sz w:val="28"/>
          <w:szCs w:val="28"/>
        </w:rPr>
      </w:pPr>
      <w:bookmarkStart w:id="31" w:name="_Toc128585639"/>
      <w:r w:rsidRPr="002C44C6">
        <w:rPr>
          <w:rFonts w:ascii="Times New Roman" w:hAnsi="Times New Roman" w:cs="Times New Roman"/>
          <w:i/>
          <w:color w:val="auto"/>
          <w:sz w:val="28"/>
          <w:szCs w:val="28"/>
        </w:rPr>
        <w:t>The role of Samruk-Energy JSC in the production of clean electricity</w:t>
      </w:r>
      <w:bookmarkEnd w:id="31"/>
    </w:p>
    <w:p w14:paraId="4313C607" w14:textId="77777777" w:rsidR="002C44C6" w:rsidRPr="002C44C6" w:rsidRDefault="002C44C6" w:rsidP="002C44C6">
      <w:pPr>
        <w:spacing w:after="0" w:line="240" w:lineRule="auto"/>
        <w:ind w:left="708"/>
        <w:rPr>
          <w:rFonts w:ascii="Times New Roman" w:hAnsi="Times New Roman" w:cs="Times New Roman"/>
          <w:i/>
          <w:sz w:val="28"/>
          <w:szCs w:val="28"/>
        </w:rPr>
      </w:pPr>
    </w:p>
    <w:bookmarkEnd w:id="24"/>
    <w:bookmarkEnd w:id="25"/>
    <w:p w14:paraId="6578262F" w14:textId="6D34C841" w:rsidR="002E222B" w:rsidRPr="000537E6" w:rsidRDefault="000F52BF" w:rsidP="002E222B">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w:t>
      </w:r>
      <w:proofErr w:type="spellStart"/>
      <w:r w:rsidR="002E222B" w:rsidRPr="000537E6">
        <w:rPr>
          <w:rFonts w:ascii="Times New Roman" w:hAnsi="Times New Roman" w:cs="Times New Roman"/>
          <w:sz w:val="28"/>
          <w:szCs w:val="24"/>
        </w:rPr>
        <w:t>Samruk</w:t>
      </w:r>
      <w:proofErr w:type="spellEnd"/>
      <w:r w:rsidR="002E222B" w:rsidRPr="000537E6">
        <w:rPr>
          <w:rFonts w:ascii="Times New Roman" w:hAnsi="Times New Roman" w:cs="Times New Roman"/>
          <w:sz w:val="28"/>
          <w:szCs w:val="24"/>
        </w:rPr>
        <w:t>-Energ</w:t>
      </w:r>
      <w:r>
        <w:rPr>
          <w:rFonts w:ascii="Times New Roman" w:hAnsi="Times New Roman" w:cs="Times New Roman"/>
          <w:sz w:val="28"/>
          <w:szCs w:val="24"/>
        </w:rPr>
        <w:t>y”</w:t>
      </w:r>
      <w:r w:rsidR="002E222B" w:rsidRPr="000537E6">
        <w:rPr>
          <w:rFonts w:ascii="Times New Roman" w:hAnsi="Times New Roman" w:cs="Times New Roman"/>
          <w:sz w:val="28"/>
          <w:szCs w:val="24"/>
        </w:rPr>
        <w:t xml:space="preserve"> JSC (SPP, WPP and small HPPs) in January-February 20</w:t>
      </w:r>
      <w:r>
        <w:rPr>
          <w:rFonts w:ascii="Times New Roman" w:hAnsi="Times New Roman" w:cs="Times New Roman"/>
          <w:sz w:val="28"/>
          <w:szCs w:val="24"/>
        </w:rPr>
        <w:t>23 amounted to 91.7 million kWh</w:t>
      </w:r>
      <w:r w:rsidR="002E222B" w:rsidRPr="000537E6">
        <w:rPr>
          <w:rFonts w:ascii="Times New Roman" w:hAnsi="Times New Roman" w:cs="Times New Roman"/>
          <w:sz w:val="28"/>
          <w:szCs w:val="24"/>
        </w:rPr>
        <w:t>, which is 79.5% higher compared to the same period in 2022 (51.0 million kWh).</w:t>
      </w:r>
    </w:p>
    <w:p w14:paraId="4D5DC6B2" w14:textId="1B3E0D02" w:rsidR="002E222B" w:rsidRPr="000537E6" w:rsidRDefault="002E222B" w:rsidP="002E222B">
      <w:pPr>
        <w:spacing w:after="0" w:line="240" w:lineRule="auto"/>
        <w:ind w:firstLine="708"/>
        <w:jc w:val="both"/>
        <w:rPr>
          <w:rFonts w:ascii="Times New Roman" w:hAnsi="Times New Roman" w:cs="Times New Roman"/>
          <w:sz w:val="28"/>
          <w:szCs w:val="24"/>
        </w:rPr>
      </w:pPr>
      <w:r w:rsidRPr="000537E6">
        <w:rPr>
          <w:rFonts w:ascii="Times New Roman" w:hAnsi="Times New Roman" w:cs="Times New Roman"/>
          <w:sz w:val="28"/>
          <w:szCs w:val="24"/>
        </w:rPr>
        <w:t xml:space="preserve">The share of RES electricity of </w:t>
      </w:r>
      <w:r w:rsidR="000F52BF">
        <w:rPr>
          <w:rFonts w:ascii="Times New Roman" w:hAnsi="Times New Roman" w:cs="Times New Roman"/>
          <w:sz w:val="28"/>
          <w:szCs w:val="24"/>
        </w:rPr>
        <w:t>“</w:t>
      </w:r>
      <w:proofErr w:type="spellStart"/>
      <w:r w:rsidRPr="000537E6">
        <w:rPr>
          <w:rFonts w:ascii="Times New Roman" w:hAnsi="Times New Roman" w:cs="Times New Roman"/>
          <w:sz w:val="28"/>
          <w:szCs w:val="24"/>
        </w:rPr>
        <w:t>Samruk</w:t>
      </w:r>
      <w:proofErr w:type="spellEnd"/>
      <w:r w:rsidRPr="000537E6">
        <w:rPr>
          <w:rFonts w:ascii="Times New Roman" w:hAnsi="Times New Roman" w:cs="Times New Roman"/>
          <w:sz w:val="28"/>
          <w:szCs w:val="24"/>
        </w:rPr>
        <w:t>-Energy</w:t>
      </w:r>
      <w:r w:rsidR="000F52BF">
        <w:rPr>
          <w:rFonts w:ascii="Times New Roman" w:hAnsi="Times New Roman" w:cs="Times New Roman"/>
          <w:sz w:val="28"/>
          <w:szCs w:val="24"/>
        </w:rPr>
        <w:t>”</w:t>
      </w:r>
      <w:r w:rsidRPr="000537E6">
        <w:rPr>
          <w:rFonts w:ascii="Times New Roman" w:hAnsi="Times New Roman" w:cs="Times New Roman"/>
          <w:sz w:val="28"/>
          <w:szCs w:val="24"/>
        </w:rPr>
        <w:t xml:space="preserve"> JSC in January-February 2023 amounted to 10.2% of the volume of electricity generated by RES facilities in the Republic of Kazakhstan, while in 2022 this figure was 9%.</w:t>
      </w:r>
    </w:p>
    <w:p w14:paraId="219C6A8A" w14:textId="77777777" w:rsidR="002E222B" w:rsidRPr="000537E6" w:rsidRDefault="002E222B" w:rsidP="002E222B">
      <w:pPr>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997"/>
        <w:gridCol w:w="851"/>
      </w:tblGrid>
      <w:tr w:rsidR="002E222B" w:rsidRPr="000537E6" w14:paraId="4E179416" w14:textId="77777777" w:rsidTr="00876D26">
        <w:trPr>
          <w:trHeight w:val="277"/>
          <w:jc w:val="center"/>
        </w:trPr>
        <w:tc>
          <w:tcPr>
            <w:tcW w:w="562" w:type="dxa"/>
            <w:vMerge w:val="restart"/>
            <w:tcBorders>
              <w:bottom w:val="nil"/>
            </w:tcBorders>
            <w:shd w:val="clear" w:color="auto" w:fill="8DB3E2" w:themeFill="text2" w:themeFillTint="66"/>
            <w:vAlign w:val="center"/>
            <w:hideMark/>
          </w:tcPr>
          <w:p w14:paraId="08AFFBBD" w14:textId="25C60111" w:rsidR="002E222B" w:rsidRPr="000537E6" w:rsidRDefault="002E222B" w:rsidP="000F52BF">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p>
        </w:tc>
        <w:tc>
          <w:tcPr>
            <w:tcW w:w="3544" w:type="dxa"/>
            <w:vMerge w:val="restart"/>
            <w:tcBorders>
              <w:bottom w:val="nil"/>
            </w:tcBorders>
            <w:shd w:val="clear" w:color="auto" w:fill="8DB3E2" w:themeFill="text2" w:themeFillTint="66"/>
            <w:vAlign w:val="center"/>
            <w:hideMark/>
          </w:tcPr>
          <w:p w14:paraId="62593FB3" w14:textId="77777777" w:rsidR="002E222B" w:rsidRPr="000537E6" w:rsidRDefault="002E222B" w:rsidP="00876D26">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14ED9F28" w14:textId="77777777" w:rsidR="002E222B" w:rsidRPr="000537E6" w:rsidRDefault="002E222B" w:rsidP="00876D26">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2"/>
            <w:tcBorders>
              <w:bottom w:val="single" w:sz="4" w:space="0" w:color="auto"/>
            </w:tcBorders>
            <w:shd w:val="clear" w:color="auto" w:fill="8DB3E2" w:themeFill="text2" w:themeFillTint="66"/>
            <w:vAlign w:val="center"/>
            <w:hideMark/>
          </w:tcPr>
          <w:p w14:paraId="7AFF6EEF" w14:textId="77777777" w:rsidR="002E222B" w:rsidRPr="000537E6" w:rsidRDefault="002E222B" w:rsidP="00876D26">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997" w:type="dxa"/>
            <w:vMerge w:val="restart"/>
            <w:tcBorders>
              <w:bottom w:val="single" w:sz="4" w:space="0" w:color="auto"/>
            </w:tcBorders>
            <w:shd w:val="clear" w:color="auto" w:fill="8DB3E2" w:themeFill="text2" w:themeFillTint="66"/>
            <w:vAlign w:val="center"/>
            <w:hideMark/>
          </w:tcPr>
          <w:p w14:paraId="344FC9E0"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8DB3E2" w:themeFill="text2" w:themeFillTint="66"/>
            <w:vAlign w:val="center"/>
          </w:tcPr>
          <w:p w14:paraId="7400645F"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2E222B" w:rsidRPr="000537E6" w14:paraId="59DC5AB7" w14:textId="77777777" w:rsidTr="00876D26">
        <w:trPr>
          <w:trHeight w:val="570"/>
          <w:jc w:val="center"/>
        </w:trPr>
        <w:tc>
          <w:tcPr>
            <w:tcW w:w="562" w:type="dxa"/>
            <w:vMerge/>
            <w:tcBorders>
              <w:top w:val="nil"/>
            </w:tcBorders>
            <w:shd w:val="clear" w:color="auto" w:fill="B8CCE4" w:themeFill="accent1" w:themeFillTint="66"/>
            <w:vAlign w:val="center"/>
            <w:hideMark/>
          </w:tcPr>
          <w:p w14:paraId="7998E854" w14:textId="77777777" w:rsidR="002E222B" w:rsidRPr="000537E6" w:rsidRDefault="002E222B" w:rsidP="00876D26">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7A15E4A2" w14:textId="77777777" w:rsidR="002E222B" w:rsidRPr="000537E6" w:rsidRDefault="002E222B" w:rsidP="00876D26">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34F12073" w14:textId="77777777" w:rsidR="002E222B" w:rsidRPr="000537E6" w:rsidRDefault="002E222B" w:rsidP="00876D26">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 February</w:t>
            </w:r>
          </w:p>
        </w:tc>
        <w:tc>
          <w:tcPr>
            <w:tcW w:w="851" w:type="dxa"/>
            <w:tcBorders>
              <w:top w:val="single" w:sz="4" w:space="0" w:color="auto"/>
            </w:tcBorders>
            <w:shd w:val="clear" w:color="auto" w:fill="8DB3E2" w:themeFill="text2" w:themeFillTint="66"/>
            <w:vAlign w:val="center"/>
            <w:hideMark/>
          </w:tcPr>
          <w:p w14:paraId="2176B086" w14:textId="77777777" w:rsidR="002E222B" w:rsidRPr="000537E6" w:rsidRDefault="002E222B" w:rsidP="00876D26">
            <w:pPr>
              <w:tabs>
                <w:tab w:val="left" w:pos="601"/>
              </w:tabs>
              <w:spacing w:after="0" w:line="240" w:lineRule="auto"/>
              <w:ind w:left="-108" w:right="-108"/>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615EC8DD" w14:textId="77777777" w:rsidR="002E222B" w:rsidRPr="000537E6" w:rsidRDefault="002E222B" w:rsidP="00876D26">
            <w:pPr>
              <w:spacing w:after="0" w:line="240" w:lineRule="auto"/>
              <w:ind w:left="-108" w:right="-105"/>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 February</w:t>
            </w:r>
          </w:p>
        </w:tc>
        <w:tc>
          <w:tcPr>
            <w:tcW w:w="1134" w:type="dxa"/>
            <w:tcBorders>
              <w:top w:val="single" w:sz="4" w:space="0" w:color="auto"/>
            </w:tcBorders>
            <w:shd w:val="clear" w:color="auto" w:fill="8DB3E2" w:themeFill="text2" w:themeFillTint="66"/>
            <w:vAlign w:val="center"/>
            <w:hideMark/>
          </w:tcPr>
          <w:p w14:paraId="0C4CAB5E" w14:textId="77777777" w:rsidR="002E222B" w:rsidRPr="000537E6" w:rsidRDefault="002E222B" w:rsidP="00876D26">
            <w:pPr>
              <w:spacing w:after="0" w:line="240" w:lineRule="auto"/>
              <w:ind w:right="171"/>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997" w:type="dxa"/>
            <w:vMerge/>
            <w:tcBorders>
              <w:top w:val="single" w:sz="4" w:space="0" w:color="auto"/>
            </w:tcBorders>
            <w:shd w:val="clear" w:color="auto" w:fill="B8CCE4" w:themeFill="accent1" w:themeFillTint="66"/>
            <w:vAlign w:val="center"/>
            <w:hideMark/>
          </w:tcPr>
          <w:p w14:paraId="7456E9E5" w14:textId="77777777" w:rsidR="002E222B" w:rsidRPr="000537E6" w:rsidRDefault="002E222B" w:rsidP="00876D26">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B8CCE4" w:themeFill="accent1" w:themeFillTint="66"/>
            <w:vAlign w:val="center"/>
            <w:hideMark/>
          </w:tcPr>
          <w:p w14:paraId="4557F199" w14:textId="77777777" w:rsidR="002E222B" w:rsidRPr="000537E6" w:rsidRDefault="002E222B" w:rsidP="00876D26">
            <w:pPr>
              <w:spacing w:after="0" w:line="240" w:lineRule="auto"/>
              <w:jc w:val="center"/>
              <w:rPr>
                <w:rFonts w:ascii="Times New Roman" w:eastAsia="Times New Roman" w:hAnsi="Times New Roman" w:cs="Times New Roman"/>
                <w:b/>
                <w:bCs/>
                <w:lang w:eastAsia="ru-RU"/>
              </w:rPr>
            </w:pPr>
          </w:p>
        </w:tc>
      </w:tr>
      <w:tr w:rsidR="002E222B" w:rsidRPr="000537E6" w14:paraId="1DAB8580" w14:textId="77777777" w:rsidTr="00876D26">
        <w:trPr>
          <w:trHeight w:val="261"/>
          <w:jc w:val="center"/>
        </w:trPr>
        <w:tc>
          <w:tcPr>
            <w:tcW w:w="562" w:type="dxa"/>
            <w:shd w:val="clear" w:color="auto" w:fill="FDE9D9" w:themeFill="accent6" w:themeFillTint="33"/>
            <w:vAlign w:val="center"/>
            <w:hideMark/>
          </w:tcPr>
          <w:p w14:paraId="7590FA0A" w14:textId="77777777" w:rsidR="002E222B" w:rsidRPr="000537E6" w:rsidRDefault="002E222B" w:rsidP="00876D26">
            <w:pPr>
              <w:spacing w:after="0" w:line="240" w:lineRule="auto"/>
              <w:jc w:val="center"/>
              <w:rPr>
                <w:rFonts w:ascii="Times New Roman" w:eastAsia="Times New Roman" w:hAnsi="Times New Roman" w:cs="Times New Roman"/>
                <w:b/>
                <w:lang w:eastAsia="ru-RU"/>
              </w:rPr>
            </w:pPr>
          </w:p>
        </w:tc>
        <w:tc>
          <w:tcPr>
            <w:tcW w:w="3544" w:type="dxa"/>
            <w:shd w:val="clear" w:color="auto" w:fill="FDE9D9" w:themeFill="accent6" w:themeFillTint="33"/>
            <w:vAlign w:val="center"/>
            <w:hideMark/>
          </w:tcPr>
          <w:p w14:paraId="55D5507C" w14:textId="77777777" w:rsidR="002E222B" w:rsidRPr="000537E6" w:rsidRDefault="002E222B" w:rsidP="00876D26">
            <w:pPr>
              <w:spacing w:after="0" w:line="240" w:lineRule="auto"/>
              <w:ind w:right="171"/>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RES S-E, including:</w:t>
            </w:r>
          </w:p>
        </w:tc>
        <w:tc>
          <w:tcPr>
            <w:tcW w:w="1134" w:type="dxa"/>
            <w:shd w:val="clear" w:color="auto" w:fill="FDE9D9" w:themeFill="accent6" w:themeFillTint="33"/>
            <w:noWrap/>
            <w:vAlign w:val="center"/>
          </w:tcPr>
          <w:p w14:paraId="737D92D0"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51.0</w:t>
            </w:r>
          </w:p>
        </w:tc>
        <w:tc>
          <w:tcPr>
            <w:tcW w:w="851" w:type="dxa"/>
            <w:shd w:val="clear" w:color="auto" w:fill="FDE9D9" w:themeFill="accent6" w:themeFillTint="33"/>
            <w:vAlign w:val="center"/>
          </w:tcPr>
          <w:p w14:paraId="337639BD"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9.0%</w:t>
            </w:r>
          </w:p>
        </w:tc>
        <w:tc>
          <w:tcPr>
            <w:tcW w:w="992" w:type="dxa"/>
            <w:shd w:val="clear" w:color="auto" w:fill="FDE9D9" w:themeFill="accent6" w:themeFillTint="33"/>
            <w:noWrap/>
            <w:vAlign w:val="center"/>
          </w:tcPr>
          <w:p w14:paraId="5991CB05"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91.7</w:t>
            </w:r>
          </w:p>
        </w:tc>
        <w:tc>
          <w:tcPr>
            <w:tcW w:w="1134" w:type="dxa"/>
            <w:shd w:val="clear" w:color="auto" w:fill="FDE9D9" w:themeFill="accent6" w:themeFillTint="33"/>
            <w:vAlign w:val="center"/>
          </w:tcPr>
          <w:p w14:paraId="492663F8"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10.2%</w:t>
            </w:r>
          </w:p>
        </w:tc>
        <w:tc>
          <w:tcPr>
            <w:tcW w:w="997" w:type="dxa"/>
            <w:shd w:val="clear" w:color="auto" w:fill="FDE9D9" w:themeFill="accent6" w:themeFillTint="33"/>
            <w:noWrap/>
            <w:vAlign w:val="center"/>
            <w:hideMark/>
          </w:tcPr>
          <w:p w14:paraId="60D6032C"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40.7</w:t>
            </w:r>
          </w:p>
        </w:tc>
        <w:tc>
          <w:tcPr>
            <w:tcW w:w="851" w:type="dxa"/>
            <w:shd w:val="clear" w:color="auto" w:fill="FDE9D9" w:themeFill="accent6" w:themeFillTint="33"/>
            <w:vAlign w:val="center"/>
            <w:hideMark/>
          </w:tcPr>
          <w:p w14:paraId="0D44A646" w14:textId="77777777" w:rsidR="002E222B" w:rsidRPr="000537E6" w:rsidRDefault="002E222B" w:rsidP="00876D26">
            <w:pPr>
              <w:spacing w:after="0" w:line="240" w:lineRule="auto"/>
              <w:jc w:val="center"/>
              <w:rPr>
                <w:rFonts w:ascii="Times New Roman" w:hAnsi="Times New Roman" w:cs="Times New Roman"/>
                <w:b/>
                <w:bCs/>
              </w:rPr>
            </w:pPr>
            <w:r w:rsidRPr="000537E6">
              <w:rPr>
                <w:rFonts w:ascii="Times New Roman" w:hAnsi="Times New Roman" w:cs="Times New Roman"/>
                <w:b/>
                <w:bCs/>
              </w:rPr>
              <w:t>79.8%</w:t>
            </w:r>
          </w:p>
        </w:tc>
      </w:tr>
      <w:tr w:rsidR="002E222B" w:rsidRPr="000537E6" w14:paraId="0D20A1DE" w14:textId="77777777" w:rsidTr="00876D26">
        <w:trPr>
          <w:trHeight w:val="264"/>
          <w:jc w:val="center"/>
        </w:trPr>
        <w:tc>
          <w:tcPr>
            <w:tcW w:w="562" w:type="dxa"/>
            <w:shd w:val="clear" w:color="auto" w:fill="auto"/>
            <w:vAlign w:val="center"/>
            <w:hideMark/>
          </w:tcPr>
          <w:p w14:paraId="582D5092" w14:textId="77777777" w:rsidR="002E222B" w:rsidRPr="000537E6" w:rsidRDefault="002E222B" w:rsidP="00876D26">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1</w:t>
            </w:r>
          </w:p>
        </w:tc>
        <w:tc>
          <w:tcPr>
            <w:tcW w:w="3544" w:type="dxa"/>
            <w:shd w:val="clear" w:color="auto" w:fill="auto"/>
            <w:vAlign w:val="center"/>
            <w:hideMark/>
          </w:tcPr>
          <w:p w14:paraId="5D78DF68" w14:textId="77777777" w:rsidR="002E222B" w:rsidRPr="000537E6" w:rsidRDefault="002E222B" w:rsidP="00876D26">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Cascade of small HPPs of </w:t>
            </w:r>
            <w:proofErr w:type="spellStart"/>
            <w:r w:rsidRPr="000537E6">
              <w:rPr>
                <w:rFonts w:ascii="Times New Roman" w:eastAsia="Times New Roman" w:hAnsi="Times New Roman" w:cs="Times New Roman"/>
                <w:i/>
                <w:iCs/>
                <w:lang w:eastAsia="ru-RU"/>
              </w:rPr>
              <w:t>AlES</w:t>
            </w:r>
            <w:proofErr w:type="spellEnd"/>
            <w:r w:rsidRPr="000537E6">
              <w:rPr>
                <w:rFonts w:ascii="Times New Roman" w:eastAsia="Times New Roman" w:hAnsi="Times New Roman" w:cs="Times New Roman"/>
                <w:i/>
                <w:iCs/>
                <w:lang w:eastAsia="ru-RU"/>
              </w:rPr>
              <w:t xml:space="preserve"> JSC 43.7 MW</w:t>
            </w:r>
          </w:p>
        </w:tc>
        <w:tc>
          <w:tcPr>
            <w:tcW w:w="1134" w:type="dxa"/>
            <w:shd w:val="clear" w:color="000000" w:fill="FFFFFF"/>
            <w:noWrap/>
            <w:vAlign w:val="center"/>
          </w:tcPr>
          <w:p w14:paraId="011F87FB"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19.6</w:t>
            </w:r>
          </w:p>
        </w:tc>
        <w:tc>
          <w:tcPr>
            <w:tcW w:w="851" w:type="dxa"/>
            <w:shd w:val="clear" w:color="auto" w:fill="auto"/>
            <w:vAlign w:val="center"/>
          </w:tcPr>
          <w:p w14:paraId="31B04A94"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3.5%</w:t>
            </w:r>
          </w:p>
        </w:tc>
        <w:tc>
          <w:tcPr>
            <w:tcW w:w="992" w:type="dxa"/>
            <w:shd w:val="clear" w:color="auto" w:fill="auto"/>
            <w:noWrap/>
            <w:vAlign w:val="center"/>
          </w:tcPr>
          <w:p w14:paraId="5329D18E"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18.9</w:t>
            </w:r>
          </w:p>
        </w:tc>
        <w:tc>
          <w:tcPr>
            <w:tcW w:w="1134" w:type="dxa"/>
            <w:shd w:val="clear" w:color="auto" w:fill="auto"/>
            <w:vAlign w:val="center"/>
          </w:tcPr>
          <w:p w14:paraId="06590600"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2.1%</w:t>
            </w:r>
          </w:p>
        </w:tc>
        <w:tc>
          <w:tcPr>
            <w:tcW w:w="997" w:type="dxa"/>
            <w:shd w:val="clear" w:color="auto" w:fill="auto"/>
            <w:noWrap/>
            <w:vAlign w:val="center"/>
            <w:hideMark/>
          </w:tcPr>
          <w:p w14:paraId="2047DBDC"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-0.7</w:t>
            </w:r>
          </w:p>
        </w:tc>
        <w:tc>
          <w:tcPr>
            <w:tcW w:w="851" w:type="dxa"/>
            <w:shd w:val="clear" w:color="auto" w:fill="auto"/>
            <w:vAlign w:val="center"/>
            <w:hideMark/>
          </w:tcPr>
          <w:p w14:paraId="7FCA40B0"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-3.6%</w:t>
            </w:r>
          </w:p>
        </w:tc>
      </w:tr>
      <w:tr w:rsidR="002E222B" w:rsidRPr="000537E6" w14:paraId="6029F0A7" w14:textId="77777777" w:rsidTr="00876D26">
        <w:trPr>
          <w:trHeight w:val="397"/>
          <w:jc w:val="center"/>
        </w:trPr>
        <w:tc>
          <w:tcPr>
            <w:tcW w:w="562" w:type="dxa"/>
            <w:shd w:val="clear" w:color="auto" w:fill="auto"/>
            <w:vAlign w:val="center"/>
            <w:hideMark/>
          </w:tcPr>
          <w:p w14:paraId="37EE73ED" w14:textId="77777777" w:rsidR="002E222B" w:rsidRPr="000537E6" w:rsidRDefault="002E222B" w:rsidP="00876D26">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2</w:t>
            </w:r>
          </w:p>
        </w:tc>
        <w:tc>
          <w:tcPr>
            <w:tcW w:w="3544" w:type="dxa"/>
            <w:shd w:val="clear" w:color="auto" w:fill="auto"/>
            <w:vAlign w:val="center"/>
            <w:hideMark/>
          </w:tcPr>
          <w:p w14:paraId="51E2205E" w14:textId="77777777" w:rsidR="002E222B" w:rsidRPr="000537E6" w:rsidRDefault="002E222B" w:rsidP="00876D26">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val="en-US" w:eastAsia="ru-RU"/>
              </w:rPr>
              <w:t xml:space="preserve">Samruk </w:t>
            </w:r>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Green </w:t>
            </w:r>
            <w:r w:rsidRPr="000537E6">
              <w:rPr>
                <w:rFonts w:ascii="Times New Roman" w:eastAsia="Times New Roman" w:hAnsi="Times New Roman" w:cs="Times New Roman"/>
                <w:i/>
                <w:iCs/>
                <w:lang w:eastAsia="ru-RU"/>
              </w:rPr>
              <w:t xml:space="preserve">LLP </w:t>
            </w:r>
            <w:r w:rsidRPr="000537E6">
              <w:rPr>
                <w:rFonts w:ascii="Times New Roman" w:eastAsia="Times New Roman" w:hAnsi="Times New Roman" w:cs="Times New Roman"/>
                <w:i/>
                <w:iCs/>
                <w:lang w:val="en-US" w:eastAsia="ru-RU"/>
              </w:rPr>
              <w:t xml:space="preserve">Energy </w:t>
            </w:r>
            <w:r w:rsidRPr="000537E6">
              <w:rPr>
                <w:rFonts w:ascii="Times New Roman" w:eastAsia="Times New Roman" w:hAnsi="Times New Roman" w:cs="Times New Roman"/>
                <w:i/>
                <w:iCs/>
                <w:lang w:eastAsia="ru-RU"/>
              </w:rPr>
              <w:t>» SPP 2MW + SPP 1MW + SPP 0.4MW</w:t>
            </w:r>
          </w:p>
        </w:tc>
        <w:tc>
          <w:tcPr>
            <w:tcW w:w="1134" w:type="dxa"/>
            <w:shd w:val="clear" w:color="000000" w:fill="FFFFFF"/>
            <w:noWrap/>
            <w:vAlign w:val="center"/>
          </w:tcPr>
          <w:p w14:paraId="6B0084BF"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2.8</w:t>
            </w:r>
          </w:p>
        </w:tc>
        <w:tc>
          <w:tcPr>
            <w:tcW w:w="851" w:type="dxa"/>
            <w:shd w:val="clear" w:color="auto" w:fill="auto"/>
            <w:vAlign w:val="center"/>
          </w:tcPr>
          <w:p w14:paraId="0DF181FC"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0.5%</w:t>
            </w:r>
          </w:p>
        </w:tc>
        <w:tc>
          <w:tcPr>
            <w:tcW w:w="992" w:type="dxa"/>
            <w:shd w:val="clear" w:color="auto" w:fill="auto"/>
            <w:noWrap/>
            <w:vAlign w:val="center"/>
          </w:tcPr>
          <w:p w14:paraId="051457EC"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0.6</w:t>
            </w:r>
          </w:p>
        </w:tc>
        <w:tc>
          <w:tcPr>
            <w:tcW w:w="1134" w:type="dxa"/>
            <w:shd w:val="clear" w:color="auto" w:fill="auto"/>
            <w:vAlign w:val="center"/>
          </w:tcPr>
          <w:p w14:paraId="787DB520"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0.1%</w:t>
            </w:r>
          </w:p>
        </w:tc>
        <w:tc>
          <w:tcPr>
            <w:tcW w:w="997" w:type="dxa"/>
            <w:shd w:val="clear" w:color="auto" w:fill="auto"/>
            <w:noWrap/>
            <w:vAlign w:val="center"/>
            <w:hideMark/>
          </w:tcPr>
          <w:p w14:paraId="099A75E7"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-2.2</w:t>
            </w:r>
          </w:p>
        </w:tc>
        <w:tc>
          <w:tcPr>
            <w:tcW w:w="851" w:type="dxa"/>
            <w:shd w:val="clear" w:color="auto" w:fill="auto"/>
            <w:vAlign w:val="center"/>
            <w:hideMark/>
          </w:tcPr>
          <w:p w14:paraId="05A9DA57"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-78.6%</w:t>
            </w:r>
          </w:p>
        </w:tc>
      </w:tr>
      <w:tr w:rsidR="002E222B" w:rsidRPr="000537E6" w14:paraId="2DCE0A02" w14:textId="77777777" w:rsidTr="00876D26">
        <w:trPr>
          <w:trHeight w:val="600"/>
          <w:jc w:val="center"/>
        </w:trPr>
        <w:tc>
          <w:tcPr>
            <w:tcW w:w="562" w:type="dxa"/>
            <w:shd w:val="clear" w:color="auto" w:fill="auto"/>
            <w:vAlign w:val="center"/>
            <w:hideMark/>
          </w:tcPr>
          <w:p w14:paraId="44022796" w14:textId="77777777" w:rsidR="002E222B" w:rsidRPr="000537E6" w:rsidRDefault="002E222B" w:rsidP="00876D26">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3</w:t>
            </w:r>
          </w:p>
        </w:tc>
        <w:tc>
          <w:tcPr>
            <w:tcW w:w="3544" w:type="dxa"/>
            <w:shd w:val="clear" w:color="auto" w:fill="auto"/>
            <w:vAlign w:val="center"/>
            <w:hideMark/>
          </w:tcPr>
          <w:p w14:paraId="21B57511" w14:textId="77777777" w:rsidR="002E222B" w:rsidRPr="000537E6" w:rsidRDefault="002E222B" w:rsidP="00876D26">
            <w:pPr>
              <w:spacing w:after="0" w:line="240" w:lineRule="auto"/>
              <w:ind w:right="171"/>
              <w:rPr>
                <w:rFonts w:ascii="Times New Roman" w:eastAsia="Times New Roman" w:hAnsi="Times New Roman" w:cs="Times New Roman"/>
                <w:i/>
                <w:iCs/>
                <w:lang w:val="en-US" w:eastAsia="ru-RU"/>
              </w:rPr>
            </w:pP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 - Green Energy </w:t>
            </w:r>
            <w:r w:rsidRPr="000537E6">
              <w:rPr>
                <w:rFonts w:ascii="Times New Roman" w:eastAsia="Times New Roman" w:hAnsi="Times New Roman" w:cs="Times New Roman"/>
                <w:i/>
                <w:iCs/>
                <w:lang w:eastAsia="ru-RU"/>
              </w:rPr>
              <w:t>LLP WPP</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5 </w:t>
            </w:r>
            <w:r w:rsidRPr="000537E6">
              <w:rPr>
                <w:rFonts w:ascii="Times New Roman" w:eastAsia="Times New Roman" w:hAnsi="Times New Roman" w:cs="Times New Roman"/>
                <w:i/>
                <w:iCs/>
                <w:lang w:eastAsia="ru-RU"/>
              </w:rPr>
              <w:t>MW</w:t>
            </w:r>
          </w:p>
        </w:tc>
        <w:tc>
          <w:tcPr>
            <w:tcW w:w="1134" w:type="dxa"/>
            <w:shd w:val="clear" w:color="000000" w:fill="FFFFFF"/>
            <w:noWrap/>
            <w:vAlign w:val="center"/>
          </w:tcPr>
          <w:p w14:paraId="4958E345" w14:textId="77777777" w:rsidR="002E222B" w:rsidRPr="000537E6" w:rsidRDefault="002E222B" w:rsidP="00876D26">
            <w:pPr>
              <w:spacing w:after="0" w:line="240" w:lineRule="auto"/>
              <w:jc w:val="center"/>
              <w:rPr>
                <w:rFonts w:ascii="Times New Roman" w:hAnsi="Times New Roman" w:cs="Times New Roman"/>
                <w:i/>
                <w:lang w:val="en-US"/>
              </w:rPr>
            </w:pPr>
            <w:r w:rsidRPr="000537E6">
              <w:rPr>
                <w:rFonts w:ascii="Times New Roman" w:hAnsi="Times New Roman" w:cs="Times New Roman"/>
                <w:i/>
              </w:rPr>
              <w:t>0.0</w:t>
            </w:r>
          </w:p>
        </w:tc>
        <w:tc>
          <w:tcPr>
            <w:tcW w:w="851" w:type="dxa"/>
            <w:shd w:val="clear" w:color="auto" w:fill="auto"/>
            <w:vAlign w:val="center"/>
          </w:tcPr>
          <w:p w14:paraId="72139C97" w14:textId="77777777" w:rsidR="002E222B" w:rsidRPr="000537E6" w:rsidRDefault="002E222B" w:rsidP="00876D26">
            <w:pPr>
              <w:spacing w:after="0" w:line="240" w:lineRule="auto"/>
              <w:jc w:val="center"/>
              <w:rPr>
                <w:rFonts w:ascii="Times New Roman" w:hAnsi="Times New Roman" w:cs="Times New Roman"/>
                <w:bCs/>
                <w:i/>
                <w:lang w:val="en-US"/>
              </w:rPr>
            </w:pPr>
            <w:r w:rsidRPr="000537E6">
              <w:rPr>
                <w:rFonts w:ascii="Times New Roman" w:hAnsi="Times New Roman" w:cs="Times New Roman"/>
                <w:bCs/>
                <w:i/>
              </w:rPr>
              <w:t> </w:t>
            </w:r>
          </w:p>
        </w:tc>
        <w:tc>
          <w:tcPr>
            <w:tcW w:w="992" w:type="dxa"/>
            <w:shd w:val="clear" w:color="auto" w:fill="auto"/>
            <w:noWrap/>
            <w:vAlign w:val="center"/>
          </w:tcPr>
          <w:p w14:paraId="756B347A"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2.4</w:t>
            </w:r>
          </w:p>
        </w:tc>
        <w:tc>
          <w:tcPr>
            <w:tcW w:w="1134" w:type="dxa"/>
            <w:shd w:val="clear" w:color="auto" w:fill="auto"/>
            <w:vAlign w:val="center"/>
          </w:tcPr>
          <w:p w14:paraId="2CC9349E"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0.3%</w:t>
            </w:r>
          </w:p>
        </w:tc>
        <w:tc>
          <w:tcPr>
            <w:tcW w:w="997" w:type="dxa"/>
            <w:shd w:val="clear" w:color="auto" w:fill="auto"/>
            <w:noWrap/>
            <w:vAlign w:val="center"/>
            <w:hideMark/>
          </w:tcPr>
          <w:p w14:paraId="3DF45476"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 </w:t>
            </w:r>
          </w:p>
        </w:tc>
        <w:tc>
          <w:tcPr>
            <w:tcW w:w="851" w:type="dxa"/>
            <w:shd w:val="clear" w:color="auto" w:fill="auto"/>
            <w:vAlign w:val="center"/>
            <w:hideMark/>
          </w:tcPr>
          <w:p w14:paraId="6158FC25"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 </w:t>
            </w:r>
          </w:p>
        </w:tc>
      </w:tr>
      <w:tr w:rsidR="002E222B" w:rsidRPr="000537E6" w14:paraId="7FC29FEF" w14:textId="77777777" w:rsidTr="00876D26">
        <w:trPr>
          <w:trHeight w:val="96"/>
          <w:jc w:val="center"/>
        </w:trPr>
        <w:tc>
          <w:tcPr>
            <w:tcW w:w="562" w:type="dxa"/>
            <w:shd w:val="clear" w:color="auto" w:fill="auto"/>
            <w:vAlign w:val="center"/>
            <w:hideMark/>
          </w:tcPr>
          <w:p w14:paraId="5462BE26" w14:textId="77777777" w:rsidR="002E222B" w:rsidRPr="000537E6" w:rsidRDefault="002E222B" w:rsidP="00876D26">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4</w:t>
            </w:r>
          </w:p>
        </w:tc>
        <w:tc>
          <w:tcPr>
            <w:tcW w:w="3544" w:type="dxa"/>
            <w:shd w:val="clear" w:color="auto" w:fill="auto"/>
            <w:vAlign w:val="center"/>
            <w:hideMark/>
          </w:tcPr>
          <w:p w14:paraId="6B25A652" w14:textId="77777777" w:rsidR="002E222B" w:rsidRPr="000537E6" w:rsidRDefault="002E222B" w:rsidP="00876D26">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1E6A94EC"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28.6</w:t>
            </w:r>
          </w:p>
        </w:tc>
        <w:tc>
          <w:tcPr>
            <w:tcW w:w="851" w:type="dxa"/>
            <w:shd w:val="clear" w:color="auto" w:fill="auto"/>
            <w:vAlign w:val="center"/>
          </w:tcPr>
          <w:p w14:paraId="79DFE265"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5.1%</w:t>
            </w:r>
          </w:p>
        </w:tc>
        <w:tc>
          <w:tcPr>
            <w:tcW w:w="992" w:type="dxa"/>
            <w:shd w:val="clear" w:color="auto" w:fill="auto"/>
            <w:noWrap/>
            <w:vAlign w:val="center"/>
          </w:tcPr>
          <w:p w14:paraId="1CFD3388"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34.1</w:t>
            </w:r>
          </w:p>
        </w:tc>
        <w:tc>
          <w:tcPr>
            <w:tcW w:w="1134" w:type="dxa"/>
            <w:shd w:val="clear" w:color="auto" w:fill="auto"/>
            <w:vAlign w:val="center"/>
          </w:tcPr>
          <w:p w14:paraId="38AE9F2E"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3.8%</w:t>
            </w:r>
          </w:p>
        </w:tc>
        <w:tc>
          <w:tcPr>
            <w:tcW w:w="997" w:type="dxa"/>
            <w:shd w:val="clear" w:color="auto" w:fill="auto"/>
            <w:noWrap/>
            <w:vAlign w:val="center"/>
            <w:hideMark/>
          </w:tcPr>
          <w:p w14:paraId="1E1D7916"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5.5</w:t>
            </w:r>
          </w:p>
        </w:tc>
        <w:tc>
          <w:tcPr>
            <w:tcW w:w="851" w:type="dxa"/>
            <w:shd w:val="clear" w:color="auto" w:fill="auto"/>
            <w:vAlign w:val="center"/>
            <w:hideMark/>
          </w:tcPr>
          <w:p w14:paraId="6BBAFE82"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19.2%</w:t>
            </w:r>
          </w:p>
        </w:tc>
      </w:tr>
      <w:tr w:rsidR="002E222B" w:rsidRPr="000537E6" w14:paraId="418FBBE0" w14:textId="77777777" w:rsidTr="00876D26">
        <w:trPr>
          <w:trHeight w:val="96"/>
          <w:jc w:val="center"/>
        </w:trPr>
        <w:tc>
          <w:tcPr>
            <w:tcW w:w="562" w:type="dxa"/>
            <w:shd w:val="clear" w:color="auto" w:fill="auto"/>
            <w:vAlign w:val="center"/>
          </w:tcPr>
          <w:p w14:paraId="687E8470" w14:textId="77777777" w:rsidR="002E222B" w:rsidRPr="000537E6" w:rsidRDefault="002E222B" w:rsidP="00876D26">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5</w:t>
            </w:r>
          </w:p>
        </w:tc>
        <w:tc>
          <w:tcPr>
            <w:tcW w:w="3544" w:type="dxa"/>
            <w:shd w:val="clear" w:color="auto" w:fill="auto"/>
            <w:vAlign w:val="center"/>
          </w:tcPr>
          <w:p w14:paraId="58ABBD30" w14:textId="77777777" w:rsidR="002E222B" w:rsidRPr="000537E6" w:rsidRDefault="002E222B" w:rsidP="00876D26">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Energy </w:t>
            </w:r>
            <w:proofErr w:type="spellStart"/>
            <w:r w:rsidRPr="000537E6">
              <w:rPr>
                <w:rFonts w:ascii="Times New Roman" w:eastAsia="Times New Roman" w:hAnsi="Times New Roman" w:cs="Times New Roman"/>
                <w:i/>
                <w:iCs/>
                <w:lang w:eastAsia="ru-RU"/>
              </w:rPr>
              <w:t>Semirechye</w:t>
            </w:r>
            <w:proofErr w:type="spellEnd"/>
            <w:r w:rsidRPr="000537E6">
              <w:rPr>
                <w:rFonts w:ascii="Times New Roman" w:eastAsia="Times New Roman" w:hAnsi="Times New Roman" w:cs="Times New Roman"/>
                <w:i/>
                <w:iCs/>
                <w:lang w:eastAsia="ru-RU"/>
              </w:rPr>
              <w:t xml:space="preserve"> LLP WPP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4F85C7FB"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w:t>
            </w:r>
          </w:p>
        </w:tc>
        <w:tc>
          <w:tcPr>
            <w:tcW w:w="851" w:type="dxa"/>
            <w:shd w:val="clear" w:color="auto" w:fill="auto"/>
            <w:vAlign w:val="center"/>
          </w:tcPr>
          <w:p w14:paraId="5A55D773"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w:t>
            </w:r>
          </w:p>
        </w:tc>
        <w:tc>
          <w:tcPr>
            <w:tcW w:w="992" w:type="dxa"/>
            <w:shd w:val="clear" w:color="auto" w:fill="auto"/>
            <w:noWrap/>
            <w:vAlign w:val="center"/>
          </w:tcPr>
          <w:p w14:paraId="2A374CDE"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35.7</w:t>
            </w:r>
          </w:p>
        </w:tc>
        <w:tc>
          <w:tcPr>
            <w:tcW w:w="1134" w:type="dxa"/>
            <w:shd w:val="clear" w:color="auto" w:fill="auto"/>
            <w:vAlign w:val="center"/>
          </w:tcPr>
          <w:p w14:paraId="268C9E51" w14:textId="77777777" w:rsidR="002E222B" w:rsidRPr="000537E6" w:rsidRDefault="002E222B" w:rsidP="00876D26">
            <w:pPr>
              <w:spacing w:after="0" w:line="240" w:lineRule="auto"/>
              <w:jc w:val="center"/>
              <w:rPr>
                <w:rFonts w:ascii="Times New Roman" w:hAnsi="Times New Roman" w:cs="Times New Roman"/>
                <w:i/>
              </w:rPr>
            </w:pPr>
            <w:r w:rsidRPr="000537E6">
              <w:rPr>
                <w:rFonts w:ascii="Times New Roman" w:hAnsi="Times New Roman" w:cs="Times New Roman"/>
                <w:i/>
              </w:rPr>
              <w:t>-</w:t>
            </w:r>
          </w:p>
        </w:tc>
        <w:tc>
          <w:tcPr>
            <w:tcW w:w="997" w:type="dxa"/>
            <w:shd w:val="clear" w:color="auto" w:fill="auto"/>
            <w:noWrap/>
            <w:vAlign w:val="center"/>
          </w:tcPr>
          <w:p w14:paraId="7BA24FB5"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w:t>
            </w:r>
          </w:p>
        </w:tc>
        <w:tc>
          <w:tcPr>
            <w:tcW w:w="851" w:type="dxa"/>
            <w:shd w:val="clear" w:color="auto" w:fill="auto"/>
            <w:vAlign w:val="center"/>
          </w:tcPr>
          <w:p w14:paraId="1CD8BB22" w14:textId="77777777" w:rsidR="002E222B" w:rsidRPr="000537E6" w:rsidRDefault="002E222B" w:rsidP="00876D26">
            <w:pPr>
              <w:spacing w:after="0" w:line="240" w:lineRule="auto"/>
              <w:jc w:val="center"/>
              <w:rPr>
                <w:rFonts w:ascii="Times New Roman" w:hAnsi="Times New Roman" w:cs="Times New Roman"/>
                <w:bCs/>
                <w:i/>
              </w:rPr>
            </w:pPr>
            <w:r w:rsidRPr="000537E6">
              <w:rPr>
                <w:rFonts w:ascii="Times New Roman" w:hAnsi="Times New Roman" w:cs="Times New Roman"/>
                <w:bCs/>
                <w:i/>
              </w:rPr>
              <w:t>-</w:t>
            </w:r>
          </w:p>
        </w:tc>
      </w:tr>
    </w:tbl>
    <w:p w14:paraId="7CA1670E" w14:textId="422766E1" w:rsidR="00A8480E" w:rsidRPr="002C44C6" w:rsidRDefault="002E222B" w:rsidP="002C44C6">
      <w:pPr>
        <w:spacing w:after="0" w:line="240" w:lineRule="auto"/>
        <w:ind w:firstLine="708"/>
        <w:jc w:val="both"/>
        <w:rPr>
          <w:rFonts w:ascii="Times New Roman" w:hAnsi="Times New Roman" w:cs="Times New Roman"/>
          <w:sz w:val="28"/>
        </w:rPr>
      </w:pPr>
      <w:r>
        <w:rPr>
          <w:rFonts w:ascii="Times New Roman" w:hAnsi="Times New Roman" w:cs="Times New Roman"/>
          <w:sz w:val="28"/>
        </w:rPr>
        <w:tab/>
      </w:r>
    </w:p>
    <w:p w14:paraId="4FABB45B" w14:textId="41AA17B9" w:rsidR="000F513C" w:rsidRPr="002C44C6" w:rsidRDefault="00B21A0A" w:rsidP="002C44C6">
      <w:pPr>
        <w:pStyle w:val="1"/>
        <w:numPr>
          <w:ilvl w:val="0"/>
          <w:numId w:val="3"/>
        </w:numPr>
        <w:tabs>
          <w:tab w:val="left" w:pos="0"/>
        </w:tabs>
        <w:spacing w:before="0" w:line="240" w:lineRule="auto"/>
        <w:contextualSpacing/>
        <w:jc w:val="center"/>
        <w:rPr>
          <w:rFonts w:ascii="Times New Roman" w:hAnsi="Times New Roman" w:cs="Times New Roman"/>
          <w:b/>
          <w:color w:val="auto"/>
          <w:sz w:val="28"/>
        </w:rPr>
      </w:pPr>
      <w:bookmarkStart w:id="32" w:name="_Toc125389561"/>
      <w:r w:rsidRPr="002C44C6">
        <w:rPr>
          <w:rFonts w:ascii="Times New Roman" w:hAnsi="Times New Roman" w:cs="Times New Roman"/>
          <w:b/>
          <w:color w:val="auto"/>
          <w:sz w:val="28"/>
        </w:rPr>
        <w:t>International relations</w:t>
      </w:r>
      <w:bookmarkEnd w:id="32"/>
    </w:p>
    <w:bookmarkEnd w:id="26"/>
    <w:p w14:paraId="411DEB6B" w14:textId="77777777" w:rsidR="00F35671" w:rsidRPr="002C44C6" w:rsidRDefault="00F35671" w:rsidP="002C44C6">
      <w:pPr>
        <w:spacing w:after="0" w:line="240" w:lineRule="auto"/>
        <w:contextualSpacing/>
        <w:jc w:val="both"/>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33" w:name="_Toc525902070"/>
      <w:bookmarkStart w:id="34" w:name="_Toc2326695"/>
      <w:bookmarkStart w:id="35" w:name="_Toc65566462"/>
      <w:bookmarkStart w:id="36" w:name="_Toc125389563"/>
      <w:r w:rsidRPr="002C44C6">
        <w:rPr>
          <w:rFonts w:ascii="Times New Roman" w:hAnsi="Times New Roman" w:cs="Times New Roman"/>
          <w:i/>
          <w:color w:val="auto"/>
          <w:sz w:val="28"/>
        </w:rPr>
        <w:t>5.1 Overview of the media in the CIS countries</w:t>
      </w:r>
      <w:bookmarkEnd w:id="33"/>
      <w:bookmarkEnd w:id="34"/>
      <w:bookmarkEnd w:id="35"/>
      <w:bookmarkEnd w:id="36"/>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(according to information from the website of the CIS EES Executive Committee)</w:t>
      </w:r>
    </w:p>
    <w:p w14:paraId="5CC66590" w14:textId="77777777" w:rsidR="00943931" w:rsidRPr="0039199B" w:rsidRDefault="00943931" w:rsidP="00943931">
      <w:pPr>
        <w:spacing w:after="0" w:line="240" w:lineRule="auto"/>
        <w:ind w:firstLine="709"/>
        <w:jc w:val="center"/>
        <w:rPr>
          <w:rFonts w:ascii="Times New Roman" w:eastAsia="Times New Roman" w:hAnsi="Times New Roman" w:cs="Times New Roman"/>
          <w:b/>
          <w:sz w:val="28"/>
          <w:szCs w:val="28"/>
          <w:lang w:eastAsia="ru-RU"/>
        </w:rPr>
      </w:pPr>
      <w:r w:rsidRPr="0039199B">
        <w:rPr>
          <w:rFonts w:ascii="Times New Roman" w:eastAsia="Times New Roman" w:hAnsi="Times New Roman" w:cs="Times New Roman"/>
          <w:b/>
          <w:sz w:val="28"/>
          <w:szCs w:val="28"/>
          <w:lang w:eastAsia="ru-RU"/>
        </w:rPr>
        <w:t>Kazakhstan</w:t>
      </w:r>
    </w:p>
    <w:p w14:paraId="42333987" w14:textId="77777777" w:rsidR="00943931" w:rsidRPr="006B3370"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6B3370">
        <w:rPr>
          <w:rFonts w:ascii="Times New Roman" w:eastAsia="Times New Roman" w:hAnsi="Times New Roman" w:cs="Times New Roman"/>
          <w:b/>
          <w:sz w:val="24"/>
          <w:szCs w:val="28"/>
          <w:lang w:eastAsia="ru-RU"/>
        </w:rPr>
        <w:t>JSC "KEGOC" is implementing a project to strengthen the network of Western Kazakhstan</w:t>
      </w:r>
    </w:p>
    <w:p w14:paraId="4232BF51"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Chairman of the Board of KEGOC JSC </w:t>
      </w:r>
      <w:proofErr w:type="spellStart"/>
      <w:r w:rsidRPr="006B3370">
        <w:rPr>
          <w:rFonts w:ascii="Times New Roman" w:eastAsia="Times New Roman" w:hAnsi="Times New Roman" w:cs="Times New Roman"/>
          <w:sz w:val="24"/>
          <w:szCs w:val="28"/>
          <w:lang w:eastAsia="ru-RU"/>
        </w:rPr>
        <w:t>Kanysh</w:t>
      </w:r>
      <w:proofErr w:type="spellEnd"/>
      <w:r w:rsidRPr="006B3370">
        <w:rPr>
          <w:rFonts w:ascii="Times New Roman" w:eastAsia="Times New Roman" w:hAnsi="Times New Roman" w:cs="Times New Roman"/>
          <w:sz w:val="24"/>
          <w:szCs w:val="28"/>
          <w:lang w:eastAsia="ru-RU"/>
        </w:rPr>
        <w:t xml:space="preserve"> </w:t>
      </w:r>
      <w:proofErr w:type="spellStart"/>
      <w:r w:rsidRPr="006B3370">
        <w:rPr>
          <w:rFonts w:ascii="Times New Roman" w:eastAsia="Times New Roman" w:hAnsi="Times New Roman" w:cs="Times New Roman"/>
          <w:sz w:val="24"/>
          <w:szCs w:val="28"/>
          <w:lang w:eastAsia="ru-RU"/>
        </w:rPr>
        <w:t>Moldabayev</w:t>
      </w:r>
      <w:proofErr w:type="spellEnd"/>
      <w:r w:rsidRPr="006B3370">
        <w:rPr>
          <w:rFonts w:ascii="Times New Roman" w:eastAsia="Times New Roman" w:hAnsi="Times New Roman" w:cs="Times New Roman"/>
          <w:sz w:val="24"/>
          <w:szCs w:val="28"/>
          <w:lang w:eastAsia="ru-RU"/>
        </w:rPr>
        <w:t xml:space="preserve"> got acquainted with the construction of power grid facilities in the western region of the country.</w:t>
      </w:r>
    </w:p>
    <w:p w14:paraId="2FE26702"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During a trip to Atyrau, the head of the company visited the expanding substation " </w:t>
      </w:r>
      <w:proofErr w:type="spellStart"/>
      <w:r w:rsidRPr="006B3370">
        <w:rPr>
          <w:rFonts w:ascii="Times New Roman" w:eastAsia="Times New Roman" w:hAnsi="Times New Roman" w:cs="Times New Roman"/>
          <w:sz w:val="24"/>
          <w:szCs w:val="28"/>
          <w:lang w:eastAsia="ru-RU"/>
        </w:rPr>
        <w:t>Inder</w:t>
      </w:r>
      <w:proofErr w:type="spellEnd"/>
      <w:r w:rsidRPr="006B3370">
        <w:rPr>
          <w:rFonts w:ascii="Times New Roman" w:eastAsia="Times New Roman" w:hAnsi="Times New Roman" w:cs="Times New Roman"/>
          <w:sz w:val="24"/>
          <w:szCs w:val="28"/>
          <w:lang w:eastAsia="ru-RU"/>
        </w:rPr>
        <w:t xml:space="preserve"> " and the distribution substation " </w:t>
      </w:r>
      <w:proofErr w:type="spellStart"/>
      <w:r w:rsidRPr="006B3370">
        <w:rPr>
          <w:rFonts w:ascii="Times New Roman" w:eastAsia="Times New Roman" w:hAnsi="Times New Roman" w:cs="Times New Roman"/>
          <w:sz w:val="24"/>
          <w:szCs w:val="28"/>
          <w:lang w:eastAsia="ru-RU"/>
        </w:rPr>
        <w:t>Karabatan</w:t>
      </w:r>
      <w:proofErr w:type="spellEnd"/>
      <w:r w:rsidRPr="006B3370">
        <w:rPr>
          <w:rFonts w:ascii="Times New Roman" w:eastAsia="Times New Roman" w:hAnsi="Times New Roman" w:cs="Times New Roman"/>
          <w:sz w:val="24"/>
          <w:szCs w:val="28"/>
          <w:lang w:eastAsia="ru-RU"/>
        </w:rPr>
        <w:t xml:space="preserve"> " under construction. The construction of these facilities is carried out within the framework of the project “Strengthening the electrical network of the Western zone of the </w:t>
      </w:r>
      <w:r w:rsidRPr="006B3370">
        <w:rPr>
          <w:rFonts w:ascii="Times New Roman" w:eastAsia="Times New Roman" w:hAnsi="Times New Roman" w:cs="Times New Roman"/>
          <w:sz w:val="24"/>
          <w:szCs w:val="28"/>
          <w:lang w:eastAsia="ru-RU"/>
        </w:rPr>
        <w:lastRenderedPageBreak/>
        <w:t>UES of Kazakhstan. Construction of power grid facilities”. The project with a total cost of 54.138 billion tenge is being implemented at the expense of the company's own funds.</w:t>
      </w:r>
    </w:p>
    <w:p w14:paraId="1B9696BD"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The project involves the construction of power grid facilities of the second chain of the existing transit of 220 kilovolts "</w:t>
      </w:r>
      <w:proofErr w:type="spellStart"/>
      <w:r w:rsidRPr="006B3370">
        <w:rPr>
          <w:rFonts w:ascii="Times New Roman" w:eastAsia="Times New Roman" w:hAnsi="Times New Roman" w:cs="Times New Roman"/>
          <w:sz w:val="24"/>
          <w:szCs w:val="28"/>
          <w:lang w:eastAsia="ru-RU"/>
        </w:rPr>
        <w:t>Uralskaya</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Pravoberezhnaya</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Inder</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Karabatan</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Kulsary</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Tengiz</w:t>
      </w:r>
      <w:proofErr w:type="spellEnd"/>
      <w:r w:rsidRPr="006B3370">
        <w:rPr>
          <w:rFonts w:ascii="Times New Roman" w:eastAsia="Times New Roman" w:hAnsi="Times New Roman" w:cs="Times New Roman"/>
          <w:sz w:val="24"/>
          <w:szCs w:val="28"/>
          <w:lang w:eastAsia="ru-RU"/>
        </w:rPr>
        <w:t xml:space="preserve">" with a length of 779.7 kilometers with connection to existing substations and to the new distribution substation " </w:t>
      </w:r>
      <w:proofErr w:type="spellStart"/>
      <w:r w:rsidRPr="006B3370">
        <w:rPr>
          <w:rFonts w:ascii="Times New Roman" w:eastAsia="Times New Roman" w:hAnsi="Times New Roman" w:cs="Times New Roman"/>
          <w:sz w:val="24"/>
          <w:szCs w:val="28"/>
          <w:lang w:eastAsia="ru-RU"/>
        </w:rPr>
        <w:t>Karabatan</w:t>
      </w:r>
      <w:proofErr w:type="spellEnd"/>
      <w:r w:rsidRPr="006B3370">
        <w:rPr>
          <w:rFonts w:ascii="Times New Roman" w:eastAsia="Times New Roman" w:hAnsi="Times New Roman" w:cs="Times New Roman"/>
          <w:sz w:val="24"/>
          <w:szCs w:val="28"/>
          <w:lang w:eastAsia="ru-RU"/>
        </w:rPr>
        <w:t xml:space="preserve"> ".</w:t>
      </w:r>
    </w:p>
    <w:p w14:paraId="7B21906C"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Currently, construction and installation work is being carried out at all five sections of the 220 kV overhead line </w:t>
      </w:r>
      <w:proofErr w:type="spellStart"/>
      <w:r w:rsidRPr="006B3370">
        <w:rPr>
          <w:rFonts w:ascii="Times New Roman" w:eastAsia="Times New Roman" w:hAnsi="Times New Roman" w:cs="Times New Roman"/>
          <w:sz w:val="24"/>
          <w:szCs w:val="28"/>
          <w:lang w:eastAsia="ru-RU"/>
        </w:rPr>
        <w:t>Uralskaya</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Pravoberezhnaya</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Inder</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Karabatan</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Kulsary</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Tengiz</w:t>
      </w:r>
      <w:proofErr w:type="spellEnd"/>
      <w:r w:rsidRPr="006B3370">
        <w:rPr>
          <w:rFonts w:ascii="Times New Roman" w:eastAsia="Times New Roman" w:hAnsi="Times New Roman" w:cs="Times New Roman"/>
          <w:sz w:val="24"/>
          <w:szCs w:val="28"/>
          <w:lang w:eastAsia="ru-RU"/>
        </w:rPr>
        <w:t xml:space="preserve"> and at five substations 220 kV </w:t>
      </w:r>
      <w:proofErr w:type="spellStart"/>
      <w:r w:rsidRPr="006B3370">
        <w:rPr>
          <w:rFonts w:ascii="Times New Roman" w:eastAsia="Times New Roman" w:hAnsi="Times New Roman" w:cs="Times New Roman"/>
          <w:sz w:val="24"/>
          <w:szCs w:val="28"/>
          <w:lang w:eastAsia="ru-RU"/>
        </w:rPr>
        <w:t>Uralskaya</w:t>
      </w:r>
      <w:proofErr w:type="spellEnd"/>
      <w:r w:rsidRPr="006B3370">
        <w:rPr>
          <w:rFonts w:ascii="Times New Roman" w:eastAsia="Times New Roman" w:hAnsi="Times New Roman" w:cs="Times New Roman"/>
          <w:sz w:val="24"/>
          <w:szCs w:val="28"/>
          <w:lang w:eastAsia="ru-RU"/>
        </w:rPr>
        <w:t xml:space="preserve">, </w:t>
      </w:r>
      <w:proofErr w:type="spellStart"/>
      <w:r w:rsidRPr="006B3370">
        <w:rPr>
          <w:rFonts w:ascii="Times New Roman" w:eastAsia="Times New Roman" w:hAnsi="Times New Roman" w:cs="Times New Roman"/>
          <w:sz w:val="24"/>
          <w:szCs w:val="28"/>
          <w:lang w:eastAsia="ru-RU"/>
        </w:rPr>
        <w:t>Pravoberezhnaya</w:t>
      </w:r>
      <w:proofErr w:type="spellEnd"/>
      <w:r w:rsidRPr="006B3370">
        <w:rPr>
          <w:rFonts w:ascii="Times New Roman" w:eastAsia="Times New Roman" w:hAnsi="Times New Roman" w:cs="Times New Roman"/>
          <w:sz w:val="24"/>
          <w:szCs w:val="28"/>
          <w:lang w:eastAsia="ru-RU"/>
        </w:rPr>
        <w:t xml:space="preserve">, </w:t>
      </w:r>
      <w:proofErr w:type="spellStart"/>
      <w:r w:rsidRPr="006B3370">
        <w:rPr>
          <w:rFonts w:ascii="Times New Roman" w:eastAsia="Times New Roman" w:hAnsi="Times New Roman" w:cs="Times New Roman"/>
          <w:sz w:val="24"/>
          <w:szCs w:val="28"/>
          <w:lang w:eastAsia="ru-RU"/>
        </w:rPr>
        <w:t>Kulsary</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Inder</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Tengiz</w:t>
      </w:r>
      <w:proofErr w:type="spellEnd"/>
      <w:r w:rsidRPr="006B3370">
        <w:rPr>
          <w:rFonts w:ascii="Times New Roman" w:eastAsia="Times New Roman" w:hAnsi="Times New Roman" w:cs="Times New Roman"/>
          <w:sz w:val="24"/>
          <w:szCs w:val="28"/>
          <w:lang w:eastAsia="ru-RU"/>
        </w:rPr>
        <w:t xml:space="preserve">, as well as at the </w:t>
      </w:r>
      <w:proofErr w:type="spellStart"/>
      <w:r>
        <w:rPr>
          <w:rFonts w:ascii="Times New Roman" w:eastAsia="Times New Roman" w:hAnsi="Times New Roman" w:cs="Times New Roman"/>
          <w:sz w:val="24"/>
          <w:szCs w:val="28"/>
          <w:lang w:eastAsia="ru-RU"/>
        </w:rPr>
        <w:t>Karabatan</w:t>
      </w:r>
      <w:proofErr w:type="spellEnd"/>
      <w:r>
        <w:rPr>
          <w:rFonts w:ascii="Times New Roman" w:eastAsia="Times New Roman" w:hAnsi="Times New Roman" w:cs="Times New Roman"/>
          <w:sz w:val="24"/>
          <w:szCs w:val="28"/>
          <w:lang w:eastAsia="ru-RU"/>
        </w:rPr>
        <w:t xml:space="preserve"> distribution substation </w:t>
      </w:r>
      <w:r w:rsidRPr="006B3370">
        <w:rPr>
          <w:rFonts w:ascii="Times New Roman" w:eastAsia="Times New Roman" w:hAnsi="Times New Roman" w:cs="Times New Roman"/>
          <w:sz w:val="24"/>
          <w:szCs w:val="28"/>
          <w:lang w:eastAsia="ru-RU"/>
        </w:rPr>
        <w:t>. Works on the installation of supports were completed by 71.5%, installation of wires - 42.9% of the total length of the lines under construction.</w:t>
      </w:r>
    </w:p>
    <w:p w14:paraId="51AE6F2D"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The work is scheduled to be completed in 2023. The implementation of the project will increase the capacity of the existing transit and the reliability of power supply to consumers in the Western zone of the UES of Kazakhstan by strengthening the 220 kilovolt electrical networks between the western regions of the republic.</w:t>
      </w:r>
    </w:p>
    <w:p w14:paraId="2BEBF993"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The project has a social significance - 205 workers were involved during the construction period </w:t>
      </w:r>
      <w:r>
        <w:rPr>
          <w:rFonts w:ascii="Times New Roman" w:eastAsia="Times New Roman" w:hAnsi="Times New Roman" w:cs="Times New Roman"/>
          <w:sz w:val="24"/>
          <w:szCs w:val="28"/>
          <w:lang w:eastAsia="ru-RU"/>
        </w:rPr>
        <w:br/>
      </w:r>
      <w:r w:rsidRPr="006B3370">
        <w:rPr>
          <w:rFonts w:ascii="Times New Roman" w:eastAsia="Times New Roman" w:hAnsi="Times New Roman" w:cs="Times New Roman"/>
          <w:sz w:val="24"/>
          <w:szCs w:val="28"/>
          <w:lang w:eastAsia="ru-RU"/>
        </w:rPr>
        <w:t>, and after commissioning, 23 people will be hired for permanent work. In addition, domestically produced materials and equipment are widely used in the implementation of the project.</w:t>
      </w:r>
    </w:p>
    <w:p w14:paraId="16D24948" w14:textId="77777777" w:rsidR="00943931"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6B3370">
        <w:rPr>
          <w:rFonts w:ascii="Times New Roman" w:eastAsia="Times New Roman" w:hAnsi="Times New Roman" w:cs="Times New Roman"/>
          <w:b/>
          <w:sz w:val="24"/>
          <w:szCs w:val="28"/>
          <w:lang w:eastAsia="ru-RU"/>
        </w:rPr>
        <w:t>Electricity generation by renewable energy facilities increased by 21% over the year, but so far this is only 4.5% of the total electricity generation in the Republic of Kazakhstan</w:t>
      </w:r>
    </w:p>
    <w:p w14:paraId="1C521092"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At the end of 2022, the installed capacity of energy producing organizations using renewable energy sources (RES) in Kazakhstan reached 2.4 thousand MW, which is 18.8% more than a year earlier. For reference: a year earlier, the figure was 2,000 MW. Compared to 2017, the figure increased by 7 times at once.</w:t>
      </w:r>
    </w:p>
    <w:p w14:paraId="13527A79" w14:textId="77777777" w:rsidR="00943931" w:rsidRPr="006B3370" w:rsidRDefault="00943931" w:rsidP="009439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B3370">
        <w:rPr>
          <w:rFonts w:ascii="Times New Roman" w:eastAsia="Times New Roman" w:hAnsi="Times New Roman" w:cs="Times New Roman"/>
          <w:color w:val="000000" w:themeColor="text1"/>
          <w:sz w:val="24"/>
          <w:szCs w:val="24"/>
          <w:lang w:eastAsia="ru-RU"/>
        </w:rPr>
        <w:t>Most of the installed capacity came from solar power plants: 1.1 thousand MW, plus 10.6% per year. Next come wind farms: 958 MW, plus 40.1%. The capacity of small HPPs was 280 MW, the capacity of bioelectric power plants was 1.8 MW.</w:t>
      </w:r>
    </w:p>
    <w:p w14:paraId="5E3127BB" w14:textId="77777777" w:rsidR="00943931" w:rsidRPr="006B3370" w:rsidRDefault="00943931" w:rsidP="00943931">
      <w:pPr>
        <w:spacing w:after="0" w:line="240" w:lineRule="auto"/>
        <w:ind w:firstLine="709"/>
        <w:jc w:val="both"/>
        <w:rPr>
          <w:rFonts w:ascii="Times New Roman" w:hAnsi="Times New Roman" w:cs="Times New Roman"/>
          <w:color w:val="000000" w:themeColor="text1"/>
          <w:sz w:val="24"/>
          <w:szCs w:val="24"/>
        </w:rPr>
      </w:pPr>
      <w:r w:rsidRPr="006B3370">
        <w:rPr>
          <w:rFonts w:ascii="Times New Roman" w:hAnsi="Times New Roman" w:cs="Times New Roman"/>
          <w:color w:val="000000" w:themeColor="text1"/>
          <w:sz w:val="24"/>
          <w:szCs w:val="24"/>
        </w:rPr>
        <w:t xml:space="preserve">Electricity generation by renewable energy facilities in January-December 2022 already amounted to 5.1 billion kWh , an increase over the year by 21.1% at </w:t>
      </w:r>
      <w:r w:rsidRPr="006B3370">
        <w:rPr>
          <w:rFonts w:ascii="Cambria Math" w:hAnsi="Cambria Math" w:cs="Cambria Math"/>
          <w:color w:val="000000" w:themeColor="text1"/>
          <w:sz w:val="24"/>
          <w:szCs w:val="24"/>
        </w:rPr>
        <w:t xml:space="preserve">once </w:t>
      </w:r>
      <w:r w:rsidRPr="006B3370">
        <w:rPr>
          <w:rFonts w:ascii="Times New Roman" w:hAnsi="Times New Roman" w:cs="Times New Roman"/>
          <w:color w:val="000000" w:themeColor="text1"/>
          <w:sz w:val="24"/>
          <w:szCs w:val="24"/>
        </w:rPr>
        <w:t>.</w:t>
      </w:r>
    </w:p>
    <w:p w14:paraId="1ECE1E7B" w14:textId="77777777" w:rsidR="00943931" w:rsidRPr="006B3370" w:rsidRDefault="00943931" w:rsidP="00943931">
      <w:pPr>
        <w:spacing w:after="0" w:line="240" w:lineRule="auto"/>
        <w:ind w:firstLine="709"/>
        <w:jc w:val="both"/>
        <w:rPr>
          <w:rFonts w:ascii="Times New Roman" w:hAnsi="Times New Roman" w:cs="Times New Roman"/>
          <w:color w:val="000000" w:themeColor="text1"/>
          <w:sz w:val="24"/>
          <w:szCs w:val="24"/>
        </w:rPr>
      </w:pPr>
      <w:r w:rsidRPr="006B3370">
        <w:rPr>
          <w:rFonts w:ascii="Times New Roman" w:hAnsi="Times New Roman" w:cs="Times New Roman"/>
          <w:color w:val="000000" w:themeColor="text1"/>
          <w:sz w:val="24"/>
          <w:szCs w:val="24"/>
        </w:rPr>
        <w:t xml:space="preserve">At the same time, the share of electricity generated by renewable energy facilities in the total volume of electricity generation is still only 4.5% (however, compared to the previous year, when the indicator reached only 3.7%, this is progress). By 2026, the indicator </w:t>
      </w:r>
      <w:hyperlink r:id="rId22" w:anchor="z1" w:tgtFrame="_blank" w:history="1">
        <w:r w:rsidRPr="006B3370">
          <w:rPr>
            <w:rStyle w:val="aa"/>
            <w:rFonts w:ascii="Times New Roman" w:hAnsi="Times New Roman" w:cs="Times New Roman"/>
            <w:color w:val="000000" w:themeColor="text1"/>
            <w:sz w:val="24"/>
            <w:szCs w:val="24"/>
            <w:u w:val="none"/>
          </w:rPr>
          <w:t xml:space="preserve">should reach </w:t>
        </w:r>
      </w:hyperlink>
      <w:r w:rsidRPr="006B3370">
        <w:rPr>
          <w:rFonts w:ascii="Times New Roman" w:hAnsi="Times New Roman" w:cs="Times New Roman"/>
          <w:color w:val="000000" w:themeColor="text1"/>
          <w:sz w:val="24"/>
          <w:szCs w:val="24"/>
        </w:rPr>
        <w:t xml:space="preserve">7%, and by 2030 - 10% ( </w:t>
      </w:r>
      <w:hyperlink r:id="rId23" w:tgtFrame="_blank" w:history="1">
        <w:r w:rsidRPr="006B3370">
          <w:rPr>
            <w:rStyle w:val="aa"/>
            <w:rFonts w:ascii="Times New Roman" w:hAnsi="Times New Roman" w:cs="Times New Roman"/>
            <w:color w:val="000000" w:themeColor="text1"/>
            <w:sz w:val="24"/>
            <w:szCs w:val="24"/>
            <w:u w:val="none"/>
          </w:rPr>
          <w:t xml:space="preserve">the share of WPP and SPP </w:t>
        </w:r>
      </w:hyperlink>
      <w:r w:rsidRPr="006B3370">
        <w:rPr>
          <w:rFonts w:ascii="Times New Roman" w:hAnsi="Times New Roman" w:cs="Times New Roman"/>
          <w:color w:val="000000" w:themeColor="text1"/>
          <w:sz w:val="24"/>
          <w:szCs w:val="24"/>
        </w:rPr>
        <w:t>).</w:t>
      </w:r>
    </w:p>
    <w:p w14:paraId="64741D96" w14:textId="77777777" w:rsidR="00943931" w:rsidRDefault="00943931" w:rsidP="00943931">
      <w:pPr>
        <w:spacing w:after="0" w:line="240" w:lineRule="auto"/>
        <w:ind w:firstLine="709"/>
        <w:jc w:val="both"/>
        <w:rPr>
          <w:rFonts w:ascii="Times New Roman" w:hAnsi="Times New Roman" w:cs="Times New Roman"/>
          <w:sz w:val="24"/>
          <w:szCs w:val="24"/>
        </w:rPr>
      </w:pPr>
      <w:r w:rsidRPr="006B3370">
        <w:rPr>
          <w:rFonts w:ascii="Times New Roman" w:hAnsi="Times New Roman" w:cs="Times New Roman"/>
          <w:sz w:val="24"/>
          <w:szCs w:val="24"/>
        </w:rPr>
        <w:t xml:space="preserve">Most of the electricity generation among renewable energy facilities came from wind farms: 2.4 billion kWh , </w:t>
      </w:r>
      <w:r w:rsidRPr="006B3370">
        <w:rPr>
          <w:rFonts w:ascii="Cambria Math" w:hAnsi="Cambria Math" w:cs="Cambria Math"/>
          <w:sz w:val="24"/>
          <w:szCs w:val="24"/>
        </w:rPr>
        <w:t xml:space="preserve">an </w:t>
      </w:r>
      <w:r w:rsidRPr="006B3370">
        <w:rPr>
          <w:rFonts w:ascii="Times New Roman" w:hAnsi="Times New Roman" w:cs="Times New Roman"/>
          <w:sz w:val="24"/>
          <w:szCs w:val="24"/>
        </w:rPr>
        <w:t xml:space="preserve">annual growth of 35.7%. </w:t>
      </w:r>
      <w:r w:rsidRPr="006B3370">
        <w:rPr>
          <w:rFonts w:ascii="Cambria Math" w:hAnsi="Cambria Math" w:cs="Cambria Math"/>
          <w:sz w:val="24"/>
          <w:szCs w:val="24"/>
        </w:rPr>
        <w:t xml:space="preserve">On </w:t>
      </w:r>
      <w:r w:rsidRPr="006B3370">
        <w:rPr>
          <w:rFonts w:ascii="Times New Roman" w:hAnsi="Times New Roman" w:cs="Times New Roman"/>
          <w:sz w:val="24"/>
          <w:szCs w:val="24"/>
        </w:rPr>
        <w:t xml:space="preserve">the second line were solar power plants: 1.8 billion kWh . </w:t>
      </w:r>
      <w:r w:rsidRPr="006B3370">
        <w:rPr>
          <w:rFonts w:ascii="Cambria Math" w:hAnsi="Cambria Math" w:cs="Cambria Math"/>
          <w:sz w:val="24"/>
          <w:szCs w:val="24"/>
        </w:rPr>
        <w:t xml:space="preserve">Small </w:t>
      </w:r>
      <w:r w:rsidRPr="006B3370">
        <w:rPr>
          <w:rFonts w:ascii="Times New Roman" w:hAnsi="Times New Roman" w:cs="Times New Roman"/>
          <w:sz w:val="24"/>
          <w:szCs w:val="24"/>
        </w:rPr>
        <w:t xml:space="preserve">HPPs generated 934 million kWh ( plus 16.8%), </w:t>
      </w:r>
      <w:r w:rsidRPr="006B3370">
        <w:rPr>
          <w:rFonts w:ascii="Cambria Math" w:hAnsi="Cambria Math" w:cs="Cambria Math"/>
          <w:sz w:val="24"/>
          <w:szCs w:val="24"/>
        </w:rPr>
        <w:t xml:space="preserve">bioelectric </w:t>
      </w:r>
      <w:r w:rsidRPr="006B3370">
        <w:rPr>
          <w:rFonts w:ascii="Times New Roman" w:hAnsi="Times New Roman" w:cs="Times New Roman"/>
          <w:sz w:val="24"/>
          <w:szCs w:val="24"/>
        </w:rPr>
        <w:t>power plants - 2 million kWh ( minus 34.9%).</w:t>
      </w:r>
    </w:p>
    <w:p w14:paraId="559FF994"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In 2021, electricity generation by renewable energy facilities in the world reached 3.7 trillion </w:t>
      </w:r>
      <w:r w:rsidRPr="006B3370">
        <w:rPr>
          <w:rFonts w:ascii="Cambria Math" w:eastAsia="Times New Roman" w:hAnsi="Cambria Math" w:cs="Cambria Math"/>
          <w:sz w:val="24"/>
          <w:szCs w:val="24"/>
          <w:lang w:eastAsia="ru-RU"/>
        </w:rPr>
        <w:t xml:space="preserve">kWh </w:t>
      </w:r>
      <w:r w:rsidRPr="006B3370">
        <w:rPr>
          <w:rFonts w:ascii="Times New Roman" w:eastAsia="Times New Roman" w:hAnsi="Times New Roman" w:cs="Times New Roman"/>
          <w:sz w:val="24"/>
          <w:szCs w:val="24"/>
          <w:lang w:eastAsia="ru-RU"/>
        </w:rPr>
        <w:t xml:space="preserve">, which is 16.2% more than a year earlier. Most of the renewable electricity was generated in the Asia-Pacific region: 1.7 </w:t>
      </w:r>
      <w:r w:rsidRPr="006B3370">
        <w:rPr>
          <w:rFonts w:ascii="Cambria Math" w:eastAsia="Times New Roman" w:hAnsi="Cambria Math" w:cs="Cambria Math"/>
          <w:sz w:val="24"/>
          <w:szCs w:val="24"/>
          <w:lang w:eastAsia="ru-RU"/>
        </w:rPr>
        <w:t xml:space="preserve">trillion </w:t>
      </w:r>
      <w:r w:rsidRPr="006B3370">
        <w:rPr>
          <w:rFonts w:ascii="Times New Roman" w:eastAsia="Times New Roman" w:hAnsi="Times New Roman" w:cs="Times New Roman"/>
          <w:sz w:val="24"/>
          <w:szCs w:val="24"/>
          <w:lang w:eastAsia="ru-RU"/>
        </w:rPr>
        <w:t xml:space="preserve">kWh . Next come Europe (946.5 billion kWh ) and North America ( 714.1 </w:t>
      </w:r>
      <w:r w:rsidRPr="006B3370">
        <w:rPr>
          <w:rFonts w:ascii="Cambria Math" w:eastAsia="Times New Roman" w:hAnsi="Cambria Math" w:cs="Cambria Math"/>
          <w:sz w:val="24"/>
          <w:szCs w:val="24"/>
          <w:lang w:eastAsia="ru-RU"/>
        </w:rPr>
        <w:t xml:space="preserve">billion </w:t>
      </w:r>
      <w:r w:rsidRPr="006B3370">
        <w:rPr>
          <w:rFonts w:ascii="Times New Roman" w:eastAsia="Times New Roman" w:hAnsi="Times New Roman" w:cs="Times New Roman"/>
          <w:sz w:val="24"/>
          <w:szCs w:val="24"/>
          <w:lang w:eastAsia="ru-RU"/>
        </w:rPr>
        <w:t xml:space="preserve">kWh ) </w:t>
      </w:r>
      <w:r w:rsidRPr="006B3370">
        <w:rPr>
          <w:rFonts w:ascii="Cambria Math" w:eastAsia="Times New Roman" w:hAnsi="Cambria Math" w:cs="Cambria Math"/>
          <w:sz w:val="24"/>
          <w:szCs w:val="24"/>
          <w:lang w:eastAsia="ru-RU"/>
        </w:rPr>
        <w:t xml:space="preserve">. </w:t>
      </w:r>
      <w:r w:rsidRPr="006B3370">
        <w:rPr>
          <w:rFonts w:ascii="Times New Roman" w:eastAsia="Times New Roman" w:hAnsi="Times New Roman" w:cs="Times New Roman"/>
          <w:sz w:val="24"/>
          <w:szCs w:val="24"/>
          <w:lang w:eastAsia="ru-RU"/>
        </w:rPr>
        <w:t xml:space="preserve">Least of all electricity was produced in the CIS countries: only 9.6 billion kWh , although it </w:t>
      </w:r>
      <w:r w:rsidRPr="006B3370">
        <w:rPr>
          <w:rFonts w:ascii="Cambria Math" w:eastAsia="Times New Roman" w:hAnsi="Cambria Math" w:cs="Cambria Math"/>
          <w:sz w:val="24"/>
          <w:szCs w:val="24"/>
          <w:lang w:eastAsia="ru-RU"/>
        </w:rPr>
        <w:t xml:space="preserve">was </w:t>
      </w:r>
      <w:r w:rsidRPr="006B3370">
        <w:rPr>
          <w:rFonts w:ascii="Times New Roman" w:eastAsia="Times New Roman" w:hAnsi="Times New Roman" w:cs="Times New Roman"/>
          <w:sz w:val="24"/>
          <w:szCs w:val="24"/>
          <w:lang w:eastAsia="ru-RU"/>
        </w:rPr>
        <w:t>immediately 41.2% more than a year earlier .</w:t>
      </w:r>
    </w:p>
    <w:p w14:paraId="753686CB" w14:textId="77777777" w:rsidR="00943931"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the leader among the CIS countries in terms of electricity generation: 5.4 billion kWh - 54.1% more than a year earlier </w:t>
      </w:r>
      <w:r w:rsidRPr="006B3370">
        <w:rPr>
          <w:rFonts w:ascii="Cambria Math" w:eastAsia="Times New Roman" w:hAnsi="Cambria Math" w:cs="Cambria Math"/>
          <w:sz w:val="24"/>
          <w:szCs w:val="24"/>
          <w:lang w:eastAsia="ru-RU"/>
        </w:rPr>
        <w:t xml:space="preserve">. </w:t>
      </w:r>
      <w:r w:rsidRPr="006B3370">
        <w:rPr>
          <w:rFonts w:ascii="Times New Roman" w:eastAsia="Times New Roman" w:hAnsi="Times New Roman" w:cs="Times New Roman"/>
          <w:sz w:val="24"/>
          <w:szCs w:val="24"/>
          <w:lang w:eastAsia="ru-RU"/>
        </w:rPr>
        <w:t xml:space="preserve">The second and third </w:t>
      </w:r>
      <w:r w:rsidRPr="006B3370">
        <w:rPr>
          <w:rFonts w:ascii="Cambria Math" w:eastAsia="Times New Roman" w:hAnsi="Cambria Math" w:cs="Cambria Math"/>
          <w:sz w:val="24"/>
          <w:szCs w:val="24"/>
          <w:lang w:eastAsia="ru-RU"/>
        </w:rPr>
        <w:t xml:space="preserve">lines </w:t>
      </w:r>
      <w:r w:rsidRPr="006B3370">
        <w:rPr>
          <w:rFonts w:ascii="Times New Roman" w:eastAsia="Times New Roman" w:hAnsi="Times New Roman" w:cs="Times New Roman"/>
          <w:sz w:val="24"/>
          <w:szCs w:val="24"/>
          <w:lang w:eastAsia="ru-RU"/>
        </w:rPr>
        <w:t xml:space="preserve">are occupied by Kazakhstan (3 billion kWh ) and Belarus (0.7 billion </w:t>
      </w:r>
      <w:r w:rsidRPr="006B3370">
        <w:rPr>
          <w:rFonts w:ascii="Cambria Math" w:eastAsia="Times New Roman" w:hAnsi="Cambria Math" w:cs="Cambria Math"/>
          <w:sz w:val="24"/>
          <w:szCs w:val="24"/>
          <w:lang w:eastAsia="ru-RU"/>
        </w:rPr>
        <w:t xml:space="preserve">kWh </w:t>
      </w:r>
      <w:r w:rsidRPr="006B3370">
        <w:rPr>
          <w:rFonts w:ascii="Times New Roman" w:eastAsia="Times New Roman" w:hAnsi="Times New Roman" w:cs="Times New Roman"/>
          <w:sz w:val="24"/>
          <w:szCs w:val="24"/>
          <w:lang w:eastAsia="ru-RU"/>
        </w:rPr>
        <w:t>) .</w:t>
      </w:r>
    </w:p>
    <w:p w14:paraId="47DE0664" w14:textId="77777777" w:rsidR="00943931" w:rsidRPr="000E086A"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0E086A">
        <w:rPr>
          <w:rFonts w:ascii="Times New Roman" w:eastAsia="Times New Roman" w:hAnsi="Times New Roman" w:cs="Times New Roman"/>
          <w:b/>
          <w:sz w:val="24"/>
          <w:szCs w:val="24"/>
          <w:lang w:eastAsia="ru-RU"/>
        </w:rPr>
        <w:t>41 renewable energy projects are planned to be launched in Kazakhstan by 2025</w:t>
      </w:r>
    </w:p>
    <w:p w14:paraId="2BA812DB"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First Deputy Prime Minister of the Republic of Kazakhstan Roman Sklyar spoke about the ongoing work on the introduction of new technologies in the field of power generation.</w:t>
      </w:r>
    </w:p>
    <w:p w14:paraId="69E81DF1"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Measures are being taken in the country to increase the capacity of energy sources . Last year, for the first time, auctions were held for the construction of new stations.</w:t>
      </w:r>
    </w:p>
    <w:p w14:paraId="08D1A436"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 xml:space="preserve">By 2026, flexible generation sources with a total capacity of 1700 MW will appear in Almaty , </w:t>
      </w:r>
      <w:proofErr w:type="spellStart"/>
      <w:r w:rsidRPr="000E086A">
        <w:rPr>
          <w:rFonts w:ascii="Times New Roman" w:eastAsia="Times New Roman" w:hAnsi="Times New Roman" w:cs="Times New Roman"/>
          <w:sz w:val="24"/>
          <w:szCs w:val="28"/>
          <w:lang w:eastAsia="ru-RU"/>
        </w:rPr>
        <w:t>Kyzylorda</w:t>
      </w:r>
      <w:proofErr w:type="spellEnd"/>
      <w:r w:rsidRPr="000E086A">
        <w:rPr>
          <w:rFonts w:ascii="Times New Roman" w:eastAsia="Times New Roman" w:hAnsi="Times New Roman" w:cs="Times New Roman"/>
          <w:sz w:val="24"/>
          <w:szCs w:val="28"/>
          <w:lang w:eastAsia="ru-RU"/>
        </w:rPr>
        <w:t xml:space="preserve"> , Turkestan and </w:t>
      </w:r>
      <w:proofErr w:type="spellStart"/>
      <w:r w:rsidRPr="000E086A">
        <w:rPr>
          <w:rFonts w:ascii="Times New Roman" w:eastAsia="Times New Roman" w:hAnsi="Times New Roman" w:cs="Times New Roman"/>
          <w:sz w:val="24"/>
          <w:szCs w:val="28"/>
          <w:lang w:eastAsia="ru-RU"/>
        </w:rPr>
        <w:t>Ulytau</w:t>
      </w:r>
      <w:proofErr w:type="spellEnd"/>
      <w:r w:rsidRPr="000E086A">
        <w:rPr>
          <w:rFonts w:ascii="Times New Roman" w:eastAsia="Times New Roman" w:hAnsi="Times New Roman" w:cs="Times New Roman"/>
          <w:sz w:val="24"/>
          <w:szCs w:val="28"/>
          <w:lang w:eastAsia="ru-RU"/>
        </w:rPr>
        <w:t xml:space="preserve"> regions. Investment agreements have been launched to modernize existing power plants with an additional capacity of more than 1,300 MW </w:t>
      </w:r>
      <w:r>
        <w:rPr>
          <w:rFonts w:ascii="Times New Roman" w:eastAsia="Times New Roman" w:hAnsi="Times New Roman" w:cs="Times New Roman"/>
          <w:sz w:val="24"/>
          <w:szCs w:val="28"/>
          <w:lang w:eastAsia="ru-RU"/>
        </w:rPr>
        <w:t>.</w:t>
      </w:r>
    </w:p>
    <w:p w14:paraId="6D95502E"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lastRenderedPageBreak/>
        <w:t xml:space="preserve">According to him, a Roadmap for the construction of a new </w:t>
      </w:r>
      <w:proofErr w:type="spellStart"/>
      <w:r w:rsidRPr="000E086A">
        <w:rPr>
          <w:rFonts w:ascii="Times New Roman" w:eastAsia="Times New Roman" w:hAnsi="Times New Roman" w:cs="Times New Roman"/>
          <w:sz w:val="24"/>
          <w:szCs w:val="28"/>
          <w:lang w:eastAsia="ru-RU"/>
        </w:rPr>
        <w:t>Ekibastuz</w:t>
      </w:r>
      <w:proofErr w:type="spellEnd"/>
      <w:r w:rsidRPr="000E086A">
        <w:rPr>
          <w:rFonts w:ascii="Times New Roman" w:eastAsia="Times New Roman" w:hAnsi="Times New Roman" w:cs="Times New Roman"/>
          <w:sz w:val="24"/>
          <w:szCs w:val="28"/>
          <w:lang w:eastAsia="ru-RU"/>
        </w:rPr>
        <w:t xml:space="preserve"> GRES-3 with the introduction of modern technologies has been developed. Samruk-Energo is implementing a project for the construction of additional power units at the </w:t>
      </w:r>
      <w:proofErr w:type="spellStart"/>
      <w:r w:rsidRPr="000E086A">
        <w:rPr>
          <w:rFonts w:ascii="Times New Roman" w:eastAsia="Times New Roman" w:hAnsi="Times New Roman" w:cs="Times New Roman"/>
          <w:sz w:val="24"/>
          <w:szCs w:val="28"/>
          <w:lang w:eastAsia="ru-RU"/>
        </w:rPr>
        <w:t>Ekibastuz</w:t>
      </w:r>
      <w:proofErr w:type="spellEnd"/>
      <w:r w:rsidRPr="000E086A">
        <w:rPr>
          <w:rFonts w:ascii="Times New Roman" w:eastAsia="Times New Roman" w:hAnsi="Times New Roman" w:cs="Times New Roman"/>
          <w:sz w:val="24"/>
          <w:szCs w:val="28"/>
          <w:lang w:eastAsia="ru-RU"/>
        </w:rPr>
        <w:t xml:space="preserve"> GRES-2. In addition, it is planned to expand </w:t>
      </w:r>
      <w:proofErr w:type="spellStart"/>
      <w:r>
        <w:rPr>
          <w:rFonts w:ascii="Times New Roman" w:eastAsia="Times New Roman" w:hAnsi="Times New Roman" w:cs="Times New Roman"/>
          <w:sz w:val="24"/>
          <w:szCs w:val="28"/>
          <w:lang w:eastAsia="ru-RU"/>
        </w:rPr>
        <w:t>Aksuskaya</w:t>
      </w:r>
      <w:proofErr w:type="spellEnd"/>
      <w:r>
        <w:rPr>
          <w:rFonts w:ascii="Times New Roman" w:eastAsia="Times New Roman" w:hAnsi="Times New Roman" w:cs="Times New Roman"/>
          <w:sz w:val="24"/>
          <w:szCs w:val="28"/>
          <w:lang w:eastAsia="ru-RU"/>
        </w:rPr>
        <w:t xml:space="preserve"> GRES.</w:t>
      </w:r>
    </w:p>
    <w:p w14:paraId="1431E721"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Last year, 12 renewable energy facilities with a capacity of 385 MW were launched. This year, 15 renewable energy facilities with a capacity of 276 MW were put into operation. As a result, the share of renewable energy production will increase to 5%. Until 2025, it is planned to commission 41 renewable energy projects with a capacity of 757 MW.”</w:t>
      </w:r>
    </w:p>
    <w:p w14:paraId="597C9E8D" w14:textId="77777777" w:rsidR="00943931" w:rsidRPr="00D20F8E" w:rsidRDefault="00943931" w:rsidP="00943931">
      <w:pPr>
        <w:spacing w:after="0" w:line="240" w:lineRule="auto"/>
        <w:ind w:firstLine="709"/>
        <w:jc w:val="center"/>
        <w:rPr>
          <w:rFonts w:ascii="Times New Roman" w:eastAsia="Times New Roman" w:hAnsi="Times New Roman" w:cs="Times New Roman"/>
          <w:sz w:val="28"/>
          <w:szCs w:val="28"/>
          <w:lang w:eastAsia="ru-RU"/>
        </w:rPr>
      </w:pPr>
    </w:p>
    <w:p w14:paraId="1CDB5E97" w14:textId="77777777" w:rsidR="00943931" w:rsidRPr="0039199B" w:rsidRDefault="00943931" w:rsidP="00943931">
      <w:pPr>
        <w:spacing w:after="0" w:line="240" w:lineRule="auto"/>
        <w:ind w:firstLine="709"/>
        <w:jc w:val="center"/>
        <w:rPr>
          <w:rFonts w:ascii="Times New Roman" w:eastAsia="Times New Roman" w:hAnsi="Times New Roman" w:cs="Times New Roman"/>
          <w:b/>
          <w:sz w:val="28"/>
          <w:szCs w:val="28"/>
          <w:lang w:eastAsia="ru-RU"/>
        </w:rPr>
      </w:pPr>
      <w:r w:rsidRPr="0039199B">
        <w:rPr>
          <w:rFonts w:ascii="Times New Roman" w:eastAsia="Times New Roman" w:hAnsi="Times New Roman" w:cs="Times New Roman"/>
          <w:b/>
          <w:sz w:val="28"/>
          <w:szCs w:val="28"/>
          <w:lang w:eastAsia="ru-RU"/>
        </w:rPr>
        <w:t>Kyrgyzstan</w:t>
      </w:r>
    </w:p>
    <w:p w14:paraId="26C898C1" w14:textId="77777777" w:rsidR="00943931" w:rsidRPr="006B3370"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6B3370">
        <w:rPr>
          <w:rFonts w:ascii="Times New Roman" w:eastAsia="Times New Roman" w:hAnsi="Times New Roman" w:cs="Times New Roman"/>
          <w:b/>
          <w:sz w:val="24"/>
          <w:szCs w:val="24"/>
          <w:lang w:eastAsia="ru-RU"/>
        </w:rPr>
        <w:t xml:space="preserve">Kyrgyzstan announced the readiness of the Russian Federation to sponsor the development of a feasibility study for the </w:t>
      </w:r>
      <w:proofErr w:type="spellStart"/>
      <w:r w:rsidRPr="006B3370">
        <w:rPr>
          <w:rFonts w:ascii="Times New Roman" w:eastAsia="Times New Roman" w:hAnsi="Times New Roman" w:cs="Times New Roman"/>
          <w:b/>
          <w:sz w:val="24"/>
          <w:szCs w:val="24"/>
          <w:lang w:eastAsia="ru-RU"/>
        </w:rPr>
        <w:t>Kambar</w:t>
      </w:r>
      <w:proofErr w:type="spellEnd"/>
      <w:r w:rsidRPr="006B3370">
        <w:rPr>
          <w:rFonts w:ascii="Times New Roman" w:eastAsia="Times New Roman" w:hAnsi="Times New Roman" w:cs="Times New Roman"/>
          <w:b/>
          <w:sz w:val="24"/>
          <w:szCs w:val="24"/>
          <w:lang w:eastAsia="ru-RU"/>
        </w:rPr>
        <w:t>-Ata 1 hydroelectric power station</w:t>
      </w:r>
    </w:p>
    <w:p w14:paraId="7898EC0B"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4"/>
          <w:lang w:eastAsia="ru-RU"/>
        </w:rPr>
        <w:t xml:space="preserve">Russia is ready to sponsor the development of a feasibility study (feasibility study) for the construction of the </w:t>
      </w:r>
      <w:proofErr w:type="spellStart"/>
      <w:r w:rsidRPr="006B3370">
        <w:rPr>
          <w:rFonts w:ascii="Times New Roman" w:eastAsia="Times New Roman" w:hAnsi="Times New Roman" w:cs="Times New Roman"/>
          <w:sz w:val="24"/>
          <w:szCs w:val="24"/>
          <w:lang w:eastAsia="ru-RU"/>
        </w:rPr>
        <w:t>Kambar</w:t>
      </w:r>
      <w:proofErr w:type="spellEnd"/>
      <w:r w:rsidRPr="006B3370">
        <w:rPr>
          <w:rFonts w:ascii="Times New Roman" w:eastAsia="Times New Roman" w:hAnsi="Times New Roman" w:cs="Times New Roman"/>
          <w:sz w:val="24"/>
          <w:szCs w:val="24"/>
          <w:lang w:eastAsia="ru-RU"/>
        </w:rPr>
        <w:t xml:space="preserve">-Ata 1 hydroelectric power plant, Russian Ambassador to Bishkek Nikolai Udovichenko said at a meeting with Ulan Primov, Chairman of the Committee on International Affairs, Defense, Security and Migration of the Parliament of Kyrgyzstan, about this </w:t>
      </w:r>
      <w:r w:rsidRPr="006B3370">
        <w:rPr>
          <w:rFonts w:ascii="Times New Roman" w:eastAsia="Times New Roman" w:hAnsi="Times New Roman" w:cs="Times New Roman"/>
          <w:sz w:val="24"/>
          <w:szCs w:val="28"/>
          <w:lang w:eastAsia="ru-RU"/>
        </w:rPr>
        <w:t>RIA The news was reported by the press service of the Kyrgyz parliament.</w:t>
      </w:r>
    </w:p>
    <w:p w14:paraId="1DA44A39"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The diplomat expressed the interest of the Russian Federation in deepening economic integration within the EAEU, as well as in facilitating the implementation of investment projects through the Eurasian Development Bank and the Kyrgyz-Russian Development Fund. In particular, he indicated the readiness of the Russian side to finance the development of a feasibility study for the Kambar-Ata-1 HPP.</w:t>
      </w:r>
    </w:p>
    <w:p w14:paraId="42C039A9"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Primov, in turn, stressed that the relations established between Kyrgyzstan and the Russian Federation “have the character of a strategic partnership and meet the long-term national interests of Kyrgyzstan.</w:t>
      </w:r>
    </w:p>
    <w:p w14:paraId="6370D0C6"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proofErr w:type="spellStart"/>
      <w:r w:rsidRPr="006B3370">
        <w:rPr>
          <w:rFonts w:ascii="Times New Roman" w:eastAsia="Times New Roman" w:hAnsi="Times New Roman" w:cs="Times New Roman"/>
          <w:sz w:val="24"/>
          <w:szCs w:val="28"/>
          <w:lang w:eastAsia="ru-RU"/>
        </w:rPr>
        <w:t>Kambar</w:t>
      </w:r>
      <w:proofErr w:type="spellEnd"/>
      <w:r w:rsidRPr="006B3370">
        <w:rPr>
          <w:rFonts w:ascii="Times New Roman" w:eastAsia="Times New Roman" w:hAnsi="Times New Roman" w:cs="Times New Roman"/>
          <w:sz w:val="24"/>
          <w:szCs w:val="28"/>
          <w:lang w:eastAsia="ru-RU"/>
        </w:rPr>
        <w:t>-Ata HPP-1 should become one of the largest in Asia. The project provides for the construction of a rockfill dam with a height of 256 meters and a hydroelectric power plant with an installed capacity of 1860 MW, with an average annual output of</w:t>
      </w:r>
    </w:p>
    <w:p w14:paraId="7A062799"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5.6 billion kWh and a total reservoir volume of 5.4 billion m3 of water. According to the plans, the construction period will be from eight to ten years. Commissioning of the first hydroelectric power plant - four years, subject to the availability of permanent funding.</w:t>
      </w:r>
    </w:p>
    <w:p w14:paraId="592A1975" w14:textId="77777777" w:rsidR="00943931"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D20F8E">
        <w:rPr>
          <w:rFonts w:ascii="Times New Roman" w:eastAsia="Times New Roman" w:hAnsi="Times New Roman" w:cs="Times New Roman"/>
          <w:b/>
          <w:sz w:val="24"/>
          <w:szCs w:val="28"/>
          <w:lang w:eastAsia="ru-RU"/>
        </w:rPr>
        <w:t>Development of renewable energy in Kyrgyzstan, taking into account public hearings</w:t>
      </w:r>
    </w:p>
    <w:p w14:paraId="3F1F8787"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In accordance with the national legislation of the Kyrgyz Republic, the Ministry of Energy of the Kyrgyz Republic submits for public discussion draft documents prepared in accordance with the requirements of the World Bank on environmental and social principles for the project "Development of Renewable Energy in Kyrgyzstan".</w:t>
      </w:r>
    </w:p>
    <w:p w14:paraId="379F20B5"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1. Environmental and Social Commitment Plan</w:t>
      </w:r>
    </w:p>
    <w:p w14:paraId="6EB69159"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2. Stakeholder Engagement Plan</w:t>
      </w:r>
    </w:p>
    <w:p w14:paraId="6CF2FC1D"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3. Human resources management procedures</w:t>
      </w:r>
    </w:p>
    <w:p w14:paraId="40BEDD3F"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4. Policy Framework for Resettlement</w:t>
      </w:r>
    </w:p>
    <w:p w14:paraId="753A8556"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5. Environmental and social management framework document</w:t>
      </w:r>
    </w:p>
    <w:p w14:paraId="611A3112"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The project "Development of Renewable Energy in Kyrgyzstan" is under preparation and will focus on (i) the development and reconstruction of small hydropower plants; ( ii ) preparation of a pilot project on solar energy, including network strengthening; and ( iii ) technical assistance for the preparation of the Kambarata 1 HPP project.</w:t>
      </w:r>
    </w:p>
    <w:p w14:paraId="44D9710E"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The Project Development Objective for Phase I is to increase hydropower generation and enhance integration into the renewable energy grid in the Kyrgyz Republic.</w:t>
      </w:r>
    </w:p>
    <w:p w14:paraId="64D3070B"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Based on the results of the public hearings held on January 30-31, 2023, amendments were made to the Framework Document for the Management of Environmental and Social Measures.</w:t>
      </w:r>
    </w:p>
    <w:p w14:paraId="0EC20C7D" w14:textId="77777777" w:rsidR="00943931" w:rsidRPr="00D20F8E"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D20F8E">
        <w:rPr>
          <w:rFonts w:ascii="Times New Roman" w:eastAsia="Times New Roman" w:hAnsi="Times New Roman" w:cs="Times New Roman"/>
          <w:b/>
          <w:sz w:val="24"/>
          <w:szCs w:val="28"/>
          <w:lang w:eastAsia="ru-RU"/>
        </w:rPr>
        <w:t>Kyrgyzstan is reviewing plans to build a nuclear power plant in favor of increasing capacity</w:t>
      </w:r>
    </w:p>
    <w:p w14:paraId="4565C292"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 xml:space="preserve">In January 2022, Kyrgyzstan and Russia agreed to build a low-power nuclear power plant based on the RITM-200N reactor plant. The Ministry of Energy of the Kyrgyz Republic and </w:t>
      </w:r>
      <w:proofErr w:type="spellStart"/>
      <w:r w:rsidRPr="00D20F8E">
        <w:rPr>
          <w:rFonts w:ascii="Times New Roman" w:eastAsia="Times New Roman" w:hAnsi="Times New Roman" w:cs="Times New Roman"/>
          <w:sz w:val="24"/>
          <w:szCs w:val="28"/>
          <w:lang w:eastAsia="ru-RU"/>
        </w:rPr>
        <w:t>Rosatom</w:t>
      </w:r>
      <w:proofErr w:type="spellEnd"/>
      <w:r w:rsidRPr="00D20F8E">
        <w:rPr>
          <w:rFonts w:ascii="Times New Roman" w:eastAsia="Times New Roman" w:hAnsi="Times New Roman" w:cs="Times New Roman"/>
          <w:sz w:val="24"/>
          <w:szCs w:val="28"/>
          <w:lang w:eastAsia="ru-RU"/>
        </w:rPr>
        <w:t xml:space="preserve"> signed a cooperation agreement.</w:t>
      </w:r>
    </w:p>
    <w:p w14:paraId="6BE6267D"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 xml:space="preserve">However, as the Deputy Minister of Energy of the Kyrgyz Republic </w:t>
      </w:r>
      <w:proofErr w:type="spellStart"/>
      <w:r w:rsidRPr="00D20F8E">
        <w:rPr>
          <w:rFonts w:ascii="Times New Roman" w:eastAsia="Times New Roman" w:hAnsi="Times New Roman" w:cs="Times New Roman"/>
          <w:sz w:val="24"/>
          <w:szCs w:val="28"/>
          <w:lang w:eastAsia="ru-RU"/>
        </w:rPr>
        <w:t>Sabyrbek</w:t>
      </w:r>
      <w:proofErr w:type="spellEnd"/>
      <w:r w:rsidRPr="00D20F8E">
        <w:rPr>
          <w:rFonts w:ascii="Times New Roman" w:eastAsia="Times New Roman" w:hAnsi="Times New Roman" w:cs="Times New Roman"/>
          <w:sz w:val="24"/>
          <w:szCs w:val="28"/>
          <w:lang w:eastAsia="ru-RU"/>
        </w:rPr>
        <w:t xml:space="preserve"> </w:t>
      </w:r>
      <w:proofErr w:type="spellStart"/>
      <w:r w:rsidRPr="00D20F8E">
        <w:rPr>
          <w:rFonts w:ascii="Times New Roman" w:eastAsia="Times New Roman" w:hAnsi="Times New Roman" w:cs="Times New Roman"/>
          <w:sz w:val="24"/>
          <w:szCs w:val="28"/>
          <w:lang w:eastAsia="ru-RU"/>
        </w:rPr>
        <w:t>Sultanbekov</w:t>
      </w:r>
      <w:proofErr w:type="spellEnd"/>
      <w:r w:rsidRPr="00D20F8E">
        <w:rPr>
          <w:rFonts w:ascii="Times New Roman" w:eastAsia="Times New Roman" w:hAnsi="Times New Roman" w:cs="Times New Roman"/>
          <w:sz w:val="24"/>
          <w:szCs w:val="28"/>
          <w:lang w:eastAsia="ru-RU"/>
        </w:rPr>
        <w:t xml:space="preserve"> , it is necessary to build a more powerful nuclear power plant than expected. According to him, due to problems </w:t>
      </w:r>
      <w:r w:rsidRPr="00D20F8E">
        <w:rPr>
          <w:rFonts w:ascii="Times New Roman" w:eastAsia="Times New Roman" w:hAnsi="Times New Roman" w:cs="Times New Roman"/>
          <w:sz w:val="24"/>
          <w:szCs w:val="28"/>
          <w:lang w:eastAsia="ru-RU"/>
        </w:rPr>
        <w:lastRenderedPageBreak/>
        <w:t>with generation in Uzbekistan and Kazakhstan, they plan to develop nuclear energy there, the situation in the Kyrgyz Republic is similar.</w:t>
      </w:r>
    </w:p>
    <w:p w14:paraId="775F863D"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 xml:space="preserve">“Kyrgyzstan is also working in this direction. Energy scarcity due to a long period of low water has led the country to import electricity. We must have an alternative that does not depend on natural conditions - nuclear energy. We are currently exploring the possibilities. Let me remind you that a memorandum was signed with </w:t>
      </w:r>
      <w:proofErr w:type="spellStart"/>
      <w:r w:rsidRPr="00D20F8E">
        <w:rPr>
          <w:rFonts w:ascii="Times New Roman" w:eastAsia="Times New Roman" w:hAnsi="Times New Roman" w:cs="Times New Roman"/>
          <w:sz w:val="24"/>
          <w:szCs w:val="28"/>
          <w:lang w:eastAsia="ru-RU"/>
        </w:rPr>
        <w:t>Rosatom</w:t>
      </w:r>
      <w:proofErr w:type="spellEnd"/>
      <w:r w:rsidRPr="00D20F8E">
        <w:rPr>
          <w:rFonts w:ascii="Times New Roman" w:eastAsia="Times New Roman" w:hAnsi="Times New Roman" w:cs="Times New Roman"/>
          <w:sz w:val="24"/>
          <w:szCs w:val="28"/>
          <w:lang w:eastAsia="ru-RU"/>
        </w:rPr>
        <w:t xml:space="preserve"> on studying the possibility of building a low-power nuclear power plant: we are talking about two stations with a capacity of 50 megawatts. But now we think that two nuclear power plants of 50 megawatts will not solve anything. In my opinion, the threshold should be increased. If we build, the capacity should be at least 300 megawatts,” recalls the words of S. </w:t>
      </w:r>
      <w:proofErr w:type="spellStart"/>
      <w:r w:rsidRPr="00D20F8E">
        <w:rPr>
          <w:rFonts w:ascii="Times New Roman" w:eastAsia="Times New Roman" w:hAnsi="Times New Roman" w:cs="Times New Roman"/>
          <w:sz w:val="24"/>
          <w:szCs w:val="28"/>
          <w:lang w:eastAsia="ru-RU"/>
        </w:rPr>
        <w:t>Sultanbekov</w:t>
      </w:r>
      <w:proofErr w:type="spellEnd"/>
      <w:r w:rsidRPr="00D20F8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Sputnik Kyrgyzstan.</w:t>
      </w:r>
    </w:p>
    <w:p w14:paraId="26ADC3AE"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 xml:space="preserve">According to economist </w:t>
      </w:r>
      <w:proofErr w:type="spellStart"/>
      <w:r w:rsidRPr="00D20F8E">
        <w:rPr>
          <w:rFonts w:ascii="Times New Roman" w:eastAsia="Times New Roman" w:hAnsi="Times New Roman" w:cs="Times New Roman"/>
          <w:sz w:val="24"/>
          <w:szCs w:val="28"/>
          <w:lang w:eastAsia="ru-RU"/>
        </w:rPr>
        <w:t>Kubat</w:t>
      </w:r>
      <w:proofErr w:type="spellEnd"/>
      <w:r w:rsidRPr="00D20F8E">
        <w:rPr>
          <w:rFonts w:ascii="Times New Roman" w:eastAsia="Times New Roman" w:hAnsi="Times New Roman" w:cs="Times New Roman"/>
          <w:sz w:val="24"/>
          <w:szCs w:val="28"/>
          <w:lang w:eastAsia="ru-RU"/>
        </w:rPr>
        <w:t xml:space="preserve"> </w:t>
      </w:r>
      <w:proofErr w:type="spellStart"/>
      <w:r w:rsidRPr="00D20F8E">
        <w:rPr>
          <w:rFonts w:ascii="Times New Roman" w:eastAsia="Times New Roman" w:hAnsi="Times New Roman" w:cs="Times New Roman"/>
          <w:sz w:val="24"/>
          <w:szCs w:val="28"/>
          <w:lang w:eastAsia="ru-RU"/>
        </w:rPr>
        <w:t>Rakhimov</w:t>
      </w:r>
      <w:proofErr w:type="spellEnd"/>
      <w:r w:rsidRPr="00D20F8E">
        <w:rPr>
          <w:rFonts w:ascii="Times New Roman" w:eastAsia="Times New Roman" w:hAnsi="Times New Roman" w:cs="Times New Roman"/>
          <w:sz w:val="24"/>
          <w:szCs w:val="28"/>
          <w:lang w:eastAsia="ru-RU"/>
        </w:rPr>
        <w:t>, the countries of the Central Asian region in the future will have to take into account the growth in energy consumption and the importance of water resources against the background of a rapidly increasing population.</w:t>
      </w:r>
    </w:p>
    <w:p w14:paraId="7338A4E1"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“Many people may not like it, but only nuclear power plants can “untie” the water issue from the energy issue,” the expert believes. – For example, Kyrgyzstan needs electricity, Uzbekistan needs both water and electricity. In conditions when it is necessary to drain water in winter to generate electricity and store it in summer, it will be very difficult to maintain the water and energy balance.”</w:t>
      </w:r>
    </w:p>
    <w:p w14:paraId="5F1A2E31" w14:textId="77777777" w:rsidR="00943931" w:rsidRPr="00D20F8E" w:rsidRDefault="00943931" w:rsidP="00943931">
      <w:pPr>
        <w:spacing w:after="0" w:line="240" w:lineRule="auto"/>
        <w:ind w:firstLine="709"/>
        <w:jc w:val="both"/>
        <w:rPr>
          <w:rFonts w:ascii="Times New Roman" w:eastAsia="Times New Roman" w:hAnsi="Times New Roman" w:cs="Times New Roman"/>
          <w:sz w:val="28"/>
          <w:szCs w:val="28"/>
          <w:lang w:eastAsia="ru-RU"/>
        </w:rPr>
      </w:pPr>
    </w:p>
    <w:p w14:paraId="0A6B01B8" w14:textId="77777777" w:rsidR="00943931" w:rsidRPr="0039199B" w:rsidRDefault="00943931" w:rsidP="00943931">
      <w:pPr>
        <w:spacing w:after="0" w:line="240" w:lineRule="auto"/>
        <w:ind w:firstLine="709"/>
        <w:jc w:val="center"/>
        <w:rPr>
          <w:rFonts w:ascii="Times New Roman" w:eastAsia="Times New Roman" w:hAnsi="Times New Roman" w:cs="Times New Roman"/>
          <w:b/>
          <w:sz w:val="28"/>
          <w:szCs w:val="28"/>
          <w:lang w:eastAsia="ru-RU"/>
        </w:rPr>
      </w:pPr>
      <w:r w:rsidRPr="0039199B">
        <w:rPr>
          <w:rFonts w:ascii="Times New Roman" w:eastAsia="Times New Roman" w:hAnsi="Times New Roman" w:cs="Times New Roman"/>
          <w:b/>
          <w:sz w:val="28"/>
          <w:szCs w:val="28"/>
          <w:lang w:eastAsia="ru-RU"/>
        </w:rPr>
        <w:t>Russia</w:t>
      </w:r>
    </w:p>
    <w:p w14:paraId="462DA33F" w14:textId="77777777" w:rsidR="00943931" w:rsidRPr="006B3370"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6B3370">
        <w:rPr>
          <w:rFonts w:ascii="Times New Roman" w:eastAsia="Times New Roman" w:hAnsi="Times New Roman" w:cs="Times New Roman"/>
          <w:b/>
          <w:sz w:val="24"/>
          <w:szCs w:val="24"/>
          <w:lang w:eastAsia="ru-RU"/>
        </w:rPr>
        <w:t>The total capacity of renewable energy generation facilities in Russia for the 4th quarter of 2022 increased by 4.9% and reached 5.78 GW</w:t>
      </w:r>
    </w:p>
    <w:p w14:paraId="5FDC7297"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The total capacity of renewable energy generation facilities in Russia at the end of the 4th quarter of 2022 amounted to 5.78 GW (including wholesale, retail markets, isolated energy systems, own generation of industry), which is 4.9% more than at the end of the 3rd quarter of last year , follows from the review of the renewable energy market in Russia prepared by the Association for the Development of Renewable Energy (ARVE) as of January 1, 2023.</w:t>
      </w:r>
    </w:p>
    <w:p w14:paraId="2724E85E"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As of the beginning of January, within the framework of CSA RES 1.0, 98 RES generation facilities with a total capacity of 4,002 MW (+6.8%) were put into operation in the WECM:</w:t>
      </w:r>
    </w:p>
    <w:p w14:paraId="4DF32C00"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SPP – 1,788 MW (70 facilities),</w:t>
      </w:r>
    </w:p>
    <w:p w14:paraId="04EBCB47"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WPP – 2,168 MW (24 facilities),</w:t>
      </w:r>
    </w:p>
    <w:p w14:paraId="64E21D03"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 </w:t>
      </w:r>
      <w:proofErr w:type="spellStart"/>
      <w:r w:rsidRPr="006B3370">
        <w:rPr>
          <w:rFonts w:ascii="Times New Roman" w:eastAsia="Times New Roman" w:hAnsi="Times New Roman" w:cs="Times New Roman"/>
          <w:sz w:val="24"/>
          <w:szCs w:val="24"/>
          <w:lang w:eastAsia="ru-RU"/>
        </w:rPr>
        <w:t>sHPP</w:t>
      </w:r>
      <w:proofErr w:type="spellEnd"/>
      <w:r w:rsidRPr="006B3370">
        <w:rPr>
          <w:rFonts w:ascii="Times New Roman" w:eastAsia="Times New Roman" w:hAnsi="Times New Roman" w:cs="Times New Roman"/>
          <w:sz w:val="24"/>
          <w:szCs w:val="24"/>
          <w:lang w:eastAsia="ru-RU"/>
        </w:rPr>
        <w:t xml:space="preserve"> – 46 MW (4 facilities).</w:t>
      </w:r>
    </w:p>
    <w:p w14:paraId="517FDB19"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The increase in total capacity was due to the commissioning of 2 WPPs (230.3 MW) and one SHPP (25.1 MW).</w:t>
      </w:r>
    </w:p>
    <w:p w14:paraId="31053436"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In the structure of installed RES capacity, wind and solar power plants are leading (they account for 2.3 and 2.1 GW of capacity, respectively) and small hydroelectric power plants with a capacity of up to 50 MW (1.2 GW). In addition, there are biomass, biogas, landfill gas, tidal and geothermal power plants with a total capacity of more than 100 MW.</w:t>
      </w:r>
    </w:p>
    <w:p w14:paraId="2FB0C533"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At the moment, the share of installed capacity of RES generation in the energy system of the Russian Federation is 2.3% (CSA RES - 1.6%). According to the results of the 3rd quarter of last year, the share of renewable energy generation in the installed capacity of the UES of the Russian Federation was 2.2%</w:t>
      </w:r>
    </w:p>
    <w:p w14:paraId="2B89F73E" w14:textId="77777777" w:rsidR="00943931"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kWh in 2022 , an increase of 18.1%.</w:t>
      </w:r>
    </w:p>
    <w:p w14:paraId="66DEC476" w14:textId="77777777" w:rsidR="00943931" w:rsidRPr="000E086A"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0E086A">
        <w:rPr>
          <w:rFonts w:ascii="Times New Roman" w:eastAsia="Times New Roman" w:hAnsi="Times New Roman" w:cs="Times New Roman"/>
          <w:b/>
          <w:sz w:val="24"/>
          <w:szCs w:val="24"/>
          <w:lang w:eastAsia="ru-RU"/>
        </w:rPr>
        <w:t>rubles for hydrogen energy in the Russian Federation until 2024</w:t>
      </w:r>
    </w:p>
    <w:p w14:paraId="0B23D2E3"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9.3 billion rubles will be allocated for the development of hydrogen energy in Russia until 2024. Funds will be allocated from the federal budget within the framework of the Clean Energy federal project.</w:t>
      </w:r>
    </w:p>
    <w:p w14:paraId="785E1724"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 xml:space="preserve">As part of the development of low-carbon energy, Russia is developing the hydrogen industry. At the end of last year, the country approved a roadmap for the development of the high-tech direction "Development of Hydrogen Energy", which has become a single document for the development of the industry. In January of this year, the Government of Russia, State Corporation </w:t>
      </w:r>
      <w:proofErr w:type="spellStart"/>
      <w:r w:rsidRPr="000E086A">
        <w:rPr>
          <w:rFonts w:ascii="Times New Roman" w:eastAsia="Times New Roman" w:hAnsi="Times New Roman" w:cs="Times New Roman"/>
          <w:sz w:val="24"/>
          <w:szCs w:val="24"/>
          <w:lang w:eastAsia="ru-RU"/>
        </w:rPr>
        <w:t>Rosatom</w:t>
      </w:r>
      <w:proofErr w:type="spellEnd"/>
      <w:r w:rsidRPr="000E086A">
        <w:rPr>
          <w:rFonts w:ascii="Times New Roman" w:eastAsia="Times New Roman" w:hAnsi="Times New Roman" w:cs="Times New Roman"/>
          <w:sz w:val="24"/>
          <w:szCs w:val="24"/>
          <w:lang w:eastAsia="ru-RU"/>
        </w:rPr>
        <w:t xml:space="preserve"> and PJSC Gazprom signed an agreement on the implementation of the road map.</w:t>
      </w:r>
    </w:p>
    <w:p w14:paraId="4CAAC79F"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As part of the Clean Energy federal project, funds from the federal budget in the amount of 9.3 billion rubles are provided for the development of hydrogen energy. for the period up to 2024</w:t>
      </w:r>
    </w:p>
    <w:p w14:paraId="4EB90F3A"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lastRenderedPageBreak/>
        <w:t xml:space="preserve">As reported, in January, the Russian government signed agreements with Gazprom and </w:t>
      </w:r>
      <w:proofErr w:type="spellStart"/>
      <w:r w:rsidRPr="000E086A">
        <w:rPr>
          <w:rFonts w:ascii="Times New Roman" w:eastAsia="Times New Roman" w:hAnsi="Times New Roman" w:cs="Times New Roman"/>
          <w:sz w:val="24"/>
          <w:szCs w:val="24"/>
          <w:lang w:eastAsia="ru-RU"/>
        </w:rPr>
        <w:t>Rosatom</w:t>
      </w:r>
      <w:proofErr w:type="spellEnd"/>
      <w:r w:rsidRPr="000E086A">
        <w:rPr>
          <w:rFonts w:ascii="Times New Roman" w:eastAsia="Times New Roman" w:hAnsi="Times New Roman" w:cs="Times New Roman"/>
          <w:sz w:val="24"/>
          <w:szCs w:val="24"/>
          <w:lang w:eastAsia="ru-RU"/>
        </w:rPr>
        <w:t xml:space="preserve"> on the implementation of the hydrogen road map with a planning horizon up to 2030 (previously it was limited to 2025).</w:t>
      </w:r>
    </w:p>
    <w:p w14:paraId="2C8A1690"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The implementation of the measures of the "road map" "Development of hydrogen energy" will create the necessary technologies and equipment for the production of hydrogen based on natural gas and nuclear energy and its application in the sectors of the economy.</w:t>
      </w:r>
    </w:p>
    <w:p w14:paraId="48905AC5"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The comprehensive program for the development of the hydrogen energy industry, prepared by the Ministry of Energy of the Russian Federation on February 17, 2022, implied that the export of Russian hydrogen in 2030 could amount to 2.2 million tons, the proceeds from its sale - $ 12.7 billion.</w:t>
      </w:r>
    </w:p>
    <w:p w14:paraId="64F703D7" w14:textId="77777777" w:rsidR="00943931" w:rsidRPr="00D20F8E" w:rsidRDefault="00943931" w:rsidP="00943931">
      <w:pPr>
        <w:spacing w:after="0" w:line="240" w:lineRule="auto"/>
        <w:ind w:firstLine="709"/>
        <w:jc w:val="center"/>
        <w:rPr>
          <w:rFonts w:ascii="Times New Roman" w:hAnsi="Times New Roman" w:cs="Times New Roman"/>
          <w:sz w:val="28"/>
          <w:szCs w:val="28"/>
        </w:rPr>
      </w:pPr>
    </w:p>
    <w:p w14:paraId="735B4BDC" w14:textId="77777777" w:rsidR="00943931" w:rsidRPr="0039199B" w:rsidRDefault="00943931" w:rsidP="00943931">
      <w:pPr>
        <w:spacing w:after="0" w:line="240" w:lineRule="auto"/>
        <w:ind w:firstLine="709"/>
        <w:jc w:val="center"/>
        <w:rPr>
          <w:rFonts w:ascii="Times New Roman" w:hAnsi="Times New Roman" w:cs="Times New Roman"/>
          <w:b/>
          <w:sz w:val="28"/>
          <w:szCs w:val="28"/>
        </w:rPr>
      </w:pPr>
      <w:r w:rsidRPr="0039199B">
        <w:rPr>
          <w:rFonts w:ascii="Times New Roman" w:hAnsi="Times New Roman" w:cs="Times New Roman"/>
          <w:b/>
          <w:sz w:val="28"/>
          <w:szCs w:val="28"/>
        </w:rPr>
        <w:t>Uzbekistan</w:t>
      </w:r>
    </w:p>
    <w:p w14:paraId="107A2153" w14:textId="77777777" w:rsidR="00943931" w:rsidRPr="006B3370" w:rsidRDefault="00943931" w:rsidP="00943931">
      <w:pPr>
        <w:pStyle w:val="ad"/>
        <w:spacing w:before="0" w:beforeAutospacing="0" w:after="0" w:afterAutospacing="0"/>
        <w:ind w:firstLine="709"/>
        <w:jc w:val="both"/>
        <w:rPr>
          <w:rFonts w:eastAsiaTheme="minorHAnsi"/>
          <w:b/>
          <w:lang w:eastAsia="en-US"/>
        </w:rPr>
      </w:pPr>
      <w:r w:rsidRPr="006B3370">
        <w:rPr>
          <w:rFonts w:eastAsiaTheme="minorHAnsi"/>
          <w:b/>
          <w:lang w:eastAsia="en-US"/>
        </w:rPr>
        <w:t>Seven new power plants to be launched in Uzbekistan in 2023</w:t>
      </w:r>
    </w:p>
    <w:p w14:paraId="385D1DEE"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Seven new power plants will be launched in Uzbekistan during the year (of which one is a thermal power plant, a wind power plant, three solar and two hydroelectric power plants). The total capacity will be 2910.6 MW.</w:t>
      </w:r>
    </w:p>
    <w:p w14:paraId="675216D0"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In </w:t>
      </w:r>
      <w:proofErr w:type="gramStart"/>
      <w:r w:rsidRPr="006B3370">
        <w:rPr>
          <w:rFonts w:eastAsiaTheme="minorHAnsi"/>
          <w:lang w:eastAsia="en-US"/>
        </w:rPr>
        <w:t>particular :</w:t>
      </w:r>
      <w:proofErr w:type="gramEnd"/>
    </w:p>
    <w:p w14:paraId="53422438"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a modern thermal power plant with a capacity of 1500 MW in the city of Shirin in the Syrdarya region;</w:t>
      </w:r>
    </w:p>
    <w:p w14:paraId="2B745F72"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a wind power plant with a capacity of 500 MW in the </w:t>
      </w:r>
      <w:proofErr w:type="spellStart"/>
      <w:r w:rsidRPr="006B3370">
        <w:rPr>
          <w:rFonts w:eastAsiaTheme="minorHAnsi"/>
          <w:lang w:eastAsia="en-US"/>
        </w:rPr>
        <w:t>Tamdy</w:t>
      </w:r>
      <w:proofErr w:type="spellEnd"/>
      <w:r w:rsidRPr="006B3370">
        <w:rPr>
          <w:rFonts w:eastAsiaTheme="minorHAnsi"/>
          <w:lang w:eastAsia="en-US"/>
        </w:rPr>
        <w:t xml:space="preserve"> district of the </w:t>
      </w:r>
      <w:proofErr w:type="spellStart"/>
      <w:r w:rsidRPr="006B3370">
        <w:rPr>
          <w:rFonts w:eastAsiaTheme="minorHAnsi"/>
          <w:lang w:eastAsia="en-US"/>
        </w:rPr>
        <w:t>Navoi</w:t>
      </w:r>
      <w:proofErr w:type="spellEnd"/>
      <w:r w:rsidRPr="006B3370">
        <w:rPr>
          <w:rFonts w:eastAsiaTheme="minorHAnsi"/>
          <w:lang w:eastAsia="en-US"/>
        </w:rPr>
        <w:t xml:space="preserve"> region;</w:t>
      </w:r>
    </w:p>
    <w:p w14:paraId="2A7E6FDB"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a solar photovoltaic plant with a capacity of 457 MW in the </w:t>
      </w:r>
      <w:proofErr w:type="spellStart"/>
      <w:r w:rsidRPr="006B3370">
        <w:rPr>
          <w:rFonts w:eastAsiaTheme="minorHAnsi"/>
          <w:lang w:eastAsia="en-US"/>
        </w:rPr>
        <w:t>Sherabad</w:t>
      </w:r>
      <w:proofErr w:type="spellEnd"/>
      <w:r w:rsidRPr="006B3370">
        <w:rPr>
          <w:rFonts w:eastAsiaTheme="minorHAnsi"/>
          <w:lang w:eastAsia="en-US"/>
        </w:rPr>
        <w:t xml:space="preserve"> district of the </w:t>
      </w:r>
      <w:proofErr w:type="spellStart"/>
      <w:r w:rsidRPr="006B3370">
        <w:rPr>
          <w:rFonts w:eastAsiaTheme="minorHAnsi"/>
          <w:lang w:eastAsia="en-US"/>
        </w:rPr>
        <w:t>Surkhandarya</w:t>
      </w:r>
      <w:proofErr w:type="spellEnd"/>
      <w:r w:rsidRPr="006B3370">
        <w:rPr>
          <w:rFonts w:eastAsiaTheme="minorHAnsi"/>
          <w:lang w:eastAsia="en-US"/>
        </w:rPr>
        <w:t xml:space="preserve"> region;</w:t>
      </w:r>
    </w:p>
    <w:p w14:paraId="4F95FD6C"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a solar station with a capacity of 220 MW in the </w:t>
      </w:r>
      <w:proofErr w:type="spellStart"/>
      <w:r w:rsidRPr="006B3370">
        <w:rPr>
          <w:rFonts w:eastAsiaTheme="minorHAnsi"/>
          <w:lang w:eastAsia="en-US"/>
        </w:rPr>
        <w:t>Kattakurgan</w:t>
      </w:r>
      <w:proofErr w:type="spellEnd"/>
      <w:r w:rsidRPr="006B3370">
        <w:rPr>
          <w:rFonts w:eastAsiaTheme="minorHAnsi"/>
          <w:lang w:eastAsia="en-US"/>
        </w:rPr>
        <w:t xml:space="preserve"> district of the Samarkand region;</w:t>
      </w:r>
    </w:p>
    <w:p w14:paraId="48280268"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a solar station with a capacity of 220 MW in the </w:t>
      </w:r>
      <w:proofErr w:type="spellStart"/>
      <w:r w:rsidRPr="006B3370">
        <w:rPr>
          <w:rFonts w:eastAsiaTheme="minorHAnsi"/>
          <w:lang w:eastAsia="en-US"/>
        </w:rPr>
        <w:t>Gallyaaral</w:t>
      </w:r>
      <w:proofErr w:type="spellEnd"/>
      <w:r w:rsidRPr="006B3370">
        <w:rPr>
          <w:rFonts w:eastAsiaTheme="minorHAnsi"/>
          <w:lang w:eastAsia="en-US"/>
        </w:rPr>
        <w:t xml:space="preserve"> district of the </w:t>
      </w:r>
      <w:proofErr w:type="spellStart"/>
      <w:r w:rsidRPr="006B3370">
        <w:rPr>
          <w:rFonts w:eastAsiaTheme="minorHAnsi"/>
          <w:lang w:eastAsia="en-US"/>
        </w:rPr>
        <w:t>Jizzakh</w:t>
      </w:r>
      <w:proofErr w:type="spellEnd"/>
      <w:r w:rsidRPr="006B3370">
        <w:rPr>
          <w:rFonts w:eastAsiaTheme="minorHAnsi"/>
          <w:lang w:eastAsia="en-US"/>
        </w:rPr>
        <w:t xml:space="preserve"> region.</w:t>
      </w:r>
    </w:p>
    <w:p w14:paraId="41F13862"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The projects are implemented by foreign companies through direct investment.</w:t>
      </w:r>
    </w:p>
    <w:p w14:paraId="5E0CD0F4"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Two hydroelectric power plants with a total capacity of 13.6 MW will be launched in Samarkand region. The Topalanga HPP is also being modernized , its capacity will increase from 30 MW to 175 MW.</w:t>
      </w:r>
    </w:p>
    <w:p w14:paraId="2CB91A2D"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For reference: in 2022, seven new power plants with a total capacity of 1,474 MW began operating in the country.</w:t>
      </w:r>
    </w:p>
    <w:p w14:paraId="542DFBA6" w14:textId="77777777" w:rsidR="00943931" w:rsidRPr="0039199B" w:rsidRDefault="00943931" w:rsidP="00943931">
      <w:pPr>
        <w:pStyle w:val="ad"/>
        <w:spacing w:before="0" w:beforeAutospacing="0" w:after="0" w:afterAutospacing="0"/>
        <w:jc w:val="both"/>
        <w:rPr>
          <w:rFonts w:eastAsiaTheme="minorHAnsi"/>
          <w:lang w:eastAsia="en-US"/>
        </w:rPr>
      </w:pPr>
    </w:p>
    <w:p w14:paraId="33EC316A" w14:textId="77777777" w:rsidR="006C32F4" w:rsidRPr="002C44C6" w:rsidRDefault="006C32F4" w:rsidP="002C44C6">
      <w:pPr>
        <w:spacing w:after="0" w:line="240" w:lineRule="auto"/>
        <w:rPr>
          <w:rFonts w:ascii="Times New Roman" w:eastAsia="Times New Roman" w:hAnsi="Times New Roman" w:cs="Times New Roman"/>
          <w:b/>
          <w:sz w:val="28"/>
          <w:szCs w:val="28"/>
          <w:lang w:eastAsia="ru-RU"/>
        </w:rPr>
      </w:pPr>
    </w:p>
    <w:p w14:paraId="7378FC34" w14:textId="77777777" w:rsidR="009C7020" w:rsidRPr="002C44C6" w:rsidRDefault="009C7020" w:rsidP="002C44C6">
      <w:pPr>
        <w:pStyle w:val="ad"/>
        <w:spacing w:before="0" w:beforeAutospacing="0" w:after="0" w:afterAutospacing="0"/>
        <w:jc w:val="both"/>
        <w:rPr>
          <w:rFonts w:eastAsiaTheme="minorHAnsi"/>
          <w:lang w:eastAsia="en-US"/>
        </w:rPr>
      </w:pPr>
    </w:p>
    <w:p w14:paraId="03B58520" w14:textId="77777777" w:rsidR="009C7020" w:rsidRPr="002C44C6" w:rsidRDefault="009C7020" w:rsidP="002C44C6">
      <w:pPr>
        <w:spacing w:after="0" w:line="240" w:lineRule="auto"/>
        <w:rPr>
          <w:rFonts w:ascii="Times New Roman" w:eastAsia="Times New Roman" w:hAnsi="Times New Roman" w:cs="Times New Roman"/>
          <w:b/>
          <w:sz w:val="28"/>
          <w:szCs w:val="28"/>
          <w:lang w:eastAsia="ru-RU"/>
        </w:rPr>
      </w:pPr>
    </w:p>
    <w:p w14:paraId="64EABA75" w14:textId="2F4CC4AE" w:rsidR="00C363FC" w:rsidRPr="002C44C6" w:rsidRDefault="00C363FC" w:rsidP="002C44C6">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24"/>
      <w:footerReference w:type="default" r:id="rId25"/>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85C8" w14:textId="77777777" w:rsidR="00735A94" w:rsidRDefault="00735A94" w:rsidP="00AD7754">
      <w:pPr>
        <w:spacing w:after="0" w:line="240" w:lineRule="auto"/>
      </w:pPr>
      <w:r>
        <w:separator/>
      </w:r>
    </w:p>
  </w:endnote>
  <w:endnote w:type="continuationSeparator" w:id="0">
    <w:p w14:paraId="75BA59DC" w14:textId="77777777" w:rsidR="00735A94" w:rsidRDefault="00735A94"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876D26" w:rsidRPr="00075A0B" w:rsidRDefault="00876D26">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C37B6A">
          <w:rPr>
            <w:rFonts w:ascii="Times New Roman" w:hAnsi="Times New Roman" w:cs="Times New Roman"/>
            <w:noProof/>
          </w:rPr>
          <w:t>12</w:t>
        </w:r>
        <w:r w:rsidRPr="00075A0B">
          <w:rPr>
            <w:rFonts w:ascii="Times New Roman" w:hAnsi="Times New Roman" w:cs="Times New Roman"/>
            <w:noProof/>
          </w:rPr>
          <w:fldChar w:fldCharType="end"/>
        </w:r>
      </w:p>
    </w:sdtContent>
  </w:sdt>
  <w:p w14:paraId="69148740" w14:textId="77777777" w:rsidR="00876D26" w:rsidRDefault="00876D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D6EC2" w14:textId="77777777" w:rsidR="00735A94" w:rsidRDefault="00735A94" w:rsidP="00AD7754">
      <w:pPr>
        <w:spacing w:after="0" w:line="240" w:lineRule="auto"/>
      </w:pPr>
      <w:r>
        <w:separator/>
      </w:r>
    </w:p>
  </w:footnote>
  <w:footnote w:type="continuationSeparator" w:id="0">
    <w:p w14:paraId="07EC7DEB" w14:textId="77777777" w:rsidR="00735A94" w:rsidRDefault="00735A94"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876D26" w14:paraId="70CAED75" w14:textId="77777777" w:rsidTr="009437D6">
      <w:tc>
        <w:tcPr>
          <w:tcW w:w="2235" w:type="dxa"/>
        </w:tcPr>
        <w:p w14:paraId="1560C859" w14:textId="77777777" w:rsidR="00876D26" w:rsidRDefault="00876D26"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876D26" w:rsidRDefault="00876D26" w:rsidP="005F127E">
          <w:pPr>
            <w:jc w:val="right"/>
            <w:rPr>
              <w:rFonts w:ascii="Times New Roman" w:hAnsi="Times New Roman" w:cs="Times New Roman"/>
              <w:i/>
              <w:sz w:val="28"/>
            </w:rPr>
          </w:pPr>
        </w:p>
        <w:p w14:paraId="4493AFC5" w14:textId="77777777" w:rsidR="00876D26" w:rsidRDefault="00876D26"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876D26" w:rsidRPr="009437D6" w:rsidRDefault="00876D26"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4EBE"/>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2BF"/>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22B"/>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3924"/>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0BE5"/>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6D3"/>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547C"/>
    <w:rsid w:val="00735A94"/>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6D26"/>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931"/>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D0266"/>
    <w:rsid w:val="00AD04EF"/>
    <w:rsid w:val="00AD0800"/>
    <w:rsid w:val="00AD1830"/>
    <w:rsid w:val="00AD3336"/>
    <w:rsid w:val="00AD38CB"/>
    <w:rsid w:val="00AD494E"/>
    <w:rsid w:val="00AD5208"/>
    <w:rsid w:val="00AD64FC"/>
    <w:rsid w:val="00AD7754"/>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37B6A"/>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19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DF6C66"/>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2C03"/>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4A6"/>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1F33"/>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97F58"/>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adilet.zan.kz/rus/docs/U1300000577" TargetMode="Externa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adilet.zan.kz/rus/docs/P140000072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2.&#1092;&#1077;&#1074;&#1088;&#1072;&#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2.&#1092;&#1077;&#1074;&#1088;&#1072;&#1083;&#110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'2021-2022'!$T$7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3760836658868859E-2"/>
                  <c:y val="-4.9751243781094526E-3"/>
                </c:manualLayout>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8.2565019953213161E-3"/>
                  <c:y val="0"/>
                </c:manualLayout>
              </c:layout>
              <c:tx>
                <c:rich>
                  <a:bodyPr/>
                  <a:lstStyle/>
                  <a:p>
                    <a:r>
                      <a:rPr lang="en-US"/>
                      <a:t>32.6%</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34.7%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'2021-2022'!$S$8:$S$13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'2021-2022'!$T$8:$T$13</c:f>
              <c:numCache>
                <c:formatCode>0.0%</c:formatCode>
                <c:ptCount val="6"/>
                <c:pt idx="0">
                  <c:v>0.1703871585660505</c:v>
                </c:pt>
                <c:pt idx="1">
                  <c:v>3.7374441704713296E-2</c:v>
                </c:pt>
                <c:pt idx="2">
                  <c:v>5.4428308284433125E-2</c:v>
                </c:pt>
                <c:pt idx="3">
                  <c:v>4.5079160313256705E-2</c:v>
                </c:pt>
                <c:pt idx="4">
                  <c:v>0.31793836756717492</c:v>
                </c:pt>
                <c:pt idx="5">
                  <c:v>0.37479256356437141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1917994686461854E-2"/>
          <c:y val="0.17658785350023185"/>
          <c:w val="0.84636849868474617"/>
          <c:h val="0.72049945425806472"/>
        </c:manualLayout>
      </c:layout>
      <c:barChart>
        <c:barDir val="bar"/>
        <c:grouping val="clustered"/>
        <c:varyColors val="0"/>
        <c:ser>
          <c:idx val="0"/>
          <c:order val="0"/>
          <c:tx>
            <c:strRef>
              <c:f>'2022-2023'!$D$89</c:f>
              <c:strCache>
                <c:ptCount val="1"/>
                <c:pt idx="0">
                  <c:v>Январь-Февраль</c:v>
                </c:pt>
              </c:strCache>
            </c:strRef>
          </c:tx>
          <c:spPr>
            <a:solidFill>
              <a:schemeClr val="accent1"/>
            </a:solidFill>
            <a:ln>
              <a:noFill/>
            </a:ln>
            <a:effectLst/>
          </c:spPr>
          <c:invertIfNegative val="0"/>
          <c:dPt>
            <c:idx val="0"/>
            <c:invertIfNegative val="0"/>
            <c:bubble3D val="0"/>
            <c:spPr>
              <a:solidFill>
                <a:schemeClr val="bg1">
                  <a:lumMod val="50000"/>
                </a:schemeClr>
              </a:solidFill>
              <a:ln>
                <a:noFill/>
              </a:ln>
              <a:effectLst/>
            </c:spPr>
          </c:dPt>
          <c:dPt>
            <c:idx val="3"/>
            <c:invertIfNegative val="0"/>
            <c:bubble3D val="0"/>
            <c:spPr>
              <a:solidFill>
                <a:srgbClr val="92D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0.00</c:formatCode>
                <c:ptCount val="4"/>
                <c:pt idx="0">
                  <c:v>6301.125</c:v>
                </c:pt>
                <c:pt idx="1">
                  <c:v>382.08199999999999</c:v>
                </c:pt>
                <c:pt idx="2">
                  <c:v>0.6</c:v>
                </c:pt>
                <c:pt idx="3">
                  <c:v>72.2</c:v>
                </c:pt>
              </c:numCache>
            </c:numRef>
          </c:val>
        </c:ser>
        <c:dLbls>
          <c:showLegendKey val="0"/>
          <c:showVal val="0"/>
          <c:showCatName val="0"/>
          <c:showSerName val="0"/>
          <c:showPercent val="0"/>
          <c:showBubbleSize val="0"/>
        </c:dLbls>
        <c:gapWidth val="150"/>
        <c:axId val="252080048"/>
        <c:axId val="326359656"/>
      </c:barChart>
      <c:catAx>
        <c:axId val="25208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6359656"/>
        <c:crosses val="autoZero"/>
        <c:auto val="1"/>
        <c:lblAlgn val="ctr"/>
        <c:lblOffset val="100"/>
        <c:noMultiLvlLbl val="0"/>
      </c:catAx>
      <c:valAx>
        <c:axId val="32635965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5208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5B81-E1FE-4FDF-B866-332C7037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11890</TotalTime>
  <Pages>1</Pages>
  <Words>5222</Words>
  <Characters>29770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167</cp:revision>
  <cp:lastPrinted>2021-02-16T04:18:00Z</cp:lastPrinted>
  <dcterms:created xsi:type="dcterms:W3CDTF">2022-03-29T10:55:00Z</dcterms:created>
  <dcterms:modified xsi:type="dcterms:W3CDTF">2023-08-25T09:26:00Z</dcterms:modified>
</cp:coreProperties>
</file>