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p w:rsidR="00D30C5A" w:rsidRDefault="00D30C5A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</w:p>
    <w:p w:rsidR="00D30C5A" w:rsidRDefault="00D30C5A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</w:p>
    <w:p w:rsidR="00D30C5A" w:rsidRPr="005F7F05" w:rsidRDefault="00D30C5A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</w:p>
    <w:tbl>
      <w:tblPr>
        <w:tblStyle w:val="TableNormal"/>
        <w:tblW w:w="148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3402"/>
        <w:gridCol w:w="709"/>
        <w:gridCol w:w="567"/>
        <w:gridCol w:w="1559"/>
        <w:gridCol w:w="1559"/>
        <w:gridCol w:w="1418"/>
        <w:gridCol w:w="1559"/>
        <w:gridCol w:w="1559"/>
      </w:tblGrid>
      <w:tr w:rsidR="002B185A" w:rsidRPr="00D30C5A" w:rsidTr="00D30C5A">
        <w:trPr>
          <w:trHeight w:val="983"/>
          <w:jc w:val="center"/>
        </w:trPr>
        <w:tc>
          <w:tcPr>
            <w:tcW w:w="704" w:type="dxa"/>
            <w:tcBorders>
              <w:right w:val="single" w:sz="6" w:space="0" w:color="000000"/>
            </w:tcBorders>
            <w:vAlign w:val="center"/>
          </w:tcPr>
          <w:p w:rsidR="002B185A" w:rsidRPr="00D30C5A" w:rsidRDefault="002B185A" w:rsidP="00D30C5A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№ строки ПП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D30C5A" w:rsidRDefault="002B185A" w:rsidP="00D30C5A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Наименование и краткая характеристика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2B185A" w:rsidRPr="00D30C5A" w:rsidRDefault="002B185A" w:rsidP="00D30C5A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Дополнительная характеристика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2B185A" w:rsidRPr="00D30C5A" w:rsidRDefault="002B185A" w:rsidP="00D30C5A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Ед.</w:t>
            </w:r>
            <w:r w:rsidR="00BA0CF0" w:rsidRPr="00D30C5A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D30C5A">
              <w:rPr>
                <w:b/>
                <w:sz w:val="20"/>
                <w:szCs w:val="20"/>
                <w:lang w:val="ru-RU"/>
              </w:rPr>
              <w:t>изм.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2B185A" w:rsidRPr="00D30C5A" w:rsidRDefault="002B185A" w:rsidP="00D30C5A">
            <w:pPr>
              <w:pStyle w:val="TableParagraph"/>
              <w:tabs>
                <w:tab w:val="left" w:pos="216"/>
              </w:tabs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D30C5A" w:rsidRDefault="002B185A" w:rsidP="00D30C5A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Цена за единицу, тенге без НДС</w:t>
            </w:r>
          </w:p>
        </w:tc>
        <w:tc>
          <w:tcPr>
            <w:tcW w:w="1559" w:type="dxa"/>
            <w:vAlign w:val="center"/>
          </w:tcPr>
          <w:p w:rsidR="002B185A" w:rsidRPr="00D30C5A" w:rsidRDefault="002B185A" w:rsidP="00D30C5A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Сумма, тенге без НДС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2B185A" w:rsidRPr="00D30C5A" w:rsidRDefault="002B185A" w:rsidP="00D30C5A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Место поставки</w:t>
            </w:r>
          </w:p>
        </w:tc>
        <w:tc>
          <w:tcPr>
            <w:tcW w:w="1559" w:type="dxa"/>
            <w:vAlign w:val="center"/>
          </w:tcPr>
          <w:p w:rsidR="002B185A" w:rsidRPr="00D30C5A" w:rsidRDefault="002B185A" w:rsidP="00D30C5A">
            <w:pPr>
              <w:pStyle w:val="TableParagraph"/>
              <w:ind w:left="6" w:right="53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Срок поставки</w:t>
            </w:r>
          </w:p>
        </w:tc>
        <w:tc>
          <w:tcPr>
            <w:tcW w:w="1559" w:type="dxa"/>
            <w:vAlign w:val="center"/>
          </w:tcPr>
          <w:p w:rsidR="002B185A" w:rsidRPr="00D30C5A" w:rsidRDefault="002B185A" w:rsidP="00D30C5A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Условия оплаты</w:t>
            </w:r>
          </w:p>
        </w:tc>
      </w:tr>
      <w:tr w:rsidR="00D30C5A" w:rsidRPr="0039154B" w:rsidTr="00D30C5A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D30C5A" w:rsidRPr="00D30C5A" w:rsidRDefault="00D30C5A" w:rsidP="00D30C5A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/>
              </w:rPr>
            </w:pPr>
            <w:r w:rsidRPr="00D30C5A">
              <w:rPr>
                <w:sz w:val="20"/>
                <w:szCs w:val="20"/>
              </w:rPr>
              <w:t>31 У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30C5A" w:rsidRPr="00D30C5A" w:rsidRDefault="00D30C5A" w:rsidP="00D30C5A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/>
              </w:rPr>
            </w:pPr>
            <w:r w:rsidRPr="00D30C5A">
              <w:rPr>
                <w:sz w:val="20"/>
                <w:szCs w:val="20"/>
                <w:lang w:val="ru-RU"/>
              </w:rPr>
              <w:t>Услуги по предоставлению лицензий на право использования программного обеспечения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D30C5A" w:rsidRPr="00D30C5A" w:rsidRDefault="00D30C5A" w:rsidP="00D30C5A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/>
              </w:rPr>
            </w:pPr>
            <w:r w:rsidRPr="00D30C5A">
              <w:rPr>
                <w:sz w:val="20"/>
                <w:szCs w:val="20"/>
                <w:lang w:val="ru-RU"/>
              </w:rPr>
              <w:t>Программное обеспечение "</w:t>
            </w:r>
            <w:proofErr w:type="spellStart"/>
            <w:r w:rsidRPr="00D30C5A">
              <w:rPr>
                <w:sz w:val="20"/>
                <w:szCs w:val="20"/>
              </w:rPr>
              <w:t>Arixcel</w:t>
            </w:r>
            <w:proofErr w:type="spellEnd"/>
            <w:r w:rsidRPr="00D30C5A">
              <w:rPr>
                <w:sz w:val="20"/>
                <w:szCs w:val="20"/>
                <w:lang w:val="ru-RU"/>
              </w:rPr>
              <w:t xml:space="preserve"> </w:t>
            </w:r>
            <w:r w:rsidRPr="00D30C5A">
              <w:rPr>
                <w:sz w:val="20"/>
                <w:szCs w:val="20"/>
              </w:rPr>
              <w:t>Explorer</w:t>
            </w:r>
            <w:r w:rsidRPr="00D30C5A">
              <w:rPr>
                <w:sz w:val="20"/>
                <w:szCs w:val="20"/>
                <w:lang w:val="ru-RU"/>
              </w:rPr>
              <w:t>" как вспомогательное приложение к программе "</w:t>
            </w:r>
            <w:r w:rsidRPr="00D30C5A">
              <w:rPr>
                <w:sz w:val="20"/>
                <w:szCs w:val="20"/>
              </w:rPr>
              <w:t>Microsoft</w:t>
            </w:r>
            <w:r w:rsidRPr="00D30C5A">
              <w:rPr>
                <w:sz w:val="20"/>
                <w:szCs w:val="20"/>
                <w:lang w:val="ru-RU"/>
              </w:rPr>
              <w:t xml:space="preserve"> </w:t>
            </w:r>
            <w:r w:rsidRPr="00D30C5A">
              <w:rPr>
                <w:sz w:val="20"/>
                <w:szCs w:val="20"/>
              </w:rPr>
              <w:t>Excel</w:t>
            </w:r>
            <w:r w:rsidRPr="00D30C5A">
              <w:rPr>
                <w:sz w:val="20"/>
                <w:szCs w:val="20"/>
                <w:lang w:val="ru-RU"/>
              </w:rPr>
              <w:t>"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D30C5A" w:rsidRPr="00D30C5A" w:rsidRDefault="00D30C5A" w:rsidP="00D30C5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D30C5A"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D30C5A" w:rsidRPr="00D30C5A" w:rsidRDefault="00D30C5A" w:rsidP="00D30C5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D30C5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30C5A" w:rsidRPr="00D30C5A" w:rsidRDefault="00D30C5A" w:rsidP="00D30C5A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/>
              </w:rPr>
            </w:pPr>
            <w:r w:rsidRPr="00D30C5A">
              <w:rPr>
                <w:sz w:val="20"/>
                <w:szCs w:val="20"/>
              </w:rPr>
              <w:t>125 000,000</w:t>
            </w:r>
          </w:p>
        </w:tc>
        <w:tc>
          <w:tcPr>
            <w:tcW w:w="1559" w:type="dxa"/>
            <w:vAlign w:val="center"/>
          </w:tcPr>
          <w:p w:rsidR="00D30C5A" w:rsidRPr="00D30C5A" w:rsidRDefault="00FA5CAC" w:rsidP="00D30C5A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D30C5A" w:rsidRPr="00D30C5A" w:rsidRDefault="00D30C5A" w:rsidP="00D30C5A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/>
              </w:rPr>
            </w:pPr>
            <w:r w:rsidRPr="00D30C5A">
              <w:rPr>
                <w:sz w:val="20"/>
                <w:szCs w:val="20"/>
                <w:lang w:val="ru-RU"/>
              </w:rPr>
              <w:t xml:space="preserve">710000000, </w:t>
            </w:r>
            <w:proofErr w:type="spellStart"/>
            <w:r w:rsidRPr="00D30C5A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D30C5A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D30C5A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D30C5A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559" w:type="dxa"/>
            <w:vAlign w:val="center"/>
          </w:tcPr>
          <w:p w:rsidR="00D30C5A" w:rsidRPr="00D30C5A" w:rsidRDefault="00D30C5A" w:rsidP="00D30C5A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/>
              </w:rPr>
            </w:pPr>
            <w:r w:rsidRPr="00D30C5A">
              <w:rPr>
                <w:sz w:val="20"/>
                <w:szCs w:val="20"/>
                <w:lang w:val="ru-RU"/>
              </w:rPr>
              <w:t>С даты подписания договора в течение 365 календарных дней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0C5A" w:rsidRPr="00D30C5A" w:rsidRDefault="00D30C5A" w:rsidP="0039154B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/>
              </w:rPr>
            </w:pPr>
            <w:r w:rsidRPr="00D30C5A">
              <w:rPr>
                <w:sz w:val="20"/>
                <w:szCs w:val="20"/>
                <w:lang w:val="ru-RU"/>
              </w:rPr>
              <w:t>Окончательный платеж - 100%, Промежуточный платеж - 0%, Предоплата - 0%</w:t>
            </w:r>
          </w:p>
        </w:tc>
      </w:tr>
      <w:tr w:rsidR="00D30C5A" w:rsidRPr="0039154B" w:rsidTr="00D30C5A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D30C5A" w:rsidRPr="00D30C5A" w:rsidRDefault="00D30C5A" w:rsidP="00D30C5A">
            <w:pPr>
              <w:jc w:val="center"/>
              <w:rPr>
                <w:sz w:val="20"/>
                <w:szCs w:val="20"/>
              </w:rPr>
            </w:pPr>
            <w:r w:rsidRPr="00D30C5A">
              <w:rPr>
                <w:sz w:val="20"/>
                <w:szCs w:val="20"/>
              </w:rPr>
              <w:t>32 У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30C5A" w:rsidRPr="00D30C5A" w:rsidRDefault="00D30C5A" w:rsidP="00D30C5A">
            <w:pPr>
              <w:jc w:val="center"/>
              <w:rPr>
                <w:sz w:val="20"/>
                <w:szCs w:val="20"/>
                <w:lang w:val="ru-RU"/>
              </w:rPr>
            </w:pPr>
            <w:r w:rsidRPr="00D30C5A">
              <w:rPr>
                <w:sz w:val="20"/>
                <w:szCs w:val="20"/>
                <w:lang w:val="ru-RU"/>
              </w:rPr>
              <w:t>Услуги по предоставлению лицензий на право использования программного обеспечения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D30C5A" w:rsidRPr="00D30C5A" w:rsidRDefault="00D30C5A" w:rsidP="00D30C5A">
            <w:pPr>
              <w:jc w:val="center"/>
              <w:rPr>
                <w:sz w:val="20"/>
                <w:szCs w:val="20"/>
                <w:lang w:val="ru-RU"/>
              </w:rPr>
            </w:pPr>
            <w:r w:rsidRPr="00D30C5A">
              <w:rPr>
                <w:sz w:val="20"/>
                <w:szCs w:val="20"/>
                <w:lang w:val="ru-RU"/>
              </w:rPr>
              <w:t>Программное обеспечение "</w:t>
            </w:r>
            <w:r w:rsidRPr="00D30C5A">
              <w:rPr>
                <w:sz w:val="20"/>
                <w:szCs w:val="20"/>
              </w:rPr>
              <w:t>Think</w:t>
            </w:r>
            <w:r w:rsidRPr="00D30C5A">
              <w:rPr>
                <w:sz w:val="20"/>
                <w:szCs w:val="20"/>
                <w:lang w:val="ru-RU"/>
              </w:rPr>
              <w:t xml:space="preserve"> </w:t>
            </w:r>
            <w:r w:rsidRPr="00D30C5A">
              <w:rPr>
                <w:sz w:val="20"/>
                <w:szCs w:val="20"/>
              </w:rPr>
              <w:t>cell</w:t>
            </w:r>
            <w:r w:rsidRPr="00D30C5A">
              <w:rPr>
                <w:sz w:val="20"/>
                <w:szCs w:val="20"/>
                <w:lang w:val="ru-RU"/>
              </w:rPr>
              <w:t>" как вспомогательное приложение к программе "</w:t>
            </w:r>
            <w:r w:rsidRPr="00D30C5A">
              <w:rPr>
                <w:sz w:val="20"/>
                <w:szCs w:val="20"/>
              </w:rPr>
              <w:t>Microsoft</w:t>
            </w:r>
            <w:r w:rsidRPr="00D30C5A">
              <w:rPr>
                <w:sz w:val="20"/>
                <w:szCs w:val="20"/>
                <w:lang w:val="ru-RU"/>
              </w:rPr>
              <w:t xml:space="preserve"> </w:t>
            </w:r>
            <w:r w:rsidRPr="00D30C5A">
              <w:rPr>
                <w:sz w:val="20"/>
                <w:szCs w:val="20"/>
              </w:rPr>
              <w:t>Power</w:t>
            </w:r>
            <w:r w:rsidRPr="00D30C5A">
              <w:rPr>
                <w:sz w:val="20"/>
                <w:szCs w:val="20"/>
                <w:lang w:val="ru-RU"/>
              </w:rPr>
              <w:t xml:space="preserve"> </w:t>
            </w:r>
            <w:r w:rsidRPr="00D30C5A">
              <w:rPr>
                <w:sz w:val="20"/>
                <w:szCs w:val="20"/>
              </w:rPr>
              <w:t>Point</w:t>
            </w:r>
            <w:r w:rsidRPr="00D30C5A">
              <w:rPr>
                <w:sz w:val="20"/>
                <w:szCs w:val="20"/>
                <w:lang w:val="ru-RU"/>
              </w:rPr>
              <w:t>"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D30C5A" w:rsidRPr="00D30C5A" w:rsidRDefault="00D30C5A" w:rsidP="00D30C5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D30C5A"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D30C5A" w:rsidRPr="00D30C5A" w:rsidRDefault="00D30C5A" w:rsidP="00D30C5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D30C5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30C5A" w:rsidRPr="00D30C5A" w:rsidRDefault="00D30C5A" w:rsidP="00D30C5A">
            <w:pPr>
              <w:jc w:val="center"/>
              <w:rPr>
                <w:sz w:val="20"/>
                <w:szCs w:val="20"/>
              </w:rPr>
            </w:pPr>
            <w:r w:rsidRPr="00D30C5A">
              <w:rPr>
                <w:sz w:val="20"/>
                <w:szCs w:val="20"/>
              </w:rPr>
              <w:t>688 620,000</w:t>
            </w:r>
          </w:p>
        </w:tc>
        <w:tc>
          <w:tcPr>
            <w:tcW w:w="1559" w:type="dxa"/>
            <w:vAlign w:val="center"/>
          </w:tcPr>
          <w:p w:rsidR="00D30C5A" w:rsidRPr="00D30C5A" w:rsidRDefault="00FA5CAC" w:rsidP="00D30C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688 620,00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D30C5A" w:rsidRPr="00D30C5A" w:rsidRDefault="00D30C5A" w:rsidP="00D30C5A">
            <w:pPr>
              <w:jc w:val="center"/>
              <w:rPr>
                <w:sz w:val="20"/>
                <w:szCs w:val="20"/>
                <w:lang w:val="ru-RU"/>
              </w:rPr>
            </w:pPr>
            <w:r w:rsidRPr="00D30C5A">
              <w:rPr>
                <w:sz w:val="20"/>
                <w:szCs w:val="20"/>
                <w:lang w:val="ru-RU"/>
              </w:rPr>
              <w:t xml:space="preserve">710000000, </w:t>
            </w:r>
            <w:proofErr w:type="spellStart"/>
            <w:r w:rsidRPr="00D30C5A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D30C5A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D30C5A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D30C5A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559" w:type="dxa"/>
            <w:vAlign w:val="center"/>
          </w:tcPr>
          <w:p w:rsidR="00D30C5A" w:rsidRPr="00D30C5A" w:rsidRDefault="00D30C5A" w:rsidP="00D30C5A">
            <w:pPr>
              <w:jc w:val="center"/>
              <w:rPr>
                <w:sz w:val="20"/>
                <w:szCs w:val="20"/>
                <w:lang w:val="ru-RU"/>
              </w:rPr>
            </w:pPr>
            <w:r w:rsidRPr="00D30C5A">
              <w:rPr>
                <w:sz w:val="20"/>
                <w:szCs w:val="20"/>
                <w:lang w:val="ru-RU"/>
              </w:rPr>
              <w:t>С даты подписания договора в течение 365 календарных дней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0C5A" w:rsidRPr="00D30C5A" w:rsidRDefault="00D30C5A" w:rsidP="0039154B">
            <w:pPr>
              <w:jc w:val="center"/>
              <w:rPr>
                <w:sz w:val="20"/>
                <w:szCs w:val="20"/>
                <w:lang w:val="ru-RU"/>
              </w:rPr>
            </w:pPr>
            <w:r w:rsidRPr="00D30C5A">
              <w:rPr>
                <w:sz w:val="20"/>
                <w:szCs w:val="20"/>
                <w:lang w:val="ru-RU"/>
              </w:rPr>
              <w:t>Окончательный платеж - 100%, Промежуточный платеж - 0%</w:t>
            </w:r>
            <w:bookmarkStart w:id="0" w:name="_GoBack"/>
            <w:bookmarkEnd w:id="0"/>
            <w:r w:rsidRPr="00D30C5A">
              <w:rPr>
                <w:sz w:val="20"/>
                <w:szCs w:val="20"/>
                <w:lang w:val="ru-RU"/>
              </w:rPr>
              <w:t>, Предоплата - 0%</w:t>
            </w:r>
          </w:p>
        </w:tc>
      </w:tr>
    </w:tbl>
    <w:p w:rsidR="00687418" w:rsidRDefault="0039154B">
      <w:pPr>
        <w:rPr>
          <w:lang w:val="ru-RU"/>
        </w:rPr>
      </w:pPr>
    </w:p>
    <w:p w:rsidR="00D30C5A" w:rsidRDefault="00D30C5A">
      <w:pPr>
        <w:rPr>
          <w:lang w:val="ru-RU"/>
        </w:rPr>
      </w:pPr>
    </w:p>
    <w:p w:rsidR="00D30C5A" w:rsidRDefault="00D30C5A">
      <w:pPr>
        <w:rPr>
          <w:lang w:val="ru-RU"/>
        </w:rPr>
      </w:pPr>
    </w:p>
    <w:p w:rsidR="00D30C5A" w:rsidRPr="005F7F05" w:rsidRDefault="00D30C5A">
      <w:pPr>
        <w:rPr>
          <w:lang w:val="ru-RU"/>
        </w:rPr>
      </w:pPr>
    </w:p>
    <w:sectPr w:rsidR="00D30C5A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0305E"/>
    <w:rsid w:val="00032A40"/>
    <w:rsid w:val="000C39B2"/>
    <w:rsid w:val="00146470"/>
    <w:rsid w:val="0019228C"/>
    <w:rsid w:val="001A5F8F"/>
    <w:rsid w:val="001A79DF"/>
    <w:rsid w:val="001C72FD"/>
    <w:rsid w:val="00293D03"/>
    <w:rsid w:val="002A2498"/>
    <w:rsid w:val="002B185A"/>
    <w:rsid w:val="002E6E43"/>
    <w:rsid w:val="00307710"/>
    <w:rsid w:val="003806AA"/>
    <w:rsid w:val="0039154B"/>
    <w:rsid w:val="003A2906"/>
    <w:rsid w:val="003F75A3"/>
    <w:rsid w:val="00496129"/>
    <w:rsid w:val="00596464"/>
    <w:rsid w:val="005F7F05"/>
    <w:rsid w:val="006A34DB"/>
    <w:rsid w:val="006A5452"/>
    <w:rsid w:val="006E7D56"/>
    <w:rsid w:val="0070186D"/>
    <w:rsid w:val="007B66AC"/>
    <w:rsid w:val="00886D93"/>
    <w:rsid w:val="008C5E7C"/>
    <w:rsid w:val="00910F2A"/>
    <w:rsid w:val="009A5917"/>
    <w:rsid w:val="009C6328"/>
    <w:rsid w:val="009C6DD3"/>
    <w:rsid w:val="009D17B5"/>
    <w:rsid w:val="00A56B6F"/>
    <w:rsid w:val="00A56ED2"/>
    <w:rsid w:val="00A64B9D"/>
    <w:rsid w:val="00A85A69"/>
    <w:rsid w:val="00AA7208"/>
    <w:rsid w:val="00B97880"/>
    <w:rsid w:val="00BA0CF0"/>
    <w:rsid w:val="00BC3087"/>
    <w:rsid w:val="00C0598A"/>
    <w:rsid w:val="00C6783F"/>
    <w:rsid w:val="00C70BF4"/>
    <w:rsid w:val="00D30C5A"/>
    <w:rsid w:val="00E427B9"/>
    <w:rsid w:val="00F431D8"/>
    <w:rsid w:val="00FA5CAC"/>
    <w:rsid w:val="00FC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Кәрібай Асылхан</cp:lastModifiedBy>
  <cp:revision>50</cp:revision>
  <cp:lastPrinted>2019-12-12T10:09:00Z</cp:lastPrinted>
  <dcterms:created xsi:type="dcterms:W3CDTF">2019-12-12T09:51:00Z</dcterms:created>
  <dcterms:modified xsi:type="dcterms:W3CDTF">2021-01-15T12:37:00Z</dcterms:modified>
</cp:coreProperties>
</file>