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D95" w:rsidRDefault="00041D95" w:rsidP="00041D95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         2020 </w:t>
      </w:r>
      <w:r w:rsidR="00F82FDA">
        <w:rPr>
          <w:rFonts w:ascii="Times New Roman" w:eastAsiaTheme="minorHAnsi" w:hAnsi="Times New Roman"/>
          <w:b/>
          <w:sz w:val="28"/>
          <w:szCs w:val="28"/>
          <w:lang w:val="kk-KZ"/>
        </w:rPr>
        <w:t>жылғы 16 қазандағы отырыс</w:t>
      </w:r>
      <w:r>
        <w:rPr>
          <w:rFonts w:ascii="Times New Roman" w:eastAsiaTheme="minorHAnsi" w:hAnsi="Times New Roman"/>
          <w:b/>
          <w:sz w:val="28"/>
          <w:szCs w:val="28"/>
        </w:rPr>
        <w:t>.</w:t>
      </w:r>
    </w:p>
    <w:p w:rsidR="00041D95" w:rsidRDefault="00041D95" w:rsidP="00041D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2FDA" w:rsidRDefault="00F82FDA" w:rsidP="00041D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Қоғам</w:t>
      </w:r>
      <w:r w:rsidRPr="00F82FDA">
        <w:rPr>
          <w:rFonts w:ascii="Times New Roman" w:eastAsia="Times New Roman" w:hAnsi="Times New Roman"/>
          <w:sz w:val="28"/>
          <w:szCs w:val="28"/>
          <w:lang w:eastAsia="ru-RU"/>
        </w:rPr>
        <w:t xml:space="preserve">ның 2020 жылғы 16 қазандағы </w:t>
      </w:r>
      <w:proofErr w:type="spellStart"/>
      <w:r w:rsidRPr="00F82FDA">
        <w:rPr>
          <w:rFonts w:ascii="Times New Roman" w:eastAsia="Times New Roman" w:hAnsi="Times New Roman"/>
          <w:sz w:val="28"/>
          <w:szCs w:val="28"/>
          <w:lang w:eastAsia="ru-RU"/>
        </w:rPr>
        <w:t>Директорлар</w:t>
      </w:r>
      <w:proofErr w:type="spellEnd"/>
      <w:r w:rsidRPr="00F82FDA">
        <w:rPr>
          <w:rFonts w:ascii="Times New Roman" w:eastAsia="Times New Roman" w:hAnsi="Times New Roman"/>
          <w:sz w:val="28"/>
          <w:szCs w:val="28"/>
          <w:lang w:eastAsia="ru-RU"/>
        </w:rPr>
        <w:t xml:space="preserve"> кеңесі «Самұрық-Энерго» АҚ Жарғысына, «Самұрық-Энерго» АҚ </w:t>
      </w:r>
      <w:proofErr w:type="spellStart"/>
      <w:r w:rsidRPr="00F82FDA">
        <w:rPr>
          <w:rFonts w:ascii="Times New Roman" w:eastAsia="Times New Roman" w:hAnsi="Times New Roman"/>
          <w:sz w:val="28"/>
          <w:szCs w:val="28"/>
          <w:lang w:eastAsia="ru-RU"/>
        </w:rPr>
        <w:t>Директорлар</w:t>
      </w:r>
      <w:proofErr w:type="spellEnd"/>
      <w:r w:rsidRPr="00F82FDA">
        <w:rPr>
          <w:rFonts w:ascii="Times New Roman" w:eastAsia="Times New Roman" w:hAnsi="Times New Roman"/>
          <w:sz w:val="28"/>
          <w:szCs w:val="28"/>
          <w:lang w:eastAsia="ru-RU"/>
        </w:rPr>
        <w:t xml:space="preserve"> кеңесі </w:t>
      </w:r>
      <w:proofErr w:type="spellStart"/>
      <w:r w:rsidRPr="00F82FDA">
        <w:rPr>
          <w:rFonts w:ascii="Times New Roman" w:eastAsia="Times New Roman" w:hAnsi="Times New Roman"/>
          <w:sz w:val="28"/>
          <w:szCs w:val="28"/>
          <w:lang w:eastAsia="ru-RU"/>
        </w:rPr>
        <w:t>туралы</w:t>
      </w:r>
      <w:proofErr w:type="spellEnd"/>
      <w:r w:rsidRPr="00F82F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82FDA">
        <w:rPr>
          <w:rFonts w:ascii="Times New Roman" w:eastAsia="Times New Roman" w:hAnsi="Times New Roman"/>
          <w:sz w:val="28"/>
          <w:szCs w:val="28"/>
          <w:lang w:eastAsia="ru-RU"/>
        </w:rPr>
        <w:t>ережеге</w:t>
      </w:r>
      <w:proofErr w:type="spellEnd"/>
      <w:r w:rsidRPr="00F82FDA">
        <w:rPr>
          <w:rFonts w:ascii="Times New Roman" w:eastAsia="Times New Roman" w:hAnsi="Times New Roman"/>
          <w:sz w:val="28"/>
          <w:szCs w:val="28"/>
          <w:lang w:eastAsia="ru-RU"/>
        </w:rPr>
        <w:t>, «</w:t>
      </w:r>
      <w:proofErr w:type="spellStart"/>
      <w:r w:rsidRPr="00F82FDA">
        <w:rPr>
          <w:rFonts w:ascii="Times New Roman" w:eastAsia="Times New Roman" w:hAnsi="Times New Roman"/>
          <w:sz w:val="28"/>
          <w:szCs w:val="28"/>
          <w:lang w:eastAsia="ru-RU"/>
        </w:rPr>
        <w:t>Акционерлік</w:t>
      </w:r>
      <w:proofErr w:type="spellEnd"/>
      <w:r w:rsidRPr="00F82FDA">
        <w:rPr>
          <w:rFonts w:ascii="Times New Roman" w:eastAsia="Times New Roman" w:hAnsi="Times New Roman"/>
          <w:sz w:val="28"/>
          <w:szCs w:val="28"/>
          <w:lang w:eastAsia="ru-RU"/>
        </w:rPr>
        <w:t xml:space="preserve"> қоғамдар </w:t>
      </w:r>
      <w:proofErr w:type="spellStart"/>
      <w:r w:rsidRPr="00F82FDA">
        <w:rPr>
          <w:rFonts w:ascii="Times New Roman" w:eastAsia="Times New Roman" w:hAnsi="Times New Roman"/>
          <w:sz w:val="28"/>
          <w:szCs w:val="28"/>
          <w:lang w:eastAsia="ru-RU"/>
        </w:rPr>
        <w:t>туралы</w:t>
      </w:r>
      <w:proofErr w:type="spellEnd"/>
      <w:r w:rsidRPr="00F82FDA">
        <w:rPr>
          <w:rFonts w:ascii="Times New Roman" w:eastAsia="Times New Roman" w:hAnsi="Times New Roman"/>
          <w:sz w:val="28"/>
          <w:szCs w:val="28"/>
          <w:lang w:eastAsia="ru-RU"/>
        </w:rPr>
        <w:t xml:space="preserve">» Қазақстан Республикасының Заңына сәйкес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мына</w:t>
      </w:r>
      <w:r w:rsidRPr="00F82FD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41D95" w:rsidRPr="00F82FDA" w:rsidRDefault="00041D95" w:rsidP="00F82F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F82FDA">
        <w:rPr>
          <w:rFonts w:ascii="Times New Roman" w:hAnsi="Times New Roman"/>
          <w:sz w:val="28"/>
          <w:szCs w:val="28"/>
          <w:lang w:val="kk-KZ"/>
        </w:rPr>
        <w:t xml:space="preserve">- </w:t>
      </w:r>
      <w:r w:rsidR="00F82FDA" w:rsidRPr="00F82FDA">
        <w:rPr>
          <w:rFonts w:ascii="Times New Roman" w:hAnsi="Times New Roman"/>
          <w:sz w:val="28"/>
          <w:szCs w:val="28"/>
          <w:lang w:val="kk-KZ"/>
        </w:rPr>
        <w:t>«Бірінші жел электр станциясы» ЖШС Бас директор</w:t>
      </w:r>
      <w:r w:rsidR="00F82FDA">
        <w:rPr>
          <w:rFonts w:ascii="Times New Roman" w:hAnsi="Times New Roman"/>
          <w:sz w:val="28"/>
          <w:szCs w:val="28"/>
          <w:lang w:val="kk-KZ"/>
        </w:rPr>
        <w:t>ын</w:t>
      </w:r>
      <w:r w:rsidR="00F82FDA" w:rsidRPr="00F82FDA">
        <w:rPr>
          <w:rFonts w:ascii="Times New Roman" w:hAnsi="Times New Roman"/>
          <w:sz w:val="28"/>
          <w:szCs w:val="28"/>
          <w:lang w:val="kk-KZ"/>
        </w:rPr>
        <w:t>ың өкілеттігін мерзімінен бұрын тоқтату</w:t>
      </w:r>
      <w:r w:rsidR="00F82FDA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F82FDA" w:rsidRPr="00F82FDA">
        <w:rPr>
          <w:rFonts w:ascii="Times New Roman" w:hAnsi="Times New Roman"/>
          <w:sz w:val="28"/>
          <w:szCs w:val="28"/>
          <w:lang w:val="kk-KZ"/>
        </w:rPr>
        <w:t xml:space="preserve">«Бірінші жел электр станциясы» ЖШС бас директорын тағайындау, оның </w:t>
      </w:r>
      <w:r w:rsidR="00F82FDA">
        <w:rPr>
          <w:rFonts w:ascii="Times New Roman" w:hAnsi="Times New Roman"/>
          <w:sz w:val="28"/>
          <w:szCs w:val="28"/>
          <w:lang w:val="kk-KZ"/>
        </w:rPr>
        <w:t>өкілеттік</w:t>
      </w:r>
      <w:r w:rsidR="00F82FDA" w:rsidRPr="00F82FDA">
        <w:rPr>
          <w:rFonts w:ascii="Times New Roman" w:hAnsi="Times New Roman"/>
          <w:sz w:val="28"/>
          <w:szCs w:val="28"/>
          <w:lang w:val="kk-KZ"/>
        </w:rPr>
        <w:t xml:space="preserve"> мерзімін, лауазымдық жалақысының мөлшерін </w:t>
      </w:r>
      <w:r w:rsidR="00F82FDA">
        <w:rPr>
          <w:rFonts w:ascii="Times New Roman" w:hAnsi="Times New Roman"/>
          <w:sz w:val="28"/>
          <w:szCs w:val="28"/>
          <w:lang w:val="kk-KZ"/>
        </w:rPr>
        <w:t>белгілеу</w:t>
      </w:r>
      <w:r w:rsidR="00F82FDA" w:rsidRPr="00F82FDA">
        <w:rPr>
          <w:rFonts w:ascii="Times New Roman" w:hAnsi="Times New Roman"/>
          <w:sz w:val="28"/>
          <w:szCs w:val="28"/>
          <w:lang w:val="kk-KZ"/>
        </w:rPr>
        <w:t xml:space="preserve">, еңбекақы </w:t>
      </w:r>
      <w:r w:rsidR="00F82FDA">
        <w:rPr>
          <w:rFonts w:ascii="Times New Roman" w:hAnsi="Times New Roman"/>
          <w:sz w:val="28"/>
          <w:szCs w:val="28"/>
          <w:lang w:val="kk-KZ"/>
        </w:rPr>
        <w:t xml:space="preserve">және </w:t>
      </w:r>
      <w:r w:rsidR="00F82FDA" w:rsidRPr="00F82FDA">
        <w:rPr>
          <w:rFonts w:ascii="Times New Roman" w:hAnsi="Times New Roman"/>
          <w:sz w:val="28"/>
          <w:szCs w:val="28"/>
          <w:lang w:val="kk-KZ"/>
        </w:rPr>
        <w:t>сыйақы төлеу шарттары туралы</w:t>
      </w:r>
      <w:r w:rsidR="00F82FDA" w:rsidRPr="00F82FD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мәселені қарады</w:t>
      </w:r>
      <w:r w:rsidR="00F82FDA" w:rsidRPr="00F82FDA">
        <w:rPr>
          <w:rFonts w:ascii="Times New Roman" w:hAnsi="Times New Roman"/>
          <w:sz w:val="28"/>
          <w:szCs w:val="28"/>
          <w:lang w:val="kk-KZ"/>
        </w:rPr>
        <w:t>.</w:t>
      </w:r>
    </w:p>
    <w:p w:rsidR="00041D95" w:rsidRPr="00F82FDA" w:rsidRDefault="00041D95" w:rsidP="00041D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41D95" w:rsidRPr="00F82FDA" w:rsidRDefault="00041D95" w:rsidP="00041D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41D95" w:rsidRPr="00F82FDA" w:rsidRDefault="00F82FDA" w:rsidP="00041D9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Директорлар кеңесінің мына мүшелері қатысты</w:t>
      </w:r>
      <w:r w:rsidR="00041D95" w:rsidRPr="00F82FDA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:</w:t>
      </w:r>
    </w:p>
    <w:p w:rsidR="00041D95" w:rsidRPr="00F82FDA" w:rsidRDefault="00041D95" w:rsidP="00041D9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F82FDA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Б.Е.</w:t>
      </w:r>
      <w:r w:rsidR="00F82FDA" w:rsidRPr="00F82FDA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</w:t>
      </w:r>
      <w:r w:rsidR="00F82FDA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</w:t>
      </w:r>
      <w:r w:rsidR="00F82FDA" w:rsidRPr="00F82FDA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арымса</w:t>
      </w:r>
      <w:r w:rsidR="00F82FDA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</w:t>
      </w:r>
      <w:r w:rsidR="00F82FDA" w:rsidRPr="00F82FDA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ов</w:t>
      </w:r>
      <w:r w:rsidRPr="00F82FDA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, А.К.</w:t>
      </w:r>
      <w:r w:rsidR="00F82FDA" w:rsidRPr="00F82FDA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Ж</w:t>
      </w:r>
      <w:r w:rsidR="00F82FDA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ә</w:t>
      </w:r>
      <w:r w:rsidR="00F82FDA" w:rsidRPr="00F82FDA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миев</w:t>
      </w:r>
      <w:r w:rsidRPr="00F82FDA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, Андреас Сторзел,</w:t>
      </w:r>
    </w:p>
    <w:p w:rsidR="00041D95" w:rsidRPr="00F82FDA" w:rsidRDefault="00041D95" w:rsidP="00041D9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Хоакин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Галиндо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Б.Т. </w:t>
      </w:r>
      <w:r w:rsidR="00F82FDA">
        <w:rPr>
          <w:rFonts w:ascii="Times New Roman" w:eastAsia="Times New Roman" w:hAnsi="Times New Roman"/>
          <w:b/>
          <w:sz w:val="28"/>
          <w:szCs w:val="28"/>
          <w:lang w:eastAsia="ru-RU"/>
        </w:rPr>
        <w:t>Ж</w:t>
      </w:r>
      <w:r w:rsidR="00F82FDA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о</w:t>
      </w:r>
      <w:proofErr w:type="spellStart"/>
      <w:r w:rsidR="00F82FDA">
        <w:rPr>
          <w:rFonts w:ascii="Times New Roman" w:eastAsia="Times New Roman" w:hAnsi="Times New Roman"/>
          <w:b/>
          <w:sz w:val="28"/>
          <w:szCs w:val="28"/>
          <w:lang w:eastAsia="ru-RU"/>
        </w:rPr>
        <w:t>ламанов</w:t>
      </w:r>
      <w:proofErr w:type="spellEnd"/>
      <w:r w:rsidR="00F82FDA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.</w:t>
      </w:r>
    </w:p>
    <w:p w:rsidR="00041D95" w:rsidRDefault="00041D95" w:rsidP="00041D95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041D95" w:rsidRDefault="00041D95" w:rsidP="00041D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41D95" w:rsidRDefault="00041D95" w:rsidP="00041D95"/>
    <w:p w:rsidR="008D0DB7" w:rsidRDefault="008D0DB7"/>
    <w:sectPr w:rsidR="008D0DB7" w:rsidSect="00051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41D95"/>
    <w:rsid w:val="00041D95"/>
    <w:rsid w:val="00051284"/>
    <w:rsid w:val="008D0DB7"/>
    <w:rsid w:val="00F82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D9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5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ww</cp:lastModifiedBy>
  <cp:revision>2</cp:revision>
  <dcterms:created xsi:type="dcterms:W3CDTF">2020-10-19T05:03:00Z</dcterms:created>
  <dcterms:modified xsi:type="dcterms:W3CDTF">2020-10-19T05:54:00Z</dcterms:modified>
</cp:coreProperties>
</file>