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Приложение 1</w:t>
      </w:r>
    </w:p>
    <w:p w:rsidR="005F7F05" w:rsidRDefault="005F7F05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  <w:r>
        <w:rPr>
          <w:b/>
          <w:sz w:val="22"/>
          <w:lang w:val="ru-RU"/>
        </w:rPr>
        <w:t>к Закупочной документации</w:t>
      </w:r>
    </w:p>
    <w:p w:rsidR="00D30C5A" w:rsidRDefault="00D30C5A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p w:rsidR="00D30C5A" w:rsidRDefault="00D30C5A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p w:rsidR="00D30C5A" w:rsidRPr="005F7F05" w:rsidRDefault="00D30C5A" w:rsidP="005F7F05">
      <w:pPr>
        <w:pStyle w:val="a3"/>
        <w:spacing w:before="3"/>
        <w:ind w:left="0"/>
        <w:jc w:val="right"/>
        <w:rPr>
          <w:b/>
          <w:sz w:val="22"/>
          <w:lang w:val="ru-RU"/>
        </w:rPr>
      </w:pPr>
    </w:p>
    <w:tbl>
      <w:tblPr>
        <w:tblStyle w:val="TableNormal"/>
        <w:tblW w:w="148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843"/>
        <w:gridCol w:w="3402"/>
        <w:gridCol w:w="709"/>
        <w:gridCol w:w="567"/>
        <w:gridCol w:w="1559"/>
        <w:gridCol w:w="1559"/>
        <w:gridCol w:w="1418"/>
        <w:gridCol w:w="1559"/>
        <w:gridCol w:w="1559"/>
      </w:tblGrid>
      <w:tr w:rsidR="002B185A" w:rsidRPr="00D30C5A" w:rsidTr="00D30C5A">
        <w:trPr>
          <w:trHeight w:val="983"/>
          <w:jc w:val="center"/>
        </w:trPr>
        <w:tc>
          <w:tcPr>
            <w:tcW w:w="704" w:type="dxa"/>
            <w:tcBorders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№ строки ПП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Наименование и краткая характеристика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Дополнительная характеристика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Ед.</w:t>
            </w:r>
            <w:r w:rsidR="00BA0CF0" w:rsidRPr="00D30C5A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D30C5A">
              <w:rPr>
                <w:b/>
                <w:sz w:val="20"/>
                <w:szCs w:val="20"/>
                <w:lang w:val="ru-RU"/>
              </w:rPr>
              <w:t>изм.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tabs>
                <w:tab w:val="left" w:pos="216"/>
              </w:tabs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Кол-во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Цена за единицу, тенге без НДС</w:t>
            </w:r>
          </w:p>
        </w:tc>
        <w:tc>
          <w:tcPr>
            <w:tcW w:w="1559" w:type="dxa"/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Сумма, тенге без НДС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Место поставки</w:t>
            </w:r>
          </w:p>
        </w:tc>
        <w:tc>
          <w:tcPr>
            <w:tcW w:w="1559" w:type="dxa"/>
            <w:vAlign w:val="center"/>
          </w:tcPr>
          <w:p w:rsidR="002B185A" w:rsidRPr="00D30C5A" w:rsidRDefault="002B185A" w:rsidP="00D30C5A">
            <w:pPr>
              <w:pStyle w:val="TableParagraph"/>
              <w:ind w:left="6" w:right="53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Срок поставки</w:t>
            </w:r>
          </w:p>
        </w:tc>
        <w:tc>
          <w:tcPr>
            <w:tcW w:w="1559" w:type="dxa"/>
            <w:vAlign w:val="center"/>
          </w:tcPr>
          <w:p w:rsidR="002B185A" w:rsidRPr="00D30C5A" w:rsidRDefault="002B185A" w:rsidP="00D30C5A">
            <w:pPr>
              <w:pStyle w:val="TableParagraph"/>
              <w:ind w:left="6" w:right="-5"/>
              <w:jc w:val="center"/>
              <w:rPr>
                <w:b/>
                <w:sz w:val="20"/>
                <w:szCs w:val="20"/>
                <w:lang w:val="ru-RU"/>
              </w:rPr>
            </w:pPr>
            <w:r w:rsidRPr="00D30C5A">
              <w:rPr>
                <w:b/>
                <w:sz w:val="20"/>
                <w:szCs w:val="20"/>
                <w:lang w:val="ru-RU"/>
              </w:rPr>
              <w:t>Условия оплаты</w:t>
            </w:r>
          </w:p>
        </w:tc>
      </w:tr>
      <w:tr w:rsidR="00C36467" w:rsidRPr="00C36467" w:rsidTr="00D30C5A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44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Услуги по предоставлению доступа к информационным ресурсам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Услуги по предоставлению доступа к информационному сервису «Электронные отчеты» на веб-портале opi.dfo.kz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49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36467">
              <w:rPr>
                <w:sz w:val="20"/>
                <w:szCs w:val="20"/>
                <w:lang w:val="ru-RU"/>
              </w:rPr>
              <w:t>589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49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36467">
              <w:rPr>
                <w:sz w:val="20"/>
                <w:szCs w:val="20"/>
                <w:lang w:val="ru-RU"/>
              </w:rPr>
              <w:t>589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 xml:space="preserve">710000000, </w:t>
            </w:r>
            <w:proofErr w:type="spellStart"/>
            <w:r w:rsidRPr="00C36467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C36467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C36467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C36467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С даты подписания договора по 12.2021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C36467" w:rsidRPr="00D30C5A" w:rsidRDefault="00C36467" w:rsidP="00C36467">
            <w:pPr>
              <w:widowControl/>
              <w:autoSpaceDE/>
              <w:autoSpaceDN/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Окончательный платеж - 0%, Промежуточный платеж - 0%, Предоплата - 100%</w:t>
            </w:r>
          </w:p>
        </w:tc>
      </w:tr>
      <w:tr w:rsidR="00C36467" w:rsidRPr="00C36467" w:rsidTr="00D30C5A">
        <w:trPr>
          <w:trHeight w:val="1701"/>
          <w:jc w:val="center"/>
        </w:trPr>
        <w:tc>
          <w:tcPr>
            <w:tcW w:w="704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C36467" w:rsidRPr="00C36467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45 У</w:t>
            </w:r>
          </w:p>
        </w:tc>
        <w:tc>
          <w:tcPr>
            <w:tcW w:w="1843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Услуги по предоставлению электронно-цифровых подписей</w:t>
            </w:r>
          </w:p>
        </w:tc>
        <w:tc>
          <w:tcPr>
            <w:tcW w:w="3402" w:type="dxa"/>
            <w:tcBorders>
              <w:lef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Услуги по предоставлению электронно-цифровых подписей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услуга</w:t>
            </w:r>
          </w:p>
        </w:tc>
        <w:tc>
          <w:tcPr>
            <w:tcW w:w="567" w:type="dxa"/>
            <w:tcBorders>
              <w:lef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59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36467" w:rsidRPr="00C36467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43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36467">
              <w:rPr>
                <w:sz w:val="20"/>
                <w:szCs w:val="20"/>
                <w:lang w:val="ru-RU"/>
              </w:rPr>
              <w:t>755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559" w:type="dxa"/>
            <w:vAlign w:val="center"/>
          </w:tcPr>
          <w:p w:rsidR="00C36467" w:rsidRPr="00C36467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43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C36467">
              <w:rPr>
                <w:sz w:val="20"/>
                <w:szCs w:val="20"/>
                <w:lang w:val="ru-RU"/>
              </w:rPr>
              <w:t>755</w:t>
            </w:r>
            <w:r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418" w:type="dxa"/>
            <w:tcBorders>
              <w:right w:val="single" w:sz="6" w:space="0" w:color="000000"/>
            </w:tcBorders>
            <w:vAlign w:val="center"/>
          </w:tcPr>
          <w:p w:rsidR="00C36467" w:rsidRPr="00D30C5A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 xml:space="preserve">710000000, </w:t>
            </w:r>
            <w:proofErr w:type="spellStart"/>
            <w:r w:rsidRPr="00C36467">
              <w:rPr>
                <w:sz w:val="20"/>
                <w:szCs w:val="20"/>
                <w:lang w:val="ru-RU"/>
              </w:rPr>
              <w:t>г.Нур</w:t>
            </w:r>
            <w:proofErr w:type="spellEnd"/>
            <w:r w:rsidRPr="00C36467">
              <w:rPr>
                <w:sz w:val="20"/>
                <w:szCs w:val="20"/>
                <w:lang w:val="ru-RU"/>
              </w:rPr>
              <w:t xml:space="preserve">-Султан, </w:t>
            </w:r>
            <w:proofErr w:type="spellStart"/>
            <w:r w:rsidRPr="00C36467">
              <w:rPr>
                <w:sz w:val="20"/>
                <w:szCs w:val="20"/>
                <w:lang w:val="ru-RU"/>
              </w:rPr>
              <w:t>пр.Кабанбай</w:t>
            </w:r>
            <w:proofErr w:type="spellEnd"/>
            <w:r w:rsidRPr="00C36467">
              <w:rPr>
                <w:sz w:val="20"/>
                <w:szCs w:val="20"/>
                <w:lang w:val="ru-RU"/>
              </w:rPr>
              <w:t xml:space="preserve"> Батыра 15А, блок Б</w:t>
            </w:r>
          </w:p>
        </w:tc>
        <w:tc>
          <w:tcPr>
            <w:tcW w:w="1559" w:type="dxa"/>
            <w:vAlign w:val="center"/>
          </w:tcPr>
          <w:p w:rsidR="00C36467" w:rsidRPr="00D30C5A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С даты подписания договора по 12.2021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36467" w:rsidRPr="00D30C5A" w:rsidRDefault="00C36467" w:rsidP="00C36467">
            <w:pPr>
              <w:jc w:val="center"/>
              <w:rPr>
                <w:sz w:val="20"/>
                <w:szCs w:val="20"/>
                <w:lang w:val="ru-RU"/>
              </w:rPr>
            </w:pPr>
            <w:r w:rsidRPr="00C36467">
              <w:rPr>
                <w:sz w:val="20"/>
                <w:szCs w:val="20"/>
                <w:lang w:val="ru-RU"/>
              </w:rPr>
              <w:t>Окончательный платеж - 0%, Промежуточный платеж - 0%, Предоплата - 100%</w:t>
            </w:r>
          </w:p>
        </w:tc>
      </w:tr>
    </w:tbl>
    <w:p w:rsidR="00687418" w:rsidRDefault="00C36467">
      <w:pPr>
        <w:rPr>
          <w:lang w:val="ru-RU"/>
        </w:rPr>
      </w:pPr>
    </w:p>
    <w:p w:rsidR="00D30C5A" w:rsidRDefault="00D30C5A">
      <w:pPr>
        <w:rPr>
          <w:lang w:val="ru-RU"/>
        </w:rPr>
      </w:pPr>
    </w:p>
    <w:p w:rsidR="00D30C5A" w:rsidRDefault="00D30C5A">
      <w:pPr>
        <w:rPr>
          <w:lang w:val="ru-RU"/>
        </w:rPr>
      </w:pPr>
    </w:p>
    <w:p w:rsidR="00D30C5A" w:rsidRPr="005F7F05" w:rsidRDefault="00D30C5A">
      <w:pPr>
        <w:rPr>
          <w:lang w:val="ru-RU"/>
        </w:rPr>
      </w:pPr>
    </w:p>
    <w:sectPr w:rsidR="00D30C5A" w:rsidRPr="005F7F05" w:rsidSect="005F7F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470"/>
    <w:rsid w:val="0000305E"/>
    <w:rsid w:val="00032A40"/>
    <w:rsid w:val="000C39B2"/>
    <w:rsid w:val="00146470"/>
    <w:rsid w:val="0019228C"/>
    <w:rsid w:val="001A5F8F"/>
    <w:rsid w:val="001A79DF"/>
    <w:rsid w:val="001C72FD"/>
    <w:rsid w:val="00293D03"/>
    <w:rsid w:val="002A2498"/>
    <w:rsid w:val="002B185A"/>
    <w:rsid w:val="002E6E43"/>
    <w:rsid w:val="00307710"/>
    <w:rsid w:val="003806AA"/>
    <w:rsid w:val="0039154B"/>
    <w:rsid w:val="003A2906"/>
    <w:rsid w:val="003F75A3"/>
    <w:rsid w:val="00496129"/>
    <w:rsid w:val="00596464"/>
    <w:rsid w:val="005F7F05"/>
    <w:rsid w:val="006A34DB"/>
    <w:rsid w:val="006A5452"/>
    <w:rsid w:val="006E7D56"/>
    <w:rsid w:val="0070186D"/>
    <w:rsid w:val="007B66AC"/>
    <w:rsid w:val="00886D93"/>
    <w:rsid w:val="008C5E7C"/>
    <w:rsid w:val="00910F2A"/>
    <w:rsid w:val="009A5917"/>
    <w:rsid w:val="009C6328"/>
    <w:rsid w:val="009C6DD3"/>
    <w:rsid w:val="009D17B5"/>
    <w:rsid w:val="00A56B6F"/>
    <w:rsid w:val="00A56ED2"/>
    <w:rsid w:val="00A64B9D"/>
    <w:rsid w:val="00A85A69"/>
    <w:rsid w:val="00AA7208"/>
    <w:rsid w:val="00B97880"/>
    <w:rsid w:val="00BA0CF0"/>
    <w:rsid w:val="00BC3087"/>
    <w:rsid w:val="00C0598A"/>
    <w:rsid w:val="00C36467"/>
    <w:rsid w:val="00C6783F"/>
    <w:rsid w:val="00C70BF4"/>
    <w:rsid w:val="00D30C5A"/>
    <w:rsid w:val="00E427B9"/>
    <w:rsid w:val="00F431D8"/>
    <w:rsid w:val="00FA5CAC"/>
    <w:rsid w:val="00FC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4021C9-3E17-4C5D-810E-E285B95F4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F7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F0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F7F05"/>
    <w:pPr>
      <w:spacing w:before="63"/>
      <w:ind w:left="107"/>
    </w:pPr>
    <w:rPr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F7F05"/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TableParagraph">
    <w:name w:val="Table Paragraph"/>
    <w:basedOn w:val="a"/>
    <w:uiPriority w:val="1"/>
    <w:qFormat/>
    <w:rsid w:val="005F7F05"/>
  </w:style>
  <w:style w:type="paragraph" w:styleId="a5">
    <w:name w:val="Balloon Text"/>
    <w:basedOn w:val="a"/>
    <w:link w:val="a6"/>
    <w:uiPriority w:val="99"/>
    <w:semiHidden/>
    <w:unhideWhenUsed/>
    <w:rsid w:val="00A56B6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6B6F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Тажин Алмат</dc:creator>
  <cp:keywords/>
  <dc:description/>
  <cp:lastModifiedBy>Кәрібай Асылхан</cp:lastModifiedBy>
  <cp:revision>51</cp:revision>
  <cp:lastPrinted>2019-12-12T10:09:00Z</cp:lastPrinted>
  <dcterms:created xsi:type="dcterms:W3CDTF">2019-12-12T09:51:00Z</dcterms:created>
  <dcterms:modified xsi:type="dcterms:W3CDTF">2021-01-15T14:26:00Z</dcterms:modified>
</cp:coreProperties>
</file>