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23D" w:rsidRPr="00CC11B8" w:rsidRDefault="00C13215" w:rsidP="00B367B8">
      <w:pPr>
        <w:spacing w:after="0" w:line="240" w:lineRule="auto"/>
        <w:ind w:firstLine="567"/>
        <w:jc w:val="both"/>
        <w:rPr>
          <w:rFonts w:ascii="Times New Roman" w:eastAsiaTheme="minorHAnsi" w:hAnsi="Times New Roman"/>
          <w:b/>
          <w:sz w:val="28"/>
          <w:szCs w:val="28"/>
        </w:rPr>
      </w:pPr>
      <w:r w:rsidRPr="00C46B3A">
        <w:rPr>
          <w:rFonts w:ascii="Times New Roman" w:eastAsiaTheme="minorHAnsi" w:hAnsi="Times New Roman"/>
          <w:b/>
          <w:sz w:val="28"/>
          <w:szCs w:val="28"/>
        </w:rPr>
        <w:t>202</w:t>
      </w:r>
      <w:r>
        <w:rPr>
          <w:rFonts w:ascii="Times New Roman" w:eastAsiaTheme="minorHAnsi" w:hAnsi="Times New Roman"/>
          <w:b/>
          <w:sz w:val="28"/>
          <w:szCs w:val="28"/>
          <w:lang w:val="kk-KZ"/>
        </w:rPr>
        <w:t>1</w:t>
      </w:r>
      <w:r w:rsidRPr="00C46B3A">
        <w:rPr>
          <w:rFonts w:ascii="Times New Roman" w:eastAsiaTheme="minorHAnsi" w:hAnsi="Times New Roman"/>
          <w:b/>
          <w:sz w:val="28"/>
          <w:szCs w:val="28"/>
        </w:rPr>
        <w:t xml:space="preserve"> </w:t>
      </w:r>
      <w:r w:rsidRPr="00C46B3A">
        <w:rPr>
          <w:rFonts w:ascii="Times New Roman" w:eastAsiaTheme="minorHAnsi" w:hAnsi="Times New Roman"/>
          <w:b/>
          <w:sz w:val="28"/>
          <w:szCs w:val="28"/>
          <w:lang w:val="kk-KZ"/>
        </w:rPr>
        <w:t xml:space="preserve">жылғы </w:t>
      </w:r>
      <w:r>
        <w:rPr>
          <w:rFonts w:ascii="Times New Roman" w:eastAsiaTheme="minorHAnsi" w:hAnsi="Times New Roman"/>
          <w:b/>
          <w:sz w:val="28"/>
          <w:szCs w:val="28"/>
          <w:lang w:val="kk-KZ"/>
        </w:rPr>
        <w:t>30 наурыз</w:t>
      </w:r>
      <w:r w:rsidRPr="00C46B3A">
        <w:rPr>
          <w:rFonts w:ascii="Times New Roman" w:eastAsiaTheme="minorHAnsi" w:hAnsi="Times New Roman"/>
          <w:b/>
          <w:sz w:val="28"/>
          <w:szCs w:val="28"/>
          <w:lang w:val="kk-KZ"/>
        </w:rPr>
        <w:t>дағы отырыс</w:t>
      </w:r>
      <w:r w:rsidR="00F8423D" w:rsidRPr="00CC11B8">
        <w:rPr>
          <w:rFonts w:ascii="Times New Roman" w:eastAsiaTheme="minorHAnsi" w:hAnsi="Times New Roman"/>
          <w:b/>
          <w:sz w:val="28"/>
          <w:szCs w:val="28"/>
        </w:rPr>
        <w:t>.</w:t>
      </w:r>
    </w:p>
    <w:p w:rsidR="00F8423D" w:rsidRPr="00CC11B8" w:rsidRDefault="00F8423D" w:rsidP="00B367B8">
      <w:pPr>
        <w:spacing w:after="0" w:line="240" w:lineRule="auto"/>
        <w:ind w:firstLine="567"/>
        <w:jc w:val="both"/>
        <w:rPr>
          <w:rFonts w:ascii="Times New Roman" w:eastAsia="Times New Roman" w:hAnsi="Times New Roman"/>
          <w:sz w:val="28"/>
          <w:szCs w:val="28"/>
          <w:lang w:eastAsia="ru-RU"/>
        </w:rPr>
      </w:pPr>
    </w:p>
    <w:p w:rsidR="00C13215" w:rsidRPr="00C46B3A" w:rsidRDefault="00C13215" w:rsidP="00C13215">
      <w:pPr>
        <w:ind w:firstLine="709"/>
        <w:jc w:val="both"/>
        <w:rPr>
          <w:rFonts w:ascii="Times New Roman" w:hAnsi="Times New Roman"/>
          <w:sz w:val="28"/>
          <w:szCs w:val="28"/>
          <w:lang w:val="kk-KZ"/>
        </w:rPr>
      </w:pPr>
      <w:r w:rsidRPr="00C46B3A">
        <w:rPr>
          <w:rFonts w:ascii="Times New Roman" w:hAnsi="Times New Roman"/>
          <w:sz w:val="28"/>
          <w:szCs w:val="28"/>
          <w:lang w:val="kk-KZ"/>
        </w:rPr>
        <w:t>Қоғам</w:t>
      </w:r>
      <w:r w:rsidRPr="00C46B3A">
        <w:rPr>
          <w:rFonts w:ascii="Times New Roman" w:hAnsi="Times New Roman"/>
          <w:sz w:val="28"/>
          <w:szCs w:val="28"/>
        </w:rPr>
        <w:t>ның 202</w:t>
      </w:r>
      <w:r>
        <w:rPr>
          <w:rFonts w:ascii="Times New Roman" w:hAnsi="Times New Roman"/>
          <w:sz w:val="28"/>
          <w:szCs w:val="28"/>
          <w:lang w:val="kk-KZ"/>
        </w:rPr>
        <w:t>1</w:t>
      </w:r>
      <w:r w:rsidRPr="00C46B3A">
        <w:rPr>
          <w:rFonts w:ascii="Times New Roman" w:hAnsi="Times New Roman"/>
          <w:sz w:val="28"/>
          <w:szCs w:val="28"/>
        </w:rPr>
        <w:t xml:space="preserve"> жылғы </w:t>
      </w:r>
      <w:r>
        <w:rPr>
          <w:rFonts w:ascii="Times New Roman" w:hAnsi="Times New Roman"/>
          <w:sz w:val="28"/>
          <w:szCs w:val="28"/>
          <w:lang w:val="kk-KZ"/>
        </w:rPr>
        <w:t>30 наурыз</w:t>
      </w:r>
      <w:r w:rsidRPr="00C46B3A">
        <w:rPr>
          <w:rFonts w:ascii="Times New Roman" w:hAnsi="Times New Roman"/>
          <w:sz w:val="28"/>
          <w:szCs w:val="28"/>
        </w:rPr>
        <w:t xml:space="preserve">дағы Директорлар кеңесі «Самұрық-Энерго» АҚ Жарғысына, «Самұрық-Энерго» АҚ Директорлар кеңесі туралы ережеге, «Акционерлік қоғамдар туралы» Қазақстан Республикасының Заңына сәйкес </w:t>
      </w:r>
      <w:r w:rsidRPr="00C46B3A">
        <w:rPr>
          <w:rFonts w:ascii="Times New Roman" w:hAnsi="Times New Roman"/>
          <w:sz w:val="28"/>
          <w:szCs w:val="28"/>
          <w:lang w:val="kk-KZ"/>
        </w:rPr>
        <w:t>мына</w:t>
      </w:r>
      <w:r>
        <w:rPr>
          <w:rFonts w:ascii="Times New Roman" w:hAnsi="Times New Roman"/>
          <w:sz w:val="28"/>
          <w:szCs w:val="28"/>
          <w:lang w:val="kk-KZ"/>
        </w:rPr>
        <w:t xml:space="preserve"> мәселелерді қарады</w:t>
      </w:r>
      <w:r w:rsidRPr="00C46B3A">
        <w:rPr>
          <w:rFonts w:ascii="Times New Roman" w:hAnsi="Times New Roman"/>
          <w:sz w:val="28"/>
          <w:szCs w:val="28"/>
        </w:rPr>
        <w:t>:</w:t>
      </w:r>
    </w:p>
    <w:p w:rsidR="00C13215" w:rsidRPr="00C46B3A" w:rsidRDefault="00C13215" w:rsidP="00C13215">
      <w:pPr>
        <w:pStyle w:val="a3"/>
        <w:ind w:firstLine="709"/>
        <w:jc w:val="both"/>
        <w:rPr>
          <w:rFonts w:ascii="Times New Roman" w:hAnsi="Times New Roman"/>
          <w:sz w:val="28"/>
          <w:szCs w:val="28"/>
          <w:lang w:val="kk-KZ"/>
        </w:rPr>
      </w:pPr>
      <w:r w:rsidRPr="00C46B3A">
        <w:rPr>
          <w:rFonts w:ascii="Times New Roman" w:hAnsi="Times New Roman"/>
          <w:sz w:val="28"/>
          <w:szCs w:val="28"/>
          <w:lang w:val="kk-KZ"/>
        </w:rPr>
        <w:t>- Қоғам Басқармасы Төрағасының (CEO) Қоғамның өткен кезеңдегі қызметі туралы есебі.</w:t>
      </w:r>
    </w:p>
    <w:p w:rsidR="00C13215" w:rsidRPr="00C46B3A" w:rsidRDefault="00C13215" w:rsidP="00C13215">
      <w:pPr>
        <w:pStyle w:val="a3"/>
        <w:ind w:firstLine="709"/>
        <w:jc w:val="both"/>
        <w:rPr>
          <w:rFonts w:ascii="Times New Roman" w:hAnsi="Times New Roman"/>
          <w:sz w:val="28"/>
          <w:szCs w:val="28"/>
          <w:lang w:val="kk-KZ"/>
        </w:rPr>
      </w:pPr>
      <w:r w:rsidRPr="00C46B3A">
        <w:rPr>
          <w:rFonts w:ascii="Times New Roman" w:hAnsi="Times New Roman"/>
          <w:sz w:val="28"/>
          <w:szCs w:val="28"/>
          <w:lang w:val="kk-KZ"/>
        </w:rPr>
        <w:t>- Қоғамның экономика және қаржы жөніндегі басқарушы директорының (CFO) есебі.</w:t>
      </w:r>
    </w:p>
    <w:p w:rsidR="00F8423D" w:rsidRPr="00C13215" w:rsidRDefault="00F8423D" w:rsidP="00B367B8">
      <w:pPr>
        <w:spacing w:after="0" w:line="240" w:lineRule="auto"/>
        <w:ind w:firstLine="567"/>
        <w:jc w:val="both"/>
        <w:rPr>
          <w:rFonts w:ascii="Times New Roman" w:eastAsiaTheme="minorHAnsi" w:hAnsi="Times New Roman"/>
          <w:sz w:val="28"/>
          <w:szCs w:val="28"/>
          <w:lang w:val="kk-KZ"/>
        </w:rPr>
      </w:pPr>
      <w:r w:rsidRPr="00C13215">
        <w:rPr>
          <w:rFonts w:ascii="Times New Roman" w:eastAsiaTheme="minorHAnsi" w:hAnsi="Times New Roman"/>
          <w:sz w:val="28"/>
          <w:szCs w:val="28"/>
          <w:lang w:val="kk-KZ"/>
        </w:rPr>
        <w:t xml:space="preserve">  - </w:t>
      </w:r>
      <w:r w:rsidR="00C13215" w:rsidRPr="00C13215">
        <w:rPr>
          <w:rFonts w:ascii="Times New Roman" w:eastAsiaTheme="minorHAnsi" w:hAnsi="Times New Roman"/>
          <w:sz w:val="28"/>
          <w:szCs w:val="28"/>
          <w:lang w:val="kk-KZ"/>
        </w:rPr>
        <w:t xml:space="preserve">Қоғамның 2020 жылға арналған жылдық қаржылық есептілігін алдын ала бекіту және оны Қоғамның Жалғыз акционерінің бекітуіне шығару туралы, Қоғамның Жалғыз акционеріне Қоғамның таза табысын бөлу тәртібі және қоғамның бір жай акциясына </w:t>
      </w:r>
      <w:r w:rsidR="00C13215">
        <w:rPr>
          <w:rFonts w:ascii="Times New Roman" w:eastAsiaTheme="minorHAnsi" w:hAnsi="Times New Roman"/>
          <w:sz w:val="28"/>
          <w:szCs w:val="28"/>
          <w:lang w:val="kk-KZ"/>
        </w:rPr>
        <w:t xml:space="preserve">белгіленген </w:t>
      </w:r>
      <w:r w:rsidR="00C13215" w:rsidRPr="00C13215">
        <w:rPr>
          <w:rFonts w:ascii="Times New Roman" w:eastAsiaTheme="minorHAnsi" w:hAnsi="Times New Roman"/>
          <w:sz w:val="28"/>
          <w:szCs w:val="28"/>
          <w:lang w:val="kk-KZ"/>
        </w:rPr>
        <w:t>дивидендтің мөлшері</w:t>
      </w:r>
      <w:r w:rsidR="00C13215">
        <w:rPr>
          <w:rFonts w:ascii="Times New Roman" w:eastAsiaTheme="minorHAnsi" w:hAnsi="Times New Roman"/>
          <w:sz w:val="28"/>
          <w:szCs w:val="28"/>
          <w:lang w:val="kk-KZ"/>
        </w:rPr>
        <w:t>не қатысты</w:t>
      </w:r>
      <w:r w:rsidR="00C13215" w:rsidRPr="00C13215">
        <w:rPr>
          <w:rFonts w:ascii="Times New Roman" w:eastAsiaTheme="minorHAnsi" w:hAnsi="Times New Roman"/>
          <w:sz w:val="28"/>
          <w:szCs w:val="28"/>
          <w:lang w:val="kk-KZ"/>
        </w:rPr>
        <w:t xml:space="preserve"> ұсыныстар беру туралы.</w:t>
      </w:r>
    </w:p>
    <w:p w:rsidR="00F8423D" w:rsidRPr="00C13215" w:rsidRDefault="00F8423D" w:rsidP="00B367B8">
      <w:pPr>
        <w:spacing w:after="0" w:line="240" w:lineRule="auto"/>
        <w:ind w:firstLine="567"/>
        <w:jc w:val="both"/>
        <w:rPr>
          <w:rFonts w:ascii="Times New Roman" w:eastAsiaTheme="minorHAnsi" w:hAnsi="Times New Roman"/>
          <w:sz w:val="28"/>
          <w:szCs w:val="28"/>
          <w:lang w:val="kk-KZ"/>
        </w:rPr>
      </w:pPr>
      <w:bookmarkStart w:id="0" w:name="_GoBack"/>
      <w:bookmarkEnd w:id="0"/>
      <w:r w:rsidRPr="00C13215">
        <w:rPr>
          <w:rFonts w:ascii="Times New Roman" w:eastAsiaTheme="minorHAnsi" w:hAnsi="Times New Roman"/>
          <w:sz w:val="28"/>
          <w:szCs w:val="28"/>
          <w:lang w:val="kk-KZ"/>
        </w:rPr>
        <w:lastRenderedPageBreak/>
        <w:t xml:space="preserve">- </w:t>
      </w:r>
      <w:r w:rsidR="00C13215">
        <w:rPr>
          <w:rFonts w:ascii="Times New Roman" w:eastAsia="BatangChe" w:hAnsi="Times New Roman"/>
          <w:sz w:val="28"/>
          <w:szCs w:val="28"/>
          <w:lang w:val="kk-KZ" w:eastAsia="ru-RU"/>
        </w:rPr>
        <w:t>Қоғамның басқарушы қызметкерлері мен Корпоративтік хатшысының 2020 жылға арналған ынталандырушы НҚК картасының орындалуы жөніндегі есепті бекіту туралы</w:t>
      </w:r>
      <w:r w:rsidR="00C13215" w:rsidRPr="00C46B3A">
        <w:rPr>
          <w:rFonts w:ascii="Times New Roman" w:eastAsia="BatangChe" w:hAnsi="Times New Roman"/>
          <w:sz w:val="28"/>
          <w:szCs w:val="28"/>
          <w:lang w:val="kk-KZ" w:eastAsia="ru-RU"/>
        </w:rPr>
        <w:t>.</w:t>
      </w:r>
    </w:p>
    <w:p w:rsidR="00F8423D" w:rsidRPr="00C13215" w:rsidRDefault="00F8423D" w:rsidP="00B367B8">
      <w:pPr>
        <w:spacing w:after="0" w:line="240" w:lineRule="auto"/>
        <w:ind w:firstLine="567"/>
        <w:jc w:val="both"/>
        <w:rPr>
          <w:rFonts w:ascii="Times New Roman" w:eastAsiaTheme="minorHAnsi" w:hAnsi="Times New Roman"/>
          <w:sz w:val="28"/>
          <w:szCs w:val="28"/>
          <w:lang w:val="kk-KZ"/>
        </w:rPr>
      </w:pPr>
      <w:r w:rsidRPr="00C13215">
        <w:rPr>
          <w:rFonts w:ascii="Times New Roman" w:eastAsiaTheme="minorHAnsi" w:hAnsi="Times New Roman"/>
          <w:sz w:val="28"/>
          <w:szCs w:val="28"/>
          <w:lang w:val="kk-KZ"/>
        </w:rPr>
        <w:t xml:space="preserve">- </w:t>
      </w:r>
      <w:r w:rsidR="00C13215" w:rsidRPr="00C13215">
        <w:rPr>
          <w:rFonts w:ascii="Times New Roman" w:eastAsiaTheme="minorHAnsi" w:hAnsi="Times New Roman"/>
          <w:sz w:val="28"/>
          <w:szCs w:val="28"/>
          <w:lang w:val="kk-KZ"/>
        </w:rPr>
        <w:t>2020 жылдың қорытындысы бойынша Қоғамның басшы қызметкерлеріне сыйақы төлеу туралы.</w:t>
      </w:r>
      <w:r w:rsidRPr="00C13215">
        <w:rPr>
          <w:rFonts w:ascii="Times New Roman" w:eastAsiaTheme="minorHAnsi" w:hAnsi="Times New Roman"/>
          <w:sz w:val="28"/>
          <w:szCs w:val="28"/>
          <w:lang w:val="kk-KZ"/>
        </w:rPr>
        <w:t xml:space="preserve"> </w:t>
      </w:r>
    </w:p>
    <w:p w:rsidR="00F8423D" w:rsidRPr="00C13215" w:rsidRDefault="00B367B8" w:rsidP="00B367B8">
      <w:pPr>
        <w:spacing w:after="0" w:line="240" w:lineRule="auto"/>
        <w:ind w:firstLine="567"/>
        <w:jc w:val="both"/>
        <w:rPr>
          <w:rFonts w:ascii="Times New Roman" w:eastAsiaTheme="minorHAnsi" w:hAnsi="Times New Roman"/>
          <w:sz w:val="28"/>
          <w:szCs w:val="28"/>
          <w:lang w:val="kk-KZ"/>
        </w:rPr>
      </w:pPr>
      <w:r w:rsidRPr="00C13215">
        <w:rPr>
          <w:rFonts w:ascii="Times New Roman" w:eastAsiaTheme="minorHAnsi" w:hAnsi="Times New Roman"/>
          <w:sz w:val="28"/>
          <w:szCs w:val="28"/>
          <w:lang w:val="kk-KZ"/>
        </w:rPr>
        <w:t>-</w:t>
      </w:r>
      <w:r w:rsidR="00F8423D" w:rsidRPr="00C13215">
        <w:rPr>
          <w:rFonts w:ascii="Times New Roman" w:eastAsiaTheme="minorHAnsi" w:hAnsi="Times New Roman"/>
          <w:sz w:val="28"/>
          <w:szCs w:val="28"/>
          <w:lang w:val="kk-KZ"/>
        </w:rPr>
        <w:t xml:space="preserve"> </w:t>
      </w:r>
      <w:r w:rsidR="00C13215" w:rsidRPr="00C13215">
        <w:rPr>
          <w:rFonts w:ascii="Times New Roman" w:eastAsiaTheme="minorHAnsi" w:hAnsi="Times New Roman"/>
          <w:sz w:val="28"/>
          <w:szCs w:val="28"/>
          <w:lang w:val="kk-KZ"/>
        </w:rPr>
        <w:t xml:space="preserve">2020 жылдың қорытындылары бойынша Қоғамның 2018-2028 жылдарға арналған </w:t>
      </w:r>
      <w:r w:rsidR="00C13215">
        <w:rPr>
          <w:rFonts w:ascii="Times New Roman" w:eastAsiaTheme="minorHAnsi" w:hAnsi="Times New Roman"/>
          <w:sz w:val="28"/>
          <w:szCs w:val="28"/>
          <w:lang w:val="kk-KZ"/>
        </w:rPr>
        <w:t>Д</w:t>
      </w:r>
      <w:r w:rsidR="00C13215" w:rsidRPr="00C13215">
        <w:rPr>
          <w:rFonts w:ascii="Times New Roman" w:eastAsiaTheme="minorHAnsi" w:hAnsi="Times New Roman"/>
          <w:sz w:val="28"/>
          <w:szCs w:val="28"/>
          <w:lang w:val="kk-KZ"/>
        </w:rPr>
        <w:t xml:space="preserve">аму стратегиясын іске асыру жөніндегі іс-шаралар жоспарының орындалуы </w:t>
      </w:r>
      <w:r w:rsidR="00C13215">
        <w:rPr>
          <w:rFonts w:ascii="Times New Roman" w:eastAsiaTheme="minorHAnsi" w:hAnsi="Times New Roman"/>
          <w:sz w:val="28"/>
          <w:szCs w:val="28"/>
          <w:lang w:val="kk-KZ"/>
        </w:rPr>
        <w:t>жөніндегі</w:t>
      </w:r>
      <w:r w:rsidR="00C13215" w:rsidRPr="00C13215">
        <w:rPr>
          <w:rFonts w:ascii="Times New Roman" w:eastAsiaTheme="minorHAnsi" w:hAnsi="Times New Roman"/>
          <w:sz w:val="28"/>
          <w:szCs w:val="28"/>
          <w:lang w:val="kk-KZ"/>
        </w:rPr>
        <w:t xml:space="preserve"> есепті бекіту туралы.</w:t>
      </w:r>
    </w:p>
    <w:p w:rsidR="00F8423D" w:rsidRPr="00634CCF" w:rsidRDefault="00B367B8" w:rsidP="00B367B8">
      <w:pPr>
        <w:spacing w:after="0" w:line="240" w:lineRule="auto"/>
        <w:ind w:firstLine="567"/>
        <w:jc w:val="both"/>
        <w:rPr>
          <w:rFonts w:ascii="Times New Roman" w:eastAsiaTheme="minorHAnsi" w:hAnsi="Times New Roman"/>
          <w:sz w:val="28"/>
          <w:szCs w:val="28"/>
          <w:lang w:val="kk-KZ"/>
        </w:rPr>
      </w:pPr>
      <w:r w:rsidRPr="00634CCF">
        <w:rPr>
          <w:rFonts w:ascii="Times New Roman" w:eastAsiaTheme="minorHAnsi" w:hAnsi="Times New Roman"/>
          <w:sz w:val="28"/>
          <w:szCs w:val="28"/>
          <w:lang w:val="kk-KZ"/>
        </w:rPr>
        <w:t>-</w:t>
      </w:r>
      <w:r w:rsidR="00F8423D" w:rsidRPr="00634CCF">
        <w:rPr>
          <w:rFonts w:ascii="Times New Roman" w:eastAsiaTheme="minorHAnsi" w:hAnsi="Times New Roman"/>
          <w:sz w:val="28"/>
          <w:szCs w:val="28"/>
          <w:lang w:val="kk-KZ"/>
        </w:rPr>
        <w:t xml:space="preserve"> </w:t>
      </w:r>
      <w:r w:rsidR="00634CCF">
        <w:rPr>
          <w:rFonts w:ascii="Times New Roman" w:eastAsiaTheme="minorHAnsi" w:hAnsi="Times New Roman"/>
          <w:sz w:val="28"/>
          <w:szCs w:val="28"/>
          <w:lang w:val="kk-KZ"/>
        </w:rPr>
        <w:t xml:space="preserve"> </w:t>
      </w:r>
      <w:r w:rsidR="00C13215">
        <w:rPr>
          <w:rFonts w:ascii="Times New Roman" w:eastAsiaTheme="minorHAnsi" w:hAnsi="Times New Roman"/>
          <w:sz w:val="28"/>
          <w:szCs w:val="28"/>
          <w:lang w:val="kk-KZ"/>
        </w:rPr>
        <w:t>Жа</w:t>
      </w:r>
      <w:r w:rsidR="00C13215" w:rsidRPr="00634CCF">
        <w:rPr>
          <w:rFonts w:ascii="Times New Roman" w:eastAsiaTheme="minorHAnsi" w:hAnsi="Times New Roman"/>
          <w:sz w:val="28"/>
          <w:szCs w:val="28"/>
          <w:lang w:val="kk-KZ"/>
        </w:rPr>
        <w:t>салуына Қоғам мүдделі мәміле</w:t>
      </w:r>
      <w:r w:rsidR="00634CCF">
        <w:rPr>
          <w:rFonts w:ascii="Times New Roman" w:eastAsiaTheme="minorHAnsi" w:hAnsi="Times New Roman"/>
          <w:sz w:val="28"/>
          <w:szCs w:val="28"/>
          <w:lang w:val="kk-KZ"/>
        </w:rPr>
        <w:t>лерд</w:t>
      </w:r>
      <w:r w:rsidR="00C13215" w:rsidRPr="00634CCF">
        <w:rPr>
          <w:rFonts w:ascii="Times New Roman" w:eastAsiaTheme="minorHAnsi" w:hAnsi="Times New Roman"/>
          <w:sz w:val="28"/>
          <w:szCs w:val="28"/>
          <w:lang w:val="kk-KZ"/>
        </w:rPr>
        <w:t>і жасау туралы.</w:t>
      </w:r>
    </w:p>
    <w:p w:rsidR="00F8423D" w:rsidRPr="00634CCF" w:rsidRDefault="00B367B8" w:rsidP="00B367B8">
      <w:pPr>
        <w:spacing w:after="0" w:line="240" w:lineRule="auto"/>
        <w:ind w:firstLine="567"/>
        <w:jc w:val="both"/>
        <w:rPr>
          <w:rFonts w:ascii="Times New Roman" w:eastAsiaTheme="minorHAnsi" w:hAnsi="Times New Roman"/>
          <w:sz w:val="28"/>
          <w:szCs w:val="28"/>
          <w:lang w:val="kk-KZ"/>
        </w:rPr>
      </w:pPr>
      <w:r w:rsidRPr="00634CCF">
        <w:rPr>
          <w:rFonts w:asciiTheme="minorHAnsi" w:eastAsiaTheme="minorHAnsi" w:hAnsiTheme="minorHAnsi" w:cstheme="minorBidi"/>
          <w:lang w:val="kk-KZ"/>
        </w:rPr>
        <w:t>-</w:t>
      </w:r>
      <w:r w:rsidR="00F8423D" w:rsidRPr="00634CCF">
        <w:rPr>
          <w:rFonts w:asciiTheme="minorHAnsi" w:eastAsiaTheme="minorHAnsi" w:hAnsiTheme="minorHAnsi" w:cstheme="minorBidi"/>
          <w:lang w:val="kk-KZ"/>
        </w:rPr>
        <w:t xml:space="preserve">  </w:t>
      </w:r>
      <w:r w:rsidR="00634CCF" w:rsidRPr="00634CCF">
        <w:rPr>
          <w:rFonts w:ascii="Times New Roman" w:eastAsiaTheme="minorHAnsi" w:hAnsi="Times New Roman"/>
          <w:sz w:val="28"/>
          <w:szCs w:val="28"/>
          <w:lang w:val="kk-KZ"/>
        </w:rPr>
        <w:t>Екінші деңгейдегі банктерге есептелген мәннен асатын баланстық және баланстан тыс міндеттемелер бойынша Қоғамның лимиттерін белгілеу туралы.</w:t>
      </w:r>
    </w:p>
    <w:p w:rsidR="00F8423D" w:rsidRPr="00634CCF" w:rsidRDefault="00B367B8" w:rsidP="00B367B8">
      <w:pPr>
        <w:spacing w:after="0" w:line="240" w:lineRule="auto"/>
        <w:ind w:firstLine="567"/>
        <w:jc w:val="both"/>
        <w:rPr>
          <w:rFonts w:ascii="Times New Roman" w:eastAsiaTheme="minorHAnsi" w:hAnsi="Times New Roman"/>
          <w:sz w:val="28"/>
          <w:szCs w:val="28"/>
          <w:lang w:val="kk-KZ"/>
        </w:rPr>
      </w:pPr>
      <w:r w:rsidRPr="00634CCF">
        <w:rPr>
          <w:rFonts w:ascii="Times New Roman" w:eastAsiaTheme="minorHAnsi" w:hAnsi="Times New Roman"/>
          <w:sz w:val="28"/>
          <w:szCs w:val="28"/>
          <w:lang w:val="kk-KZ"/>
        </w:rPr>
        <w:t>-</w:t>
      </w:r>
      <w:r w:rsidR="00F8423D" w:rsidRPr="00634CCF">
        <w:rPr>
          <w:rFonts w:ascii="Times New Roman" w:eastAsiaTheme="minorHAnsi" w:hAnsi="Times New Roman"/>
          <w:sz w:val="28"/>
          <w:szCs w:val="28"/>
          <w:lang w:val="kk-KZ"/>
        </w:rPr>
        <w:t xml:space="preserve"> </w:t>
      </w:r>
      <w:r w:rsidR="00634CCF" w:rsidRPr="00634CCF">
        <w:rPr>
          <w:rFonts w:ascii="Times New Roman" w:eastAsiaTheme="minorHAnsi" w:hAnsi="Times New Roman"/>
          <w:sz w:val="28"/>
          <w:szCs w:val="28"/>
          <w:lang w:val="kk-KZ"/>
        </w:rPr>
        <w:t xml:space="preserve">Қоғамның </w:t>
      </w:r>
      <w:r w:rsidR="00634CCF">
        <w:rPr>
          <w:rFonts w:ascii="Times New Roman" w:eastAsiaTheme="minorHAnsi" w:hAnsi="Times New Roman"/>
          <w:sz w:val="28"/>
          <w:szCs w:val="28"/>
          <w:lang w:val="kk-KZ"/>
        </w:rPr>
        <w:t>Ұ</w:t>
      </w:r>
      <w:r w:rsidR="00634CCF" w:rsidRPr="00634CCF">
        <w:rPr>
          <w:rFonts w:ascii="Times New Roman" w:eastAsiaTheme="minorHAnsi" w:hAnsi="Times New Roman"/>
          <w:sz w:val="28"/>
          <w:szCs w:val="28"/>
          <w:lang w:val="kk-KZ"/>
        </w:rPr>
        <w:t>зақ мерзімді қаржы салымдарының жобаларын іске асыру қағидаларын бекіту туралы.</w:t>
      </w:r>
    </w:p>
    <w:p w:rsidR="00F8423D" w:rsidRPr="00634CCF" w:rsidRDefault="00B367B8" w:rsidP="00B367B8">
      <w:pPr>
        <w:spacing w:after="0" w:line="240" w:lineRule="auto"/>
        <w:ind w:firstLine="567"/>
        <w:jc w:val="both"/>
        <w:rPr>
          <w:rFonts w:ascii="Times New Roman" w:eastAsiaTheme="minorHAnsi" w:hAnsi="Times New Roman"/>
          <w:sz w:val="28"/>
          <w:szCs w:val="28"/>
          <w:lang w:val="kk-KZ"/>
        </w:rPr>
      </w:pPr>
      <w:r w:rsidRPr="00634CCF">
        <w:rPr>
          <w:rFonts w:ascii="Times New Roman" w:eastAsiaTheme="minorHAnsi" w:hAnsi="Times New Roman"/>
          <w:sz w:val="28"/>
          <w:szCs w:val="28"/>
          <w:lang w:val="kk-KZ"/>
        </w:rPr>
        <w:t>-</w:t>
      </w:r>
      <w:r w:rsidR="00F8423D" w:rsidRPr="00634CCF">
        <w:rPr>
          <w:rFonts w:ascii="Times New Roman" w:eastAsiaTheme="minorHAnsi" w:hAnsi="Times New Roman"/>
          <w:sz w:val="28"/>
          <w:szCs w:val="28"/>
          <w:lang w:val="kk-KZ"/>
        </w:rPr>
        <w:t xml:space="preserve"> </w:t>
      </w:r>
      <w:r w:rsidR="00634CCF" w:rsidRPr="00634CCF">
        <w:rPr>
          <w:rFonts w:ascii="Times New Roman" w:eastAsiaTheme="minorHAnsi" w:hAnsi="Times New Roman"/>
          <w:sz w:val="28"/>
          <w:szCs w:val="28"/>
          <w:lang w:val="kk-KZ"/>
        </w:rPr>
        <w:t>«Energy Solutions Center»</w:t>
      </w:r>
      <w:r w:rsidR="00634CCF">
        <w:rPr>
          <w:rFonts w:ascii="Times New Roman" w:eastAsiaTheme="minorHAnsi" w:hAnsi="Times New Roman"/>
          <w:sz w:val="28"/>
          <w:szCs w:val="28"/>
          <w:lang w:val="kk-KZ"/>
        </w:rPr>
        <w:t xml:space="preserve"> </w:t>
      </w:r>
      <w:r w:rsidR="00634CCF" w:rsidRPr="00634CCF">
        <w:rPr>
          <w:rFonts w:ascii="Times New Roman" w:eastAsiaTheme="minorHAnsi" w:hAnsi="Times New Roman"/>
          <w:sz w:val="28"/>
          <w:szCs w:val="28"/>
          <w:lang w:val="kk-KZ"/>
        </w:rPr>
        <w:t xml:space="preserve">ЖШС Бас директорының лауазымдық жалақысының мөлшерін, еңбекақы төлеу және сыйлықақы беру шарттарын тағайындау, </w:t>
      </w:r>
      <w:r w:rsidR="00634CCF">
        <w:rPr>
          <w:rFonts w:ascii="Times New Roman" w:eastAsiaTheme="minorHAnsi" w:hAnsi="Times New Roman"/>
          <w:sz w:val="28"/>
          <w:szCs w:val="28"/>
          <w:lang w:val="kk-KZ"/>
        </w:rPr>
        <w:t>белгілеу</w:t>
      </w:r>
      <w:r w:rsidR="00634CCF" w:rsidRPr="00634CCF">
        <w:rPr>
          <w:rFonts w:ascii="Times New Roman" w:eastAsiaTheme="minorHAnsi" w:hAnsi="Times New Roman"/>
          <w:sz w:val="28"/>
          <w:szCs w:val="28"/>
          <w:lang w:val="kk-KZ"/>
        </w:rPr>
        <w:t xml:space="preserve"> туралы.</w:t>
      </w:r>
    </w:p>
    <w:p w:rsidR="00F8423D" w:rsidRPr="00634CCF" w:rsidRDefault="00B367B8" w:rsidP="00B367B8">
      <w:pPr>
        <w:spacing w:after="0" w:line="240" w:lineRule="auto"/>
        <w:ind w:firstLine="567"/>
        <w:jc w:val="both"/>
        <w:rPr>
          <w:rFonts w:ascii="Times New Roman" w:eastAsiaTheme="minorHAnsi" w:hAnsi="Times New Roman"/>
          <w:sz w:val="28"/>
          <w:szCs w:val="28"/>
          <w:lang w:val="kk-KZ"/>
        </w:rPr>
      </w:pPr>
      <w:r w:rsidRPr="00634CCF">
        <w:rPr>
          <w:rFonts w:ascii="Times New Roman" w:eastAsiaTheme="minorHAnsi" w:hAnsi="Times New Roman"/>
          <w:sz w:val="28"/>
          <w:szCs w:val="28"/>
          <w:lang w:val="kk-KZ"/>
        </w:rPr>
        <w:lastRenderedPageBreak/>
        <w:t>-</w:t>
      </w:r>
      <w:r w:rsidR="00F8423D" w:rsidRPr="00634CCF">
        <w:rPr>
          <w:rFonts w:ascii="Times New Roman" w:eastAsiaTheme="minorHAnsi" w:hAnsi="Times New Roman"/>
          <w:sz w:val="28"/>
          <w:szCs w:val="28"/>
          <w:lang w:val="kk-KZ"/>
        </w:rPr>
        <w:t xml:space="preserve"> </w:t>
      </w:r>
      <w:r w:rsidR="00634CCF" w:rsidRPr="00634CCF">
        <w:rPr>
          <w:rFonts w:ascii="Times New Roman" w:eastAsiaTheme="minorHAnsi" w:hAnsi="Times New Roman"/>
          <w:sz w:val="28"/>
          <w:szCs w:val="28"/>
          <w:lang w:val="kk-KZ"/>
        </w:rPr>
        <w:t>Қоғамның ішкі аудит қызметінің 2-ші деңгей</w:t>
      </w:r>
      <w:r w:rsidR="00634CCF">
        <w:rPr>
          <w:rFonts w:ascii="Times New Roman" w:eastAsiaTheme="minorHAnsi" w:hAnsi="Times New Roman"/>
          <w:sz w:val="28"/>
          <w:szCs w:val="28"/>
          <w:lang w:val="kk-KZ"/>
        </w:rPr>
        <w:t>лі</w:t>
      </w:r>
      <w:r w:rsidR="00634CCF" w:rsidRPr="00634CCF">
        <w:rPr>
          <w:rFonts w:ascii="Times New Roman" w:eastAsiaTheme="minorHAnsi" w:hAnsi="Times New Roman"/>
          <w:sz w:val="28"/>
          <w:szCs w:val="28"/>
          <w:lang w:val="kk-KZ"/>
        </w:rPr>
        <w:t xml:space="preserve"> аудитор</w:t>
      </w:r>
      <w:r w:rsidR="00634CCF">
        <w:rPr>
          <w:rFonts w:ascii="Times New Roman" w:eastAsiaTheme="minorHAnsi" w:hAnsi="Times New Roman"/>
          <w:sz w:val="28"/>
          <w:szCs w:val="28"/>
          <w:lang w:val="kk-KZ"/>
        </w:rPr>
        <w:t>ын</w:t>
      </w:r>
      <w:r w:rsidR="00634CCF" w:rsidRPr="00634CCF">
        <w:rPr>
          <w:rFonts w:ascii="Times New Roman" w:eastAsiaTheme="minorHAnsi" w:hAnsi="Times New Roman"/>
          <w:sz w:val="28"/>
          <w:szCs w:val="28"/>
          <w:lang w:val="kk-KZ"/>
        </w:rPr>
        <w:t>ың өкілеттігін тоқтату туралы.</w:t>
      </w:r>
    </w:p>
    <w:p w:rsidR="00F8423D" w:rsidRPr="00634CCF" w:rsidRDefault="00B367B8" w:rsidP="00B367B8">
      <w:pPr>
        <w:spacing w:after="0" w:line="240" w:lineRule="auto"/>
        <w:ind w:firstLine="567"/>
        <w:jc w:val="both"/>
        <w:rPr>
          <w:rFonts w:ascii="Times New Roman" w:eastAsiaTheme="minorHAnsi" w:hAnsi="Times New Roman"/>
          <w:sz w:val="28"/>
          <w:szCs w:val="28"/>
          <w:lang w:val="kk-KZ"/>
        </w:rPr>
      </w:pPr>
      <w:r w:rsidRPr="00634CCF">
        <w:rPr>
          <w:rFonts w:ascii="Times New Roman" w:eastAsiaTheme="minorHAnsi" w:hAnsi="Times New Roman"/>
          <w:sz w:val="28"/>
          <w:szCs w:val="28"/>
          <w:lang w:val="kk-KZ"/>
        </w:rPr>
        <w:t>-</w:t>
      </w:r>
      <w:r w:rsidR="00F8423D" w:rsidRPr="00634CCF">
        <w:rPr>
          <w:rFonts w:ascii="Times New Roman" w:eastAsiaTheme="minorHAnsi" w:hAnsi="Times New Roman"/>
          <w:sz w:val="28"/>
          <w:szCs w:val="28"/>
          <w:lang w:val="kk-KZ"/>
        </w:rPr>
        <w:t xml:space="preserve"> </w:t>
      </w:r>
      <w:r w:rsidR="00634CCF" w:rsidRPr="00634CCF">
        <w:rPr>
          <w:rFonts w:ascii="Times New Roman" w:eastAsiaTheme="minorHAnsi" w:hAnsi="Times New Roman"/>
          <w:sz w:val="28"/>
          <w:szCs w:val="28"/>
          <w:lang w:val="kk-KZ"/>
        </w:rPr>
        <w:t>2020 жылдың қорытындысы бойынша Қоғамның корпоративтік басқару кодексінің қағидаттары мен ережелерінің сақталуы/сақталмауы туралы есепті қарау туралы.</w:t>
      </w:r>
    </w:p>
    <w:p w:rsidR="00F8423D" w:rsidRPr="00634CCF" w:rsidRDefault="00B367B8" w:rsidP="00B367B8">
      <w:pPr>
        <w:spacing w:after="0" w:line="240" w:lineRule="auto"/>
        <w:ind w:firstLine="567"/>
        <w:jc w:val="both"/>
        <w:rPr>
          <w:rFonts w:ascii="Times New Roman" w:eastAsiaTheme="minorHAnsi" w:hAnsi="Times New Roman"/>
          <w:sz w:val="28"/>
          <w:szCs w:val="28"/>
          <w:lang w:val="kk-KZ"/>
        </w:rPr>
      </w:pPr>
      <w:r w:rsidRPr="00634CCF">
        <w:rPr>
          <w:rFonts w:ascii="Times New Roman" w:eastAsiaTheme="minorHAnsi" w:hAnsi="Times New Roman"/>
          <w:sz w:val="28"/>
          <w:szCs w:val="28"/>
          <w:lang w:val="kk-KZ"/>
        </w:rPr>
        <w:t>-</w:t>
      </w:r>
      <w:r w:rsidR="00F8423D" w:rsidRPr="00634CCF">
        <w:rPr>
          <w:rFonts w:ascii="Times New Roman" w:eastAsiaTheme="minorHAnsi" w:hAnsi="Times New Roman"/>
          <w:sz w:val="28"/>
          <w:szCs w:val="28"/>
          <w:lang w:val="kk-KZ"/>
        </w:rPr>
        <w:t xml:space="preserve"> </w:t>
      </w:r>
      <w:r w:rsidR="00634CCF" w:rsidRPr="00634CCF">
        <w:rPr>
          <w:rFonts w:ascii="Times New Roman" w:eastAsiaTheme="minorHAnsi" w:hAnsi="Times New Roman"/>
          <w:sz w:val="28"/>
          <w:szCs w:val="28"/>
          <w:lang w:val="kk-KZ"/>
        </w:rPr>
        <w:t xml:space="preserve">Қоғам </w:t>
      </w:r>
      <w:r w:rsidR="00634CCF">
        <w:rPr>
          <w:rFonts w:ascii="Times New Roman" w:eastAsiaTheme="minorHAnsi" w:hAnsi="Times New Roman"/>
          <w:sz w:val="28"/>
          <w:szCs w:val="28"/>
          <w:lang w:val="kk-KZ"/>
        </w:rPr>
        <w:t>О</w:t>
      </w:r>
      <w:r w:rsidR="00634CCF" w:rsidRPr="00634CCF">
        <w:rPr>
          <w:rFonts w:ascii="Times New Roman" w:eastAsiaTheme="minorHAnsi" w:hAnsi="Times New Roman"/>
          <w:sz w:val="28"/>
          <w:szCs w:val="28"/>
          <w:lang w:val="kk-KZ"/>
        </w:rPr>
        <w:t>мбудсменін тағайындау және өкілеттік мерзімін белгілеу туралы.</w:t>
      </w:r>
    </w:p>
    <w:p w:rsidR="00F8423D" w:rsidRPr="00634CCF" w:rsidRDefault="00B367B8" w:rsidP="00B367B8">
      <w:pPr>
        <w:spacing w:after="0" w:line="240" w:lineRule="auto"/>
        <w:ind w:firstLine="567"/>
        <w:jc w:val="both"/>
        <w:rPr>
          <w:rFonts w:ascii="Times New Roman" w:eastAsiaTheme="minorHAnsi" w:hAnsi="Times New Roman"/>
          <w:sz w:val="28"/>
          <w:szCs w:val="28"/>
          <w:lang w:val="kk-KZ"/>
        </w:rPr>
      </w:pPr>
      <w:r w:rsidRPr="00634CCF">
        <w:rPr>
          <w:rFonts w:ascii="Times New Roman" w:eastAsiaTheme="minorHAnsi" w:hAnsi="Times New Roman"/>
          <w:sz w:val="28"/>
          <w:szCs w:val="28"/>
          <w:lang w:val="kk-KZ"/>
        </w:rPr>
        <w:t>-</w:t>
      </w:r>
      <w:r w:rsidR="00F8423D" w:rsidRPr="00634CCF">
        <w:rPr>
          <w:rFonts w:ascii="Times New Roman" w:eastAsiaTheme="minorHAnsi" w:hAnsi="Times New Roman"/>
          <w:sz w:val="28"/>
          <w:szCs w:val="28"/>
          <w:lang w:val="kk-KZ"/>
        </w:rPr>
        <w:t xml:space="preserve"> </w:t>
      </w:r>
      <w:r w:rsidR="00634CCF" w:rsidRPr="00634CCF">
        <w:rPr>
          <w:rFonts w:ascii="Times New Roman" w:eastAsiaTheme="minorHAnsi" w:hAnsi="Times New Roman"/>
          <w:sz w:val="28"/>
          <w:szCs w:val="28"/>
          <w:lang w:val="kk-KZ"/>
        </w:rPr>
        <w:t xml:space="preserve">2020 жылға арналған түзетулерді ескере отырып, </w:t>
      </w:r>
      <w:r w:rsidR="00634CCF">
        <w:rPr>
          <w:rFonts w:ascii="Times New Roman" w:eastAsiaTheme="minorHAnsi" w:hAnsi="Times New Roman"/>
          <w:sz w:val="28"/>
          <w:szCs w:val="28"/>
          <w:lang w:val="kk-KZ"/>
        </w:rPr>
        <w:t>Қ</w:t>
      </w:r>
      <w:r w:rsidR="00634CCF" w:rsidRPr="00634CCF">
        <w:rPr>
          <w:rFonts w:ascii="Times New Roman" w:eastAsiaTheme="minorHAnsi" w:hAnsi="Times New Roman"/>
          <w:sz w:val="28"/>
          <w:szCs w:val="28"/>
          <w:lang w:val="kk-KZ"/>
        </w:rPr>
        <w:t xml:space="preserve">оғамның </w:t>
      </w:r>
      <w:r w:rsidR="00634CCF">
        <w:rPr>
          <w:rFonts w:ascii="Times New Roman" w:eastAsiaTheme="minorHAnsi" w:hAnsi="Times New Roman"/>
          <w:sz w:val="28"/>
          <w:szCs w:val="28"/>
          <w:lang w:val="kk-KZ"/>
        </w:rPr>
        <w:t>Д</w:t>
      </w:r>
      <w:r w:rsidR="00634CCF" w:rsidRPr="00634CCF">
        <w:rPr>
          <w:rFonts w:ascii="Times New Roman" w:eastAsiaTheme="minorHAnsi" w:hAnsi="Times New Roman"/>
          <w:sz w:val="28"/>
          <w:szCs w:val="28"/>
          <w:lang w:val="kk-KZ"/>
        </w:rPr>
        <w:t>аму жоспарының орындалуы жөніндегі есепті бекіту туралы.</w:t>
      </w:r>
    </w:p>
    <w:p w:rsidR="00F8423D" w:rsidRPr="00783EE6" w:rsidRDefault="00B367B8" w:rsidP="00B367B8">
      <w:pPr>
        <w:spacing w:after="0" w:line="240" w:lineRule="auto"/>
        <w:ind w:firstLine="567"/>
        <w:jc w:val="both"/>
        <w:rPr>
          <w:rFonts w:ascii="Times New Roman" w:eastAsiaTheme="minorHAnsi" w:hAnsi="Times New Roman"/>
          <w:sz w:val="28"/>
          <w:szCs w:val="28"/>
          <w:lang w:val="kk-KZ"/>
        </w:rPr>
      </w:pPr>
      <w:r w:rsidRPr="00783EE6">
        <w:rPr>
          <w:rFonts w:ascii="Times New Roman" w:eastAsiaTheme="minorHAnsi" w:hAnsi="Times New Roman"/>
          <w:sz w:val="28"/>
          <w:szCs w:val="28"/>
          <w:lang w:val="kk-KZ"/>
        </w:rPr>
        <w:t>-</w:t>
      </w:r>
      <w:r w:rsidR="00F8423D" w:rsidRPr="00783EE6">
        <w:rPr>
          <w:rFonts w:ascii="Times New Roman" w:eastAsiaTheme="minorHAnsi" w:hAnsi="Times New Roman"/>
          <w:sz w:val="28"/>
          <w:szCs w:val="28"/>
          <w:lang w:val="kk-KZ"/>
        </w:rPr>
        <w:t xml:space="preserve"> </w:t>
      </w:r>
      <w:r w:rsidR="00634CCF" w:rsidRPr="00783EE6">
        <w:rPr>
          <w:rFonts w:ascii="Times New Roman" w:eastAsiaTheme="minorHAnsi" w:hAnsi="Times New Roman"/>
          <w:sz w:val="28"/>
          <w:szCs w:val="28"/>
          <w:lang w:val="kk-KZ"/>
        </w:rPr>
        <w:t>Негізгі тәуекелдерді сипаттай және талдай отырып, тәуекелдерді</w:t>
      </w:r>
      <w:r w:rsidR="00634CCF">
        <w:rPr>
          <w:rFonts w:ascii="Times New Roman" w:eastAsiaTheme="minorHAnsi" w:hAnsi="Times New Roman"/>
          <w:sz w:val="28"/>
          <w:szCs w:val="28"/>
          <w:lang w:val="kk-KZ"/>
        </w:rPr>
        <w:t>,</w:t>
      </w:r>
      <w:r w:rsidR="00634CCF" w:rsidRPr="00783EE6">
        <w:rPr>
          <w:rFonts w:ascii="Times New Roman" w:eastAsiaTheme="minorHAnsi" w:hAnsi="Times New Roman"/>
          <w:sz w:val="28"/>
          <w:szCs w:val="28"/>
          <w:lang w:val="kk-KZ"/>
        </w:rPr>
        <w:t xml:space="preserve"> сондай-ақ 2020 жылғы 4-тоқсандағы қоғамның тәуекелдерді </w:t>
      </w:r>
      <w:r w:rsidR="00634CCF">
        <w:rPr>
          <w:rFonts w:ascii="Times New Roman" w:eastAsiaTheme="minorHAnsi" w:hAnsi="Times New Roman"/>
          <w:sz w:val="28"/>
          <w:szCs w:val="28"/>
          <w:lang w:val="kk-KZ"/>
        </w:rPr>
        <w:t xml:space="preserve">мейлінше </w:t>
      </w:r>
      <w:r w:rsidR="00634CCF" w:rsidRPr="00783EE6">
        <w:rPr>
          <w:rFonts w:ascii="Times New Roman" w:eastAsiaTheme="minorHAnsi" w:hAnsi="Times New Roman"/>
          <w:sz w:val="28"/>
          <w:szCs w:val="28"/>
          <w:lang w:val="kk-KZ"/>
        </w:rPr>
        <w:t>азайту жөніндегі жоспарлары мен бағдарламаларын іске асыру</w:t>
      </w:r>
      <w:r w:rsidR="00634CCF">
        <w:rPr>
          <w:rFonts w:ascii="Times New Roman" w:eastAsiaTheme="minorHAnsi" w:hAnsi="Times New Roman"/>
          <w:sz w:val="28"/>
          <w:szCs w:val="28"/>
          <w:lang w:val="kk-KZ"/>
        </w:rPr>
        <w:t>ға қатысты</w:t>
      </w:r>
      <w:r w:rsidR="00634CCF" w:rsidRPr="00783EE6">
        <w:rPr>
          <w:rFonts w:ascii="Times New Roman" w:eastAsiaTheme="minorHAnsi" w:hAnsi="Times New Roman"/>
          <w:sz w:val="28"/>
          <w:szCs w:val="28"/>
          <w:lang w:val="kk-KZ"/>
        </w:rPr>
        <w:t xml:space="preserve"> мәліметтерді басқару </w:t>
      </w:r>
      <w:r w:rsidR="00783EE6">
        <w:rPr>
          <w:rFonts w:ascii="Times New Roman" w:eastAsiaTheme="minorHAnsi" w:hAnsi="Times New Roman"/>
          <w:sz w:val="28"/>
          <w:szCs w:val="28"/>
          <w:lang w:val="kk-KZ"/>
        </w:rPr>
        <w:t>туралы</w:t>
      </w:r>
      <w:r w:rsidR="00634CCF" w:rsidRPr="00783EE6">
        <w:rPr>
          <w:rFonts w:ascii="Times New Roman" w:eastAsiaTheme="minorHAnsi" w:hAnsi="Times New Roman"/>
          <w:sz w:val="28"/>
          <w:szCs w:val="28"/>
          <w:lang w:val="kk-KZ"/>
        </w:rPr>
        <w:t xml:space="preserve"> есепті бекіту.</w:t>
      </w:r>
    </w:p>
    <w:p w:rsidR="00F8423D" w:rsidRPr="00783EE6" w:rsidRDefault="00B367B8" w:rsidP="00B367B8">
      <w:pPr>
        <w:spacing w:after="0" w:line="240" w:lineRule="auto"/>
        <w:ind w:firstLine="567"/>
        <w:jc w:val="both"/>
        <w:rPr>
          <w:rFonts w:ascii="Times New Roman" w:eastAsiaTheme="minorHAnsi" w:hAnsi="Times New Roman"/>
          <w:sz w:val="28"/>
          <w:szCs w:val="28"/>
          <w:lang w:val="kk-KZ"/>
        </w:rPr>
      </w:pPr>
      <w:r w:rsidRPr="00783EE6">
        <w:rPr>
          <w:rFonts w:ascii="Times New Roman" w:eastAsiaTheme="minorHAnsi" w:hAnsi="Times New Roman"/>
          <w:sz w:val="28"/>
          <w:szCs w:val="28"/>
          <w:lang w:val="kk-KZ"/>
        </w:rPr>
        <w:t>-</w:t>
      </w:r>
      <w:r w:rsidR="00F8423D" w:rsidRPr="00783EE6">
        <w:rPr>
          <w:rFonts w:ascii="Times New Roman" w:eastAsiaTheme="minorHAnsi" w:hAnsi="Times New Roman"/>
          <w:sz w:val="28"/>
          <w:szCs w:val="28"/>
          <w:lang w:val="kk-KZ"/>
        </w:rPr>
        <w:t xml:space="preserve"> </w:t>
      </w:r>
      <w:r w:rsidR="00783EE6" w:rsidRPr="00783EE6">
        <w:rPr>
          <w:rFonts w:ascii="Times New Roman" w:eastAsiaTheme="minorHAnsi" w:hAnsi="Times New Roman"/>
          <w:sz w:val="28"/>
          <w:szCs w:val="28"/>
          <w:lang w:val="kk-KZ"/>
        </w:rPr>
        <w:t xml:space="preserve">2020 жылдың 4 тоқсанының қорытындысы бойынша Қоғамның инвестициялық жобалары бойынша инвестицияларды игеру </w:t>
      </w:r>
      <w:r w:rsidR="00783EE6">
        <w:rPr>
          <w:rFonts w:ascii="Times New Roman" w:eastAsiaTheme="minorHAnsi" w:hAnsi="Times New Roman"/>
          <w:sz w:val="28"/>
          <w:szCs w:val="28"/>
          <w:lang w:val="kk-KZ"/>
        </w:rPr>
        <w:t>бойынша</w:t>
      </w:r>
      <w:r w:rsidR="00783EE6" w:rsidRPr="00783EE6">
        <w:rPr>
          <w:rFonts w:ascii="Times New Roman" w:eastAsiaTheme="minorHAnsi" w:hAnsi="Times New Roman"/>
          <w:sz w:val="28"/>
          <w:szCs w:val="28"/>
          <w:lang w:val="kk-KZ"/>
        </w:rPr>
        <w:t xml:space="preserve"> есепті қарау туралы.</w:t>
      </w:r>
    </w:p>
    <w:p w:rsidR="00F8423D" w:rsidRPr="00783EE6" w:rsidRDefault="00B367B8" w:rsidP="00B367B8">
      <w:pPr>
        <w:spacing w:after="0" w:line="240" w:lineRule="auto"/>
        <w:ind w:firstLine="567"/>
        <w:jc w:val="both"/>
        <w:rPr>
          <w:rFonts w:ascii="Times New Roman" w:eastAsiaTheme="minorHAnsi" w:hAnsi="Times New Roman"/>
          <w:sz w:val="28"/>
          <w:szCs w:val="28"/>
          <w:lang w:val="kk-KZ"/>
        </w:rPr>
      </w:pPr>
      <w:r w:rsidRPr="00783EE6">
        <w:rPr>
          <w:rFonts w:ascii="Times New Roman" w:eastAsiaTheme="minorHAnsi" w:hAnsi="Times New Roman"/>
          <w:sz w:val="28"/>
          <w:szCs w:val="28"/>
          <w:lang w:val="kk-KZ"/>
        </w:rPr>
        <w:t>-</w:t>
      </w:r>
      <w:r w:rsidR="00F8423D" w:rsidRPr="00783EE6">
        <w:rPr>
          <w:rFonts w:ascii="Times New Roman" w:eastAsiaTheme="minorHAnsi" w:hAnsi="Times New Roman"/>
          <w:sz w:val="28"/>
          <w:szCs w:val="28"/>
          <w:lang w:val="kk-KZ"/>
        </w:rPr>
        <w:t xml:space="preserve"> </w:t>
      </w:r>
      <w:r w:rsidR="00783EE6" w:rsidRPr="00783EE6">
        <w:rPr>
          <w:rFonts w:ascii="Times New Roman" w:eastAsiaTheme="minorHAnsi" w:hAnsi="Times New Roman"/>
          <w:sz w:val="28"/>
          <w:szCs w:val="28"/>
          <w:lang w:val="kk-KZ"/>
        </w:rPr>
        <w:t xml:space="preserve">2020 жылдың қорытындысы бойынша Қоғамның </w:t>
      </w:r>
      <w:r w:rsidR="00783EE6">
        <w:rPr>
          <w:rFonts w:ascii="Times New Roman" w:eastAsiaTheme="minorHAnsi" w:hAnsi="Times New Roman"/>
          <w:sz w:val="28"/>
          <w:szCs w:val="28"/>
          <w:lang w:val="kk-KZ"/>
        </w:rPr>
        <w:t>Ц</w:t>
      </w:r>
      <w:r w:rsidR="00783EE6" w:rsidRPr="00783EE6">
        <w:rPr>
          <w:rFonts w:ascii="Times New Roman" w:eastAsiaTheme="minorHAnsi" w:hAnsi="Times New Roman"/>
          <w:sz w:val="28"/>
          <w:szCs w:val="28"/>
          <w:lang w:val="kk-KZ"/>
        </w:rPr>
        <w:t>ифрлық трансформация</w:t>
      </w:r>
      <w:r w:rsidR="00783EE6">
        <w:rPr>
          <w:rFonts w:ascii="Times New Roman" w:eastAsiaTheme="minorHAnsi" w:hAnsi="Times New Roman"/>
          <w:sz w:val="28"/>
          <w:szCs w:val="28"/>
          <w:lang w:val="kk-KZ"/>
        </w:rPr>
        <w:t>лау</w:t>
      </w:r>
      <w:r w:rsidR="00783EE6" w:rsidRPr="00783EE6">
        <w:rPr>
          <w:rFonts w:ascii="Times New Roman" w:eastAsiaTheme="minorHAnsi" w:hAnsi="Times New Roman"/>
          <w:sz w:val="28"/>
          <w:szCs w:val="28"/>
          <w:lang w:val="kk-KZ"/>
        </w:rPr>
        <w:t xml:space="preserve"> бағдарламасының іске асырылу барысы </w:t>
      </w:r>
      <w:r w:rsidR="00783EE6">
        <w:rPr>
          <w:rFonts w:ascii="Times New Roman" w:eastAsiaTheme="minorHAnsi" w:hAnsi="Times New Roman"/>
          <w:sz w:val="28"/>
          <w:szCs w:val="28"/>
          <w:lang w:val="kk-KZ"/>
        </w:rPr>
        <w:t>жөніндегі</w:t>
      </w:r>
      <w:r w:rsidR="00783EE6" w:rsidRPr="00783EE6">
        <w:rPr>
          <w:rFonts w:ascii="Times New Roman" w:eastAsiaTheme="minorHAnsi" w:hAnsi="Times New Roman"/>
          <w:sz w:val="28"/>
          <w:szCs w:val="28"/>
          <w:lang w:val="kk-KZ"/>
        </w:rPr>
        <w:t xml:space="preserve"> есепті қарау туралы.</w:t>
      </w:r>
    </w:p>
    <w:p w:rsidR="00F8423D" w:rsidRPr="00783EE6" w:rsidRDefault="00B367B8" w:rsidP="00B367B8">
      <w:pPr>
        <w:spacing w:after="0" w:line="240" w:lineRule="auto"/>
        <w:ind w:firstLine="567"/>
        <w:jc w:val="both"/>
        <w:rPr>
          <w:rFonts w:ascii="Times New Roman" w:eastAsiaTheme="minorHAnsi" w:hAnsi="Times New Roman"/>
          <w:sz w:val="28"/>
          <w:szCs w:val="28"/>
          <w:lang w:val="kk-KZ"/>
        </w:rPr>
      </w:pPr>
      <w:r w:rsidRPr="00783EE6">
        <w:rPr>
          <w:rFonts w:ascii="Times New Roman" w:eastAsiaTheme="minorHAnsi" w:hAnsi="Times New Roman"/>
          <w:sz w:val="28"/>
          <w:szCs w:val="28"/>
          <w:lang w:val="kk-KZ"/>
        </w:rPr>
        <w:lastRenderedPageBreak/>
        <w:t>-</w:t>
      </w:r>
      <w:r w:rsidR="00F8423D" w:rsidRPr="00783EE6">
        <w:rPr>
          <w:rFonts w:ascii="Times New Roman" w:eastAsiaTheme="minorHAnsi" w:hAnsi="Times New Roman"/>
          <w:sz w:val="28"/>
          <w:szCs w:val="28"/>
          <w:lang w:val="kk-KZ"/>
        </w:rPr>
        <w:t xml:space="preserve"> </w:t>
      </w:r>
      <w:r w:rsidR="00783EE6" w:rsidRPr="00783EE6">
        <w:rPr>
          <w:rFonts w:ascii="Times New Roman" w:eastAsiaTheme="minorHAnsi" w:hAnsi="Times New Roman"/>
          <w:sz w:val="28"/>
          <w:szCs w:val="28"/>
          <w:lang w:val="kk-KZ"/>
        </w:rPr>
        <w:t>Қоғамның «Комплаенс» қызметінің басшысы мен бас менеджерінің 2021 жылға арналған мақсат</w:t>
      </w:r>
      <w:r w:rsidR="00783EE6">
        <w:rPr>
          <w:rFonts w:ascii="Times New Roman" w:eastAsiaTheme="minorHAnsi" w:hAnsi="Times New Roman"/>
          <w:sz w:val="28"/>
          <w:szCs w:val="28"/>
          <w:lang w:val="kk-KZ"/>
        </w:rPr>
        <w:t>тар</w:t>
      </w:r>
      <w:r w:rsidR="00783EE6" w:rsidRPr="00783EE6">
        <w:rPr>
          <w:rFonts w:ascii="Times New Roman" w:eastAsiaTheme="minorHAnsi" w:hAnsi="Times New Roman"/>
          <w:sz w:val="28"/>
          <w:szCs w:val="28"/>
          <w:lang w:val="kk-KZ"/>
        </w:rPr>
        <w:t xml:space="preserve"> картасын бекіту туралы.</w:t>
      </w:r>
    </w:p>
    <w:p w:rsidR="00F8423D" w:rsidRPr="00783EE6" w:rsidRDefault="00B367B8" w:rsidP="00B367B8">
      <w:pPr>
        <w:spacing w:after="0" w:line="240" w:lineRule="auto"/>
        <w:ind w:firstLine="567"/>
        <w:jc w:val="both"/>
        <w:rPr>
          <w:rFonts w:ascii="Times New Roman" w:eastAsiaTheme="minorHAnsi" w:hAnsi="Times New Roman"/>
          <w:sz w:val="28"/>
          <w:szCs w:val="28"/>
          <w:lang w:val="kk-KZ"/>
        </w:rPr>
      </w:pPr>
      <w:r w:rsidRPr="00783EE6">
        <w:rPr>
          <w:rFonts w:ascii="Times New Roman" w:eastAsiaTheme="minorHAnsi" w:hAnsi="Times New Roman"/>
          <w:sz w:val="28"/>
          <w:szCs w:val="28"/>
          <w:lang w:val="kk-KZ"/>
        </w:rPr>
        <w:t>-</w:t>
      </w:r>
      <w:r w:rsidR="00F8423D" w:rsidRPr="00783EE6">
        <w:rPr>
          <w:rFonts w:ascii="Times New Roman" w:eastAsiaTheme="minorHAnsi" w:hAnsi="Times New Roman"/>
          <w:sz w:val="28"/>
          <w:szCs w:val="28"/>
          <w:lang w:val="kk-KZ"/>
        </w:rPr>
        <w:t xml:space="preserve"> </w:t>
      </w:r>
      <w:r w:rsidR="00783EE6" w:rsidRPr="00783EE6">
        <w:rPr>
          <w:rFonts w:ascii="Times New Roman" w:eastAsiaTheme="minorHAnsi" w:hAnsi="Times New Roman"/>
          <w:sz w:val="28"/>
          <w:szCs w:val="28"/>
          <w:lang w:val="kk-KZ"/>
        </w:rPr>
        <w:t xml:space="preserve">Қоғамның </w:t>
      </w:r>
      <w:r w:rsidR="00783EE6">
        <w:rPr>
          <w:rFonts w:ascii="Times New Roman" w:eastAsiaTheme="minorHAnsi" w:hAnsi="Times New Roman"/>
          <w:sz w:val="28"/>
          <w:szCs w:val="28"/>
          <w:lang w:val="kk-KZ"/>
        </w:rPr>
        <w:t>І</w:t>
      </w:r>
      <w:r w:rsidR="00783EE6" w:rsidRPr="00783EE6">
        <w:rPr>
          <w:rFonts w:ascii="Times New Roman" w:eastAsiaTheme="minorHAnsi" w:hAnsi="Times New Roman"/>
          <w:sz w:val="28"/>
          <w:szCs w:val="28"/>
          <w:lang w:val="kk-KZ"/>
        </w:rPr>
        <w:t>шкі аудит қызметінің 2021-2023 жылдар кезеңіне арналған Стратегиялық жоспарын бекіту туралы.</w:t>
      </w:r>
    </w:p>
    <w:p w:rsidR="00F8423D" w:rsidRPr="00783EE6" w:rsidRDefault="00F8423D" w:rsidP="00B367B8">
      <w:pPr>
        <w:ind w:firstLine="567"/>
        <w:rPr>
          <w:lang w:val="kk-KZ"/>
        </w:rPr>
      </w:pPr>
    </w:p>
    <w:p w:rsidR="00783EE6" w:rsidRPr="00632783" w:rsidRDefault="00783EE6" w:rsidP="00783EE6">
      <w:pPr>
        <w:pStyle w:val="a3"/>
        <w:jc w:val="center"/>
        <w:rPr>
          <w:rFonts w:ascii="Times New Roman" w:hAnsi="Times New Roman"/>
          <w:b/>
          <w:sz w:val="28"/>
          <w:szCs w:val="28"/>
          <w:lang w:val="kk-KZ"/>
        </w:rPr>
      </w:pPr>
      <w:r w:rsidRPr="00632783">
        <w:rPr>
          <w:rFonts w:ascii="Times New Roman" w:hAnsi="Times New Roman"/>
          <w:b/>
          <w:sz w:val="28"/>
          <w:szCs w:val="28"/>
          <w:lang w:val="kk-KZ"/>
        </w:rPr>
        <w:t>Директорлар кеңесінің мына мүшелері қатысты:</w:t>
      </w:r>
    </w:p>
    <w:p w:rsidR="00783EE6" w:rsidRPr="00632783" w:rsidRDefault="00783EE6" w:rsidP="00783EE6">
      <w:pPr>
        <w:pStyle w:val="a3"/>
        <w:jc w:val="center"/>
        <w:rPr>
          <w:rFonts w:ascii="Times New Roman" w:hAnsi="Times New Roman"/>
          <w:b/>
          <w:sz w:val="28"/>
          <w:szCs w:val="28"/>
          <w:lang w:val="kk-KZ"/>
        </w:rPr>
      </w:pPr>
      <w:r w:rsidRPr="00632783">
        <w:rPr>
          <w:rFonts w:ascii="Times New Roman" w:hAnsi="Times New Roman"/>
          <w:b/>
          <w:sz w:val="28"/>
          <w:szCs w:val="28"/>
          <w:lang w:val="kk-KZ"/>
        </w:rPr>
        <w:t>Б.Е. Қарымсақов, А.К. Жәмиев, Андреас Сторзел,</w:t>
      </w:r>
    </w:p>
    <w:p w:rsidR="00783EE6" w:rsidRPr="00632783" w:rsidRDefault="00783EE6" w:rsidP="00783EE6">
      <w:pPr>
        <w:pStyle w:val="a3"/>
        <w:jc w:val="center"/>
        <w:rPr>
          <w:rFonts w:ascii="Times New Roman" w:hAnsi="Times New Roman"/>
          <w:b/>
          <w:sz w:val="28"/>
          <w:szCs w:val="28"/>
          <w:lang w:val="kk-KZ"/>
        </w:rPr>
      </w:pPr>
      <w:r w:rsidRPr="00632783">
        <w:rPr>
          <w:rFonts w:ascii="Times New Roman" w:hAnsi="Times New Roman"/>
          <w:b/>
          <w:sz w:val="28"/>
          <w:szCs w:val="28"/>
        </w:rPr>
        <w:t>Хоакин Галиндо, Б.Т. Ж</w:t>
      </w:r>
      <w:r w:rsidRPr="00632783">
        <w:rPr>
          <w:rFonts w:ascii="Times New Roman" w:hAnsi="Times New Roman"/>
          <w:b/>
          <w:sz w:val="28"/>
          <w:szCs w:val="28"/>
          <w:lang w:val="kk-KZ"/>
        </w:rPr>
        <w:t>о</w:t>
      </w:r>
      <w:r w:rsidRPr="00632783">
        <w:rPr>
          <w:rFonts w:ascii="Times New Roman" w:hAnsi="Times New Roman"/>
          <w:b/>
          <w:sz w:val="28"/>
          <w:szCs w:val="28"/>
        </w:rPr>
        <w:t>ламанов</w:t>
      </w:r>
      <w:r w:rsidRPr="00632783">
        <w:rPr>
          <w:rFonts w:ascii="Times New Roman" w:hAnsi="Times New Roman"/>
          <w:b/>
          <w:sz w:val="28"/>
          <w:szCs w:val="28"/>
          <w:lang w:val="kk-KZ"/>
        </w:rPr>
        <w:t>.</w:t>
      </w:r>
    </w:p>
    <w:p w:rsidR="00F8423D" w:rsidRDefault="00F8423D" w:rsidP="00B367B8">
      <w:pPr>
        <w:ind w:firstLine="567"/>
      </w:pPr>
    </w:p>
    <w:p w:rsidR="00F8423D" w:rsidRDefault="00F8423D"/>
    <w:sectPr w:rsidR="00F8423D" w:rsidSect="00C968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3D"/>
    <w:rsid w:val="00025F34"/>
    <w:rsid w:val="00634CCF"/>
    <w:rsid w:val="00783EE6"/>
    <w:rsid w:val="0096325C"/>
    <w:rsid w:val="00B367B8"/>
    <w:rsid w:val="00C13215"/>
    <w:rsid w:val="00C96834"/>
    <w:rsid w:val="00F842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D0FC5D-9B8D-4EEE-9318-EF628587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23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321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430</Words>
  <Characters>2457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2</cp:revision>
  <dcterms:created xsi:type="dcterms:W3CDTF">2021-03-30T11:02:00Z</dcterms:created>
  <dcterms:modified xsi:type="dcterms:W3CDTF">2021-03-30T11:02:00Z</dcterms:modified>
</cp:coreProperties>
</file>